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A" w:rsidRDefault="009C5F6A" w:rsidP="008719B7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>СОВЕТ ДЕПУТАТОВ</w:t>
      </w:r>
      <w:r w:rsidR="008719B7">
        <w:rPr>
          <w:rFonts w:eastAsia="Calibri"/>
          <w:b/>
          <w:sz w:val="28"/>
          <w:szCs w:val="28"/>
        </w:rPr>
        <w:t xml:space="preserve"> </w:t>
      </w:r>
      <w:r w:rsidRPr="009C5F6A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8719B7" w:rsidRDefault="009C5F6A" w:rsidP="008719B7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 xml:space="preserve">ВЫРИЦКОЕ ГОРОДСКОЕ ПОСЕЛЕНИЕ </w:t>
      </w:r>
    </w:p>
    <w:p w:rsidR="008719B7" w:rsidRDefault="009C5F6A" w:rsidP="008719B7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 xml:space="preserve">ГАТЧИНСКОГО МУНИЦИПАЛЬНОГО РАЙОНА </w:t>
      </w:r>
    </w:p>
    <w:p w:rsidR="009C5F6A" w:rsidRPr="009C5F6A" w:rsidRDefault="009C5F6A" w:rsidP="008719B7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>ЛЕНИНГРАДСКОЙ ОБЛАСТИ</w:t>
      </w:r>
    </w:p>
    <w:p w:rsidR="009C5F6A" w:rsidRPr="009C5F6A" w:rsidRDefault="009C5F6A" w:rsidP="008719B7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  <w:lang w:val="en-US"/>
        </w:rPr>
        <w:t>IV</w:t>
      </w:r>
      <w:r w:rsidRPr="009C5F6A">
        <w:rPr>
          <w:rFonts w:eastAsia="Calibri"/>
          <w:b/>
          <w:sz w:val="28"/>
          <w:szCs w:val="28"/>
        </w:rPr>
        <w:t xml:space="preserve"> СОЗЫВА</w:t>
      </w:r>
    </w:p>
    <w:p w:rsidR="009C5F6A" w:rsidRPr="00740A3D" w:rsidRDefault="009C5F6A" w:rsidP="008719B7">
      <w:pPr>
        <w:jc w:val="center"/>
        <w:rPr>
          <w:rFonts w:eastAsia="Calibri"/>
          <w:b/>
          <w:sz w:val="28"/>
          <w:szCs w:val="28"/>
        </w:rPr>
      </w:pPr>
    </w:p>
    <w:p w:rsidR="009C5F6A" w:rsidRPr="00740A3D" w:rsidRDefault="009C5F6A" w:rsidP="008719B7">
      <w:pPr>
        <w:jc w:val="center"/>
        <w:rPr>
          <w:rFonts w:eastAsia="Calibri"/>
          <w:b/>
          <w:sz w:val="28"/>
          <w:szCs w:val="28"/>
        </w:rPr>
      </w:pPr>
      <w:r w:rsidRPr="00740A3D">
        <w:rPr>
          <w:rFonts w:eastAsia="Calibri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9C5F6A" w:rsidRPr="008719B7" w:rsidTr="00A64D0F">
        <w:tc>
          <w:tcPr>
            <w:tcW w:w="4785" w:type="dxa"/>
            <w:hideMark/>
          </w:tcPr>
          <w:p w:rsidR="009C5F6A" w:rsidRPr="008719B7" w:rsidRDefault="009C5F6A" w:rsidP="008719B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5F6A" w:rsidRPr="008719B7" w:rsidRDefault="008719B7" w:rsidP="008719B7">
            <w:pPr>
              <w:tabs>
                <w:tab w:val="center" w:pos="2284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19B7">
              <w:rPr>
                <w:rFonts w:eastAsia="Calibri"/>
                <w:b/>
                <w:sz w:val="28"/>
                <w:szCs w:val="28"/>
                <w:lang w:eastAsia="en-US"/>
              </w:rPr>
              <w:t xml:space="preserve">« 28 »   октября </w:t>
            </w:r>
            <w:r w:rsidR="009C5F6A" w:rsidRPr="008719B7">
              <w:rPr>
                <w:rFonts w:eastAsia="Calibri"/>
                <w:b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9C5F6A" w:rsidRPr="008719B7" w:rsidRDefault="009C5F6A" w:rsidP="008719B7">
            <w:pPr>
              <w:spacing w:line="276" w:lineRule="auto"/>
              <w:ind w:firstLine="4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5F6A" w:rsidRPr="008719B7" w:rsidRDefault="008719B7" w:rsidP="008719B7">
            <w:pPr>
              <w:spacing w:line="276" w:lineRule="auto"/>
              <w:ind w:firstLine="426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719B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</w:t>
            </w:r>
            <w:r w:rsidR="009C5F6A" w:rsidRPr="008719B7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r w:rsidRPr="008719B7">
              <w:rPr>
                <w:rFonts w:eastAsia="Calibri"/>
                <w:b/>
                <w:sz w:val="28"/>
                <w:szCs w:val="28"/>
                <w:lang w:eastAsia="en-US"/>
              </w:rPr>
              <w:t>169</w:t>
            </w:r>
          </w:p>
        </w:tc>
      </w:tr>
    </w:tbl>
    <w:p w:rsidR="009C5F6A" w:rsidRPr="00046A3D" w:rsidRDefault="009C5F6A" w:rsidP="009C5F6A">
      <w:pPr>
        <w:shd w:val="clear" w:color="auto" w:fill="FFFFFF"/>
        <w:ind w:right="5386"/>
        <w:rPr>
          <w:iCs/>
          <w:sz w:val="28"/>
          <w:szCs w:val="28"/>
        </w:rPr>
      </w:pPr>
      <w:r w:rsidRPr="00046A3D">
        <w:rPr>
          <w:iCs/>
          <w:sz w:val="28"/>
          <w:szCs w:val="28"/>
        </w:rPr>
        <w:t xml:space="preserve">                                                        </w:t>
      </w:r>
    </w:p>
    <w:p w:rsidR="009C5F6A" w:rsidRPr="00046A3D" w:rsidRDefault="009C5F6A" w:rsidP="009C5F6A">
      <w:pPr>
        <w:tabs>
          <w:tab w:val="left" w:pos="3927"/>
          <w:tab w:val="left" w:pos="4440"/>
        </w:tabs>
        <w:autoSpaceDE w:val="0"/>
        <w:autoSpaceDN w:val="0"/>
        <w:adjustRightInd w:val="0"/>
        <w:ind w:right="5428"/>
        <w:jc w:val="both"/>
        <w:rPr>
          <w:rFonts w:eastAsia="Calibri"/>
          <w:bCs w:val="0"/>
          <w:kern w:val="28"/>
          <w:sz w:val="28"/>
          <w:szCs w:val="28"/>
        </w:rPr>
      </w:pPr>
      <w:r>
        <w:rPr>
          <w:rFonts w:eastAsia="Calibri"/>
          <w:iCs/>
          <w:sz w:val="28"/>
          <w:szCs w:val="28"/>
        </w:rPr>
        <w:t>Об утверждении П</w:t>
      </w:r>
      <w:r w:rsidRPr="00046A3D">
        <w:rPr>
          <w:rFonts w:eastAsia="Calibri"/>
          <w:iCs/>
          <w:sz w:val="28"/>
          <w:szCs w:val="28"/>
        </w:rPr>
        <w:t xml:space="preserve">оложения о муниципальном </w:t>
      </w:r>
      <w:r>
        <w:rPr>
          <w:rFonts w:eastAsia="Calibri"/>
          <w:iCs/>
          <w:sz w:val="28"/>
          <w:szCs w:val="28"/>
        </w:rPr>
        <w:t>лесном контр</w:t>
      </w:r>
      <w:r>
        <w:rPr>
          <w:rFonts w:eastAsia="Calibri"/>
          <w:iCs/>
          <w:sz w:val="28"/>
          <w:szCs w:val="28"/>
        </w:rPr>
        <w:t>о</w:t>
      </w:r>
      <w:r>
        <w:rPr>
          <w:rFonts w:eastAsia="Calibri"/>
          <w:iCs/>
          <w:sz w:val="28"/>
          <w:szCs w:val="28"/>
        </w:rPr>
        <w:t xml:space="preserve">ле </w:t>
      </w:r>
      <w:r w:rsidRPr="00046A3D">
        <w:rPr>
          <w:rFonts w:eastAsia="Calibri"/>
          <w:iCs/>
          <w:sz w:val="28"/>
          <w:szCs w:val="28"/>
        </w:rPr>
        <w:t>н</w:t>
      </w:r>
      <w:r w:rsidRPr="00046A3D">
        <w:rPr>
          <w:rFonts w:eastAsia="Calibri"/>
          <w:sz w:val="28"/>
          <w:szCs w:val="28"/>
        </w:rPr>
        <w:t xml:space="preserve">а территории </w:t>
      </w:r>
      <w:r w:rsidRPr="00046A3D">
        <w:rPr>
          <w:rFonts w:eastAsia="Calibri"/>
          <w:kern w:val="28"/>
          <w:sz w:val="28"/>
          <w:szCs w:val="28"/>
        </w:rPr>
        <w:t>муниципал</w:t>
      </w:r>
      <w:r w:rsidRPr="00046A3D">
        <w:rPr>
          <w:rFonts w:eastAsia="Calibri"/>
          <w:kern w:val="28"/>
          <w:sz w:val="28"/>
          <w:szCs w:val="28"/>
        </w:rPr>
        <w:t>ь</w:t>
      </w:r>
      <w:r w:rsidRPr="00046A3D">
        <w:rPr>
          <w:rFonts w:eastAsia="Calibri"/>
          <w:kern w:val="28"/>
          <w:sz w:val="28"/>
          <w:szCs w:val="28"/>
        </w:rPr>
        <w:t xml:space="preserve">ного образования </w:t>
      </w:r>
      <w:proofErr w:type="spellStart"/>
      <w:r w:rsidRPr="00046A3D">
        <w:rPr>
          <w:rFonts w:eastAsia="Calibri"/>
          <w:kern w:val="28"/>
          <w:sz w:val="28"/>
          <w:szCs w:val="28"/>
        </w:rPr>
        <w:t>Вырицкое</w:t>
      </w:r>
      <w:proofErr w:type="spellEnd"/>
      <w:r w:rsidRPr="00046A3D">
        <w:rPr>
          <w:rFonts w:eastAsia="Calibri"/>
          <w:kern w:val="28"/>
          <w:sz w:val="28"/>
          <w:szCs w:val="28"/>
        </w:rPr>
        <w:t xml:space="preserve"> г</w:t>
      </w:r>
      <w:r w:rsidRPr="00046A3D">
        <w:rPr>
          <w:rFonts w:eastAsia="Calibri"/>
          <w:kern w:val="28"/>
          <w:sz w:val="28"/>
          <w:szCs w:val="28"/>
        </w:rPr>
        <w:t>о</w:t>
      </w:r>
      <w:r w:rsidRPr="00046A3D">
        <w:rPr>
          <w:rFonts w:eastAsia="Calibri"/>
          <w:kern w:val="28"/>
          <w:sz w:val="28"/>
          <w:szCs w:val="28"/>
        </w:rPr>
        <w:t>родское поселение Гатчинского муниципального района Лени</w:t>
      </w:r>
      <w:r w:rsidRPr="00046A3D">
        <w:rPr>
          <w:rFonts w:eastAsia="Calibri"/>
          <w:kern w:val="28"/>
          <w:sz w:val="28"/>
          <w:szCs w:val="28"/>
        </w:rPr>
        <w:t>н</w:t>
      </w:r>
      <w:r w:rsidRPr="00046A3D">
        <w:rPr>
          <w:rFonts w:eastAsia="Calibri"/>
          <w:kern w:val="28"/>
          <w:sz w:val="28"/>
          <w:szCs w:val="28"/>
        </w:rPr>
        <w:t>градской области</w:t>
      </w:r>
    </w:p>
    <w:p w:rsidR="009C5F6A" w:rsidRDefault="009C5F6A" w:rsidP="009C5F6A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719B7" w:rsidRDefault="009C5F6A" w:rsidP="009C5F6A">
      <w:pPr>
        <w:ind w:firstLine="709"/>
        <w:jc w:val="both"/>
        <w:rPr>
          <w:rFonts w:eastAsia="Calibri"/>
          <w:sz w:val="28"/>
          <w:szCs w:val="28"/>
        </w:rPr>
      </w:pPr>
      <w:r w:rsidRPr="009C5F6A">
        <w:rPr>
          <w:sz w:val="28"/>
          <w:szCs w:val="28"/>
        </w:rPr>
        <w:t>В соответствии с Феде</w:t>
      </w:r>
      <w:r w:rsidR="008719B7">
        <w:rPr>
          <w:sz w:val="28"/>
          <w:szCs w:val="28"/>
        </w:rPr>
        <w:t>ральными законами от 06.10.2003 №</w:t>
      </w:r>
      <w:r w:rsidRPr="009C5F6A">
        <w:rPr>
          <w:sz w:val="28"/>
          <w:szCs w:val="28"/>
        </w:rPr>
        <w:t>131-ФЗ «Об общих принципах организации местного самоуправления в Российской Ф</w:t>
      </w:r>
      <w:r w:rsidRPr="009C5F6A">
        <w:rPr>
          <w:sz w:val="28"/>
          <w:szCs w:val="28"/>
        </w:rPr>
        <w:t>е</w:t>
      </w:r>
      <w:r w:rsidRPr="009C5F6A">
        <w:rPr>
          <w:sz w:val="28"/>
          <w:szCs w:val="28"/>
        </w:rPr>
        <w:t xml:space="preserve">дерации», </w:t>
      </w:r>
      <w:r w:rsidR="008719B7" w:rsidRPr="009C5F6A">
        <w:rPr>
          <w:sz w:val="28"/>
          <w:szCs w:val="28"/>
        </w:rPr>
        <w:t>от 31.07.2020 № 248-ФЗ «О государственном контроле (надзоре) и муниципальном контроле в Российской Федерации»</w:t>
      </w:r>
      <w:r w:rsidR="008719B7">
        <w:rPr>
          <w:sz w:val="28"/>
          <w:szCs w:val="28"/>
        </w:rPr>
        <w:t xml:space="preserve">, </w:t>
      </w:r>
      <w:r w:rsidRPr="009C5F6A">
        <w:rPr>
          <w:sz w:val="28"/>
          <w:szCs w:val="28"/>
        </w:rPr>
        <w:t>Лесным кодексом Ро</w:t>
      </w:r>
      <w:r w:rsidRPr="009C5F6A">
        <w:rPr>
          <w:sz w:val="28"/>
          <w:szCs w:val="28"/>
        </w:rPr>
        <w:t>с</w:t>
      </w:r>
      <w:r w:rsidRPr="009C5F6A">
        <w:rPr>
          <w:sz w:val="28"/>
          <w:szCs w:val="28"/>
        </w:rPr>
        <w:t>сийской Федерации,</w:t>
      </w:r>
      <w:r w:rsidRPr="009C5F6A">
        <w:rPr>
          <w:rFonts w:eastAsia="Calibri"/>
          <w:bCs w:val="0"/>
          <w:sz w:val="28"/>
          <w:szCs w:val="28"/>
        </w:rPr>
        <w:t xml:space="preserve"> </w:t>
      </w:r>
      <w:r w:rsidRPr="009C5F6A">
        <w:rPr>
          <w:sz w:val="28"/>
          <w:szCs w:val="28"/>
        </w:rPr>
        <w:t xml:space="preserve">руководствуясь </w:t>
      </w:r>
      <w:r w:rsidR="008719B7">
        <w:rPr>
          <w:sz w:val="28"/>
          <w:szCs w:val="28"/>
        </w:rPr>
        <w:t>у</w:t>
      </w:r>
      <w:r w:rsidRPr="009C5F6A">
        <w:rPr>
          <w:rFonts w:eastAsia="Calibri"/>
          <w:sz w:val="28"/>
          <w:szCs w:val="28"/>
        </w:rPr>
        <w:t xml:space="preserve">ставом </w:t>
      </w:r>
      <w:r w:rsidR="008719B7">
        <w:rPr>
          <w:rFonts w:eastAsia="Calibri"/>
          <w:sz w:val="28"/>
          <w:szCs w:val="28"/>
        </w:rPr>
        <w:t>МО</w:t>
      </w:r>
      <w:r w:rsidRPr="009C5F6A">
        <w:rPr>
          <w:rFonts w:eastAsia="Calibri"/>
          <w:sz w:val="28"/>
          <w:szCs w:val="28"/>
        </w:rPr>
        <w:t>,</w:t>
      </w:r>
    </w:p>
    <w:p w:rsidR="008719B7" w:rsidRDefault="008719B7" w:rsidP="008719B7">
      <w:pPr>
        <w:jc w:val="center"/>
        <w:rPr>
          <w:rFonts w:eastAsia="Calibri"/>
          <w:b/>
          <w:sz w:val="28"/>
          <w:szCs w:val="28"/>
        </w:rPr>
      </w:pPr>
    </w:p>
    <w:p w:rsidR="009C5F6A" w:rsidRPr="008719B7" w:rsidRDefault="008719B7" w:rsidP="008719B7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Pr="008719B7">
        <w:rPr>
          <w:rFonts w:eastAsia="Calibri"/>
          <w:b/>
          <w:sz w:val="28"/>
          <w:szCs w:val="28"/>
        </w:rPr>
        <w:t xml:space="preserve">овет депутатов МО </w:t>
      </w:r>
      <w:proofErr w:type="spellStart"/>
      <w:r w:rsidR="009C5F6A" w:rsidRPr="008719B7">
        <w:rPr>
          <w:rFonts w:eastAsia="Calibri"/>
          <w:b/>
          <w:sz w:val="28"/>
          <w:szCs w:val="28"/>
        </w:rPr>
        <w:t>Вырицкое</w:t>
      </w:r>
      <w:proofErr w:type="spellEnd"/>
      <w:r w:rsidR="009C5F6A" w:rsidRPr="008719B7">
        <w:rPr>
          <w:rFonts w:eastAsia="Calibri"/>
          <w:b/>
          <w:sz w:val="28"/>
          <w:szCs w:val="28"/>
        </w:rPr>
        <w:t xml:space="preserve"> городское поселение</w:t>
      </w:r>
    </w:p>
    <w:p w:rsidR="009C5F6A" w:rsidRPr="008719B7" w:rsidRDefault="009C5F6A" w:rsidP="008719B7">
      <w:pPr>
        <w:ind w:right="-1"/>
        <w:jc w:val="center"/>
        <w:rPr>
          <w:b/>
          <w:sz w:val="28"/>
          <w:szCs w:val="28"/>
        </w:rPr>
      </w:pPr>
      <w:r w:rsidRPr="008719B7">
        <w:rPr>
          <w:b/>
          <w:sz w:val="28"/>
          <w:szCs w:val="28"/>
        </w:rPr>
        <w:t>РЕШИЛ:</w:t>
      </w:r>
    </w:p>
    <w:p w:rsidR="009C5F6A" w:rsidRPr="00046A3D" w:rsidRDefault="009C5F6A" w:rsidP="009C5F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C5F6A" w:rsidRPr="00046A3D" w:rsidRDefault="009C5F6A" w:rsidP="008719B7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046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716BF1"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</w:t>
      </w:r>
      <w:r w:rsidRPr="00046A3D">
        <w:rPr>
          <w:rStyle w:val="bumpedfont15"/>
          <w:sz w:val="28"/>
          <w:szCs w:val="28"/>
        </w:rPr>
        <w:t xml:space="preserve">муниципальном </w:t>
      </w:r>
      <w:r w:rsidR="00716BF1">
        <w:rPr>
          <w:rStyle w:val="bumpedfont15"/>
          <w:sz w:val="28"/>
          <w:szCs w:val="28"/>
        </w:rPr>
        <w:t xml:space="preserve">лесном </w:t>
      </w:r>
      <w:r w:rsidRPr="00046A3D">
        <w:rPr>
          <w:rStyle w:val="bumpedfont15"/>
          <w:sz w:val="28"/>
          <w:szCs w:val="28"/>
        </w:rPr>
        <w:t>контрол</w:t>
      </w:r>
      <w:r w:rsidR="00716BF1">
        <w:rPr>
          <w:rStyle w:val="bumpedfont15"/>
          <w:sz w:val="28"/>
          <w:szCs w:val="28"/>
        </w:rPr>
        <w:t xml:space="preserve">е на территории </w:t>
      </w:r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>Вырицкое</w:t>
      </w:r>
      <w:proofErr w:type="spellEnd"/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 городское поселение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Гатчинского муниципального района Ленинградской области 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8719B7">
        <w:rPr>
          <w:rFonts w:eastAsia="SimSun"/>
          <w:kern w:val="3"/>
          <w:sz w:val="28"/>
          <w:szCs w:val="28"/>
          <w:lang w:eastAsia="zh-CN" w:bidi="hi-IN"/>
        </w:rPr>
        <w:t>П</w:t>
      </w:r>
      <w:r w:rsidRPr="00046A3D">
        <w:rPr>
          <w:rFonts w:eastAsia="SimSun"/>
          <w:kern w:val="3"/>
          <w:sz w:val="28"/>
          <w:szCs w:val="28"/>
          <w:lang w:bidi="hi-IN"/>
        </w:rPr>
        <w:t>риложению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9C5F6A" w:rsidRDefault="00716BF1" w:rsidP="008719B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19B7">
        <w:rPr>
          <w:sz w:val="28"/>
          <w:szCs w:val="28"/>
        </w:rPr>
        <w:t>Настоящее решение вступает в силу после официального опублик</w:t>
      </w:r>
      <w:r w:rsidR="008719B7">
        <w:rPr>
          <w:sz w:val="28"/>
          <w:szCs w:val="28"/>
        </w:rPr>
        <w:t>о</w:t>
      </w:r>
      <w:r w:rsidR="008719B7">
        <w:rPr>
          <w:sz w:val="28"/>
          <w:szCs w:val="28"/>
        </w:rPr>
        <w:t>вания (обнародования) и подлежит р</w:t>
      </w:r>
      <w:r w:rsidR="009C5F6A" w:rsidRPr="00046A3D">
        <w:rPr>
          <w:sz w:val="28"/>
          <w:szCs w:val="28"/>
        </w:rPr>
        <w:t>азме</w:t>
      </w:r>
      <w:r w:rsidR="008719B7">
        <w:rPr>
          <w:sz w:val="28"/>
          <w:szCs w:val="28"/>
        </w:rPr>
        <w:t xml:space="preserve">щению </w:t>
      </w:r>
      <w:r w:rsidR="009C5F6A" w:rsidRPr="00046A3D">
        <w:rPr>
          <w:sz w:val="28"/>
          <w:szCs w:val="28"/>
        </w:rPr>
        <w:t>в информационно-телекоммуникационной сети «Интернет» на официальном сайте поселения.</w:t>
      </w:r>
    </w:p>
    <w:p w:rsidR="008719B7" w:rsidRDefault="008719B7" w:rsidP="008719B7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19B7" w:rsidRDefault="008719B7" w:rsidP="008719B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F6A" w:rsidRPr="00046A3D" w:rsidRDefault="008719B7" w:rsidP="008719B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F6A" w:rsidRPr="00046A3D" w:rsidRDefault="009C5F6A" w:rsidP="009C5F6A">
      <w:pPr>
        <w:rPr>
          <w:sz w:val="28"/>
          <w:szCs w:val="28"/>
        </w:rPr>
      </w:pPr>
      <w:r w:rsidRPr="00046A3D">
        <w:rPr>
          <w:sz w:val="28"/>
          <w:szCs w:val="28"/>
        </w:rPr>
        <w:t xml:space="preserve">Глава муниципального образования    </w:t>
      </w:r>
    </w:p>
    <w:p w:rsidR="009C5F6A" w:rsidRDefault="009C5F6A" w:rsidP="009C5F6A">
      <w:pPr>
        <w:rPr>
          <w:sz w:val="28"/>
          <w:szCs w:val="28"/>
        </w:rPr>
      </w:pPr>
      <w:proofErr w:type="spellStart"/>
      <w:r w:rsidRPr="00046A3D">
        <w:rPr>
          <w:sz w:val="28"/>
          <w:szCs w:val="28"/>
        </w:rPr>
        <w:t>Вырицкое</w:t>
      </w:r>
      <w:proofErr w:type="spellEnd"/>
      <w:r w:rsidRPr="00046A3D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 xml:space="preserve">кое поселение     </w:t>
      </w:r>
      <w:r w:rsidRPr="00046A3D">
        <w:rPr>
          <w:sz w:val="28"/>
          <w:szCs w:val="28"/>
        </w:rPr>
        <w:t xml:space="preserve">       </w:t>
      </w:r>
      <w:r w:rsidR="00716BF1">
        <w:rPr>
          <w:sz w:val="28"/>
          <w:szCs w:val="28"/>
        </w:rPr>
        <w:t xml:space="preserve">       </w:t>
      </w:r>
      <w:r w:rsidRPr="00046A3D">
        <w:rPr>
          <w:sz w:val="28"/>
          <w:szCs w:val="28"/>
        </w:rPr>
        <w:t xml:space="preserve">                                  В.С.</w:t>
      </w:r>
      <w:r w:rsidR="008719B7">
        <w:rPr>
          <w:sz w:val="28"/>
          <w:szCs w:val="28"/>
        </w:rPr>
        <w:t xml:space="preserve"> </w:t>
      </w:r>
      <w:proofErr w:type="spellStart"/>
      <w:r w:rsidRPr="00046A3D">
        <w:rPr>
          <w:sz w:val="28"/>
          <w:szCs w:val="28"/>
        </w:rPr>
        <w:t>Котвицкая</w:t>
      </w:r>
      <w:bookmarkStart w:id="0" w:name="Par35"/>
      <w:bookmarkEnd w:id="0"/>
      <w:proofErr w:type="spellEnd"/>
    </w:p>
    <w:p w:rsidR="009C5F6A" w:rsidRDefault="009C5F6A" w:rsidP="000C4B72">
      <w:pPr>
        <w:jc w:val="center"/>
        <w:rPr>
          <w:b/>
          <w:bCs w:val="0"/>
        </w:rPr>
      </w:pPr>
    </w:p>
    <w:p w:rsidR="00700C73" w:rsidRPr="0053170D" w:rsidRDefault="00700C73" w:rsidP="000C4B72">
      <w:pPr>
        <w:jc w:val="both"/>
        <w:rPr>
          <w:sz w:val="23"/>
          <w:szCs w:val="23"/>
        </w:rPr>
      </w:pPr>
    </w:p>
    <w:p w:rsidR="00F31437" w:rsidRDefault="00F31437" w:rsidP="000C4B72">
      <w:pPr>
        <w:jc w:val="both"/>
        <w:rPr>
          <w:sz w:val="23"/>
          <w:szCs w:val="23"/>
        </w:rPr>
      </w:pPr>
    </w:p>
    <w:p w:rsidR="008F32A6" w:rsidRPr="0053170D" w:rsidRDefault="008F32A6" w:rsidP="000C4B72">
      <w:pPr>
        <w:jc w:val="both"/>
        <w:rPr>
          <w:sz w:val="23"/>
          <w:szCs w:val="23"/>
        </w:rPr>
      </w:pPr>
    </w:p>
    <w:p w:rsidR="00D66C0A" w:rsidRDefault="00D66C0A" w:rsidP="000C4B72">
      <w:pPr>
        <w:jc w:val="center"/>
      </w:pPr>
    </w:p>
    <w:p w:rsidR="00C82359" w:rsidRDefault="00C82359" w:rsidP="000C4B72">
      <w:pPr>
        <w:jc w:val="center"/>
      </w:pPr>
    </w:p>
    <w:p w:rsidR="00A64D0F" w:rsidRPr="008719B7" w:rsidRDefault="00A64D0F" w:rsidP="008719B7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  <w:szCs w:val="28"/>
        </w:rPr>
      </w:pPr>
      <w:r w:rsidRPr="008719B7">
        <w:rPr>
          <w:color w:val="000000" w:themeColor="text1"/>
          <w:sz w:val="28"/>
          <w:szCs w:val="28"/>
        </w:rPr>
        <w:lastRenderedPageBreak/>
        <w:t>Приложение</w:t>
      </w:r>
    </w:p>
    <w:p w:rsidR="00A64D0F" w:rsidRPr="008719B7" w:rsidRDefault="00A64D0F" w:rsidP="008719B7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  <w:szCs w:val="28"/>
        </w:rPr>
      </w:pPr>
      <w:r w:rsidRPr="008719B7">
        <w:rPr>
          <w:color w:val="000000" w:themeColor="text1"/>
          <w:sz w:val="28"/>
          <w:szCs w:val="28"/>
        </w:rPr>
        <w:t xml:space="preserve">к </w:t>
      </w:r>
      <w:r w:rsidR="008719B7">
        <w:rPr>
          <w:color w:val="000000" w:themeColor="text1"/>
          <w:sz w:val="28"/>
          <w:szCs w:val="28"/>
        </w:rPr>
        <w:t>р</w:t>
      </w:r>
      <w:r w:rsidRPr="008719B7">
        <w:rPr>
          <w:color w:val="000000" w:themeColor="text1"/>
          <w:sz w:val="28"/>
          <w:szCs w:val="28"/>
        </w:rPr>
        <w:t xml:space="preserve">ешению </w:t>
      </w:r>
      <w:r w:rsidR="008719B7">
        <w:rPr>
          <w:color w:val="000000" w:themeColor="text1"/>
          <w:sz w:val="28"/>
          <w:szCs w:val="28"/>
        </w:rPr>
        <w:t>с</w:t>
      </w:r>
      <w:r w:rsidRPr="008719B7">
        <w:rPr>
          <w:color w:val="000000" w:themeColor="text1"/>
          <w:sz w:val="28"/>
          <w:szCs w:val="28"/>
        </w:rPr>
        <w:t>овета депутатов МО</w:t>
      </w:r>
    </w:p>
    <w:p w:rsidR="00A64D0F" w:rsidRPr="008719B7" w:rsidRDefault="00A64D0F" w:rsidP="008719B7">
      <w:pPr>
        <w:autoSpaceDE w:val="0"/>
        <w:autoSpaceDN w:val="0"/>
        <w:adjustRightInd w:val="0"/>
        <w:ind w:left="4820"/>
        <w:jc w:val="center"/>
        <w:rPr>
          <w:b/>
          <w:color w:val="000000" w:themeColor="text1"/>
          <w:sz w:val="28"/>
          <w:szCs w:val="28"/>
        </w:rPr>
      </w:pPr>
      <w:r w:rsidRPr="008719B7">
        <w:rPr>
          <w:color w:val="000000" w:themeColor="text1"/>
          <w:sz w:val="28"/>
          <w:szCs w:val="28"/>
        </w:rPr>
        <w:t xml:space="preserve">от </w:t>
      </w:r>
      <w:r w:rsidR="008719B7">
        <w:rPr>
          <w:color w:val="000000" w:themeColor="text1"/>
          <w:sz w:val="28"/>
          <w:szCs w:val="28"/>
        </w:rPr>
        <w:t xml:space="preserve">28.10.2021 </w:t>
      </w:r>
      <w:r w:rsidRPr="008719B7">
        <w:rPr>
          <w:color w:val="000000" w:themeColor="text1"/>
          <w:sz w:val="28"/>
          <w:szCs w:val="28"/>
        </w:rPr>
        <w:t xml:space="preserve"> № </w:t>
      </w:r>
      <w:r w:rsidR="008719B7">
        <w:rPr>
          <w:color w:val="000000" w:themeColor="text1"/>
          <w:sz w:val="28"/>
          <w:szCs w:val="28"/>
        </w:rPr>
        <w:t>169</w:t>
      </w:r>
    </w:p>
    <w:p w:rsidR="00A64D0F" w:rsidRDefault="00A64D0F" w:rsidP="00A64D0F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8719B7">
        <w:rPr>
          <w:sz w:val="28"/>
          <w:szCs w:val="28"/>
        </w:rPr>
        <w:t> </w:t>
      </w:r>
    </w:p>
    <w:p w:rsidR="00A64D0F" w:rsidRPr="00B479D9" w:rsidRDefault="00A64D0F" w:rsidP="00A64D0F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B479D9">
        <w:rPr>
          <w:rStyle w:val="bumpedfont15"/>
          <w:b/>
          <w:bCs/>
          <w:sz w:val="28"/>
          <w:szCs w:val="28"/>
        </w:rPr>
        <w:t>ПОЛОЖЕНИЕ</w:t>
      </w:r>
    </w:p>
    <w:p w:rsidR="008719B7" w:rsidRDefault="00A64D0F" w:rsidP="003F209A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B479D9">
        <w:rPr>
          <w:rStyle w:val="bumpedfont15"/>
          <w:b/>
          <w:bCs/>
          <w:sz w:val="28"/>
          <w:szCs w:val="28"/>
        </w:rPr>
        <w:t xml:space="preserve">о муниципальном </w:t>
      </w:r>
      <w:r>
        <w:rPr>
          <w:rStyle w:val="bumpedfont15"/>
          <w:b/>
          <w:bCs/>
          <w:sz w:val="28"/>
          <w:szCs w:val="28"/>
        </w:rPr>
        <w:t xml:space="preserve">лесном </w:t>
      </w:r>
      <w:r w:rsidRPr="00B479D9">
        <w:rPr>
          <w:rStyle w:val="bumpedfont15"/>
          <w:b/>
          <w:bCs/>
          <w:sz w:val="28"/>
          <w:szCs w:val="28"/>
        </w:rPr>
        <w:t>контроле на</w:t>
      </w:r>
      <w:r>
        <w:rPr>
          <w:rStyle w:val="bumpedfont15"/>
          <w:b/>
          <w:bCs/>
          <w:sz w:val="28"/>
          <w:szCs w:val="28"/>
        </w:rPr>
        <w:t xml:space="preserve"> территории </w:t>
      </w:r>
    </w:p>
    <w:p w:rsidR="001146FA" w:rsidRDefault="00A64D0F" w:rsidP="003F209A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479D9">
        <w:rPr>
          <w:b/>
          <w:color w:val="000000" w:themeColor="text1"/>
          <w:sz w:val="28"/>
          <w:szCs w:val="28"/>
        </w:rPr>
        <w:t xml:space="preserve">муниципального </w:t>
      </w:r>
      <w:r w:rsidR="003F209A">
        <w:rPr>
          <w:b/>
          <w:color w:val="000000" w:themeColor="text1"/>
          <w:sz w:val="28"/>
          <w:szCs w:val="28"/>
        </w:rPr>
        <w:t xml:space="preserve">образования </w:t>
      </w:r>
      <w:proofErr w:type="spellStart"/>
      <w:r w:rsidRPr="00B479D9">
        <w:rPr>
          <w:b/>
          <w:color w:val="000000" w:themeColor="text1"/>
          <w:sz w:val="28"/>
          <w:szCs w:val="28"/>
        </w:rPr>
        <w:t>Вырицкое</w:t>
      </w:r>
      <w:proofErr w:type="spellEnd"/>
      <w:r w:rsidRPr="00B479D9">
        <w:rPr>
          <w:b/>
          <w:color w:val="000000" w:themeColor="text1"/>
          <w:sz w:val="28"/>
          <w:szCs w:val="28"/>
        </w:rPr>
        <w:t xml:space="preserve"> городское поселение </w:t>
      </w:r>
    </w:p>
    <w:p w:rsidR="00A64D0F" w:rsidRPr="003F209A" w:rsidRDefault="00A64D0F" w:rsidP="003F209A">
      <w:pPr>
        <w:pStyle w:val="s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79D9">
        <w:rPr>
          <w:b/>
          <w:color w:val="000000" w:themeColor="text1"/>
          <w:sz w:val="28"/>
          <w:szCs w:val="28"/>
        </w:rPr>
        <w:t>Гатчинского муниципального района Ленинградской области</w:t>
      </w:r>
    </w:p>
    <w:p w:rsidR="003B0B7E" w:rsidRPr="00B83AF0" w:rsidRDefault="003B0B7E" w:rsidP="00B83AF0">
      <w:pPr>
        <w:pStyle w:val="a7"/>
        <w:shd w:val="clear" w:color="auto" w:fill="F9F9F9"/>
        <w:spacing w:before="0" w:beforeAutospacing="0" w:after="0" w:afterAutospacing="0"/>
        <w:ind w:left="11328"/>
        <w:textAlignment w:val="baseline"/>
        <w:rPr>
          <w:bCs/>
          <w:bdr w:val="none" w:sz="0" w:space="0" w:color="auto" w:frame="1"/>
        </w:rPr>
      </w:pPr>
      <w:r w:rsidRPr="003B0B7E">
        <w:rPr>
          <w:rFonts w:eastAsia="Calibri"/>
          <w:bCs/>
        </w:rPr>
        <w:t> </w:t>
      </w:r>
    </w:p>
    <w:p w:rsidR="003B0B7E" w:rsidRPr="00B83AF0" w:rsidRDefault="003B0B7E" w:rsidP="000C4B72">
      <w:pPr>
        <w:jc w:val="center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/>
          <w:sz w:val="28"/>
          <w:szCs w:val="28"/>
        </w:rPr>
        <w:t>1.Общие положения</w:t>
      </w:r>
    </w:p>
    <w:p w:rsidR="003B0B7E" w:rsidRPr="00B83AF0" w:rsidRDefault="003B0B7E" w:rsidP="008719B7">
      <w:pPr>
        <w:ind w:firstLine="709"/>
        <w:jc w:val="both"/>
        <w:rPr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bCs w:val="0"/>
          <w:sz w:val="28"/>
          <w:szCs w:val="28"/>
        </w:rPr>
        <w:t>1.1.</w:t>
      </w:r>
      <w:r w:rsidRPr="00B83AF0">
        <w:rPr>
          <w:rFonts w:ascii="Arial" w:hAnsi="Arial"/>
          <w:bCs w:val="0"/>
          <w:sz w:val="28"/>
          <w:szCs w:val="28"/>
        </w:rPr>
        <w:t xml:space="preserve"> </w:t>
      </w:r>
      <w:r w:rsidRPr="00B83AF0">
        <w:rPr>
          <w:bCs w:val="0"/>
          <w:sz w:val="28"/>
          <w:szCs w:val="28"/>
        </w:rPr>
        <w:t xml:space="preserve">Настоящее Положение </w:t>
      </w:r>
      <w:r w:rsidR="008719B7">
        <w:rPr>
          <w:bCs w:val="0"/>
          <w:sz w:val="28"/>
          <w:szCs w:val="28"/>
        </w:rPr>
        <w:t>о муниципальном лесном контроле на те</w:t>
      </w:r>
      <w:r w:rsidR="008719B7">
        <w:rPr>
          <w:bCs w:val="0"/>
          <w:sz w:val="28"/>
          <w:szCs w:val="28"/>
        </w:rPr>
        <w:t>р</w:t>
      </w:r>
      <w:r w:rsidR="008719B7">
        <w:rPr>
          <w:bCs w:val="0"/>
          <w:sz w:val="28"/>
          <w:szCs w:val="28"/>
        </w:rPr>
        <w:t xml:space="preserve">ритории муниципального образования </w:t>
      </w:r>
      <w:proofErr w:type="spellStart"/>
      <w:r w:rsidR="008719B7">
        <w:rPr>
          <w:bCs w:val="0"/>
          <w:sz w:val="28"/>
          <w:szCs w:val="28"/>
        </w:rPr>
        <w:t>Вырицкое</w:t>
      </w:r>
      <w:proofErr w:type="spellEnd"/>
      <w:r w:rsidR="008719B7">
        <w:rPr>
          <w:bCs w:val="0"/>
          <w:sz w:val="28"/>
          <w:szCs w:val="28"/>
        </w:rPr>
        <w:t xml:space="preserve"> городское поселение Га</w:t>
      </w:r>
      <w:r w:rsidR="008719B7">
        <w:rPr>
          <w:bCs w:val="0"/>
          <w:sz w:val="28"/>
          <w:szCs w:val="28"/>
        </w:rPr>
        <w:t>т</w:t>
      </w:r>
      <w:r w:rsidR="008719B7">
        <w:rPr>
          <w:bCs w:val="0"/>
          <w:sz w:val="28"/>
          <w:szCs w:val="28"/>
        </w:rPr>
        <w:t xml:space="preserve">чинского муниципального района Ленинградской области </w:t>
      </w:r>
      <w:r w:rsidRPr="00B83AF0">
        <w:rPr>
          <w:bCs w:val="0"/>
          <w:sz w:val="28"/>
          <w:szCs w:val="28"/>
        </w:rPr>
        <w:t xml:space="preserve">(далее </w:t>
      </w:r>
      <w:r w:rsidR="008719B7">
        <w:rPr>
          <w:bCs w:val="0"/>
          <w:sz w:val="28"/>
          <w:szCs w:val="28"/>
        </w:rPr>
        <w:t>–</w:t>
      </w:r>
      <w:r w:rsidRPr="00B83AF0">
        <w:rPr>
          <w:bCs w:val="0"/>
          <w:sz w:val="28"/>
          <w:szCs w:val="28"/>
        </w:rPr>
        <w:t xml:space="preserve"> также П</w:t>
      </w:r>
      <w:r w:rsidRPr="00B83AF0">
        <w:rPr>
          <w:bCs w:val="0"/>
          <w:sz w:val="28"/>
          <w:szCs w:val="28"/>
        </w:rPr>
        <w:t>о</w:t>
      </w:r>
      <w:r w:rsidRPr="00B83AF0">
        <w:rPr>
          <w:bCs w:val="0"/>
          <w:sz w:val="28"/>
          <w:szCs w:val="28"/>
        </w:rPr>
        <w:t>ложение) устанавливает порядок организации и осуществления муниципал</w:t>
      </w:r>
      <w:r w:rsidRPr="00B83AF0">
        <w:rPr>
          <w:bCs w:val="0"/>
          <w:sz w:val="28"/>
          <w:szCs w:val="28"/>
        </w:rPr>
        <w:t>ь</w:t>
      </w:r>
      <w:r w:rsidRPr="00B83AF0">
        <w:rPr>
          <w:bCs w:val="0"/>
          <w:sz w:val="28"/>
          <w:szCs w:val="28"/>
        </w:rPr>
        <w:t>ного лесного контроля на территории</w:t>
      </w:r>
      <w:r w:rsidRPr="00B83AF0">
        <w:rPr>
          <w:rFonts w:eastAsia="Calibri"/>
          <w:b/>
          <w:bCs w:val="0"/>
          <w:color w:val="000000"/>
          <w:sz w:val="28"/>
          <w:szCs w:val="28"/>
        </w:rPr>
        <w:t xml:space="preserve"> </w:t>
      </w:r>
      <w:r w:rsidRPr="00B83AF0">
        <w:rPr>
          <w:rFonts w:eastAsia="Calibri"/>
          <w:color w:val="000000"/>
          <w:sz w:val="28"/>
          <w:szCs w:val="28"/>
        </w:rPr>
        <w:t>муниципального образования</w:t>
      </w:r>
      <w:r w:rsidR="00B83AF0" w:rsidRPr="00B83AF0">
        <w:rPr>
          <w:bCs w:val="0"/>
          <w:sz w:val="28"/>
          <w:szCs w:val="28"/>
        </w:rPr>
        <w:t xml:space="preserve"> </w:t>
      </w:r>
      <w:proofErr w:type="spellStart"/>
      <w:r w:rsidR="00B83AF0" w:rsidRPr="00B83AF0">
        <w:rPr>
          <w:bCs w:val="0"/>
          <w:sz w:val="28"/>
          <w:szCs w:val="28"/>
        </w:rPr>
        <w:t>Выри</w:t>
      </w:r>
      <w:r w:rsidR="00B83AF0" w:rsidRPr="00B83AF0">
        <w:rPr>
          <w:bCs w:val="0"/>
          <w:sz w:val="28"/>
          <w:szCs w:val="28"/>
        </w:rPr>
        <w:t>ц</w:t>
      </w:r>
      <w:r w:rsidR="00B83AF0" w:rsidRPr="00B83AF0">
        <w:rPr>
          <w:bCs w:val="0"/>
          <w:sz w:val="28"/>
          <w:szCs w:val="28"/>
        </w:rPr>
        <w:t>кое</w:t>
      </w:r>
      <w:proofErr w:type="spellEnd"/>
      <w:r w:rsidR="00B83AF0" w:rsidRPr="00B83AF0">
        <w:rPr>
          <w:bCs w:val="0"/>
          <w:sz w:val="28"/>
          <w:szCs w:val="28"/>
        </w:rPr>
        <w:t xml:space="preserve"> городское поселение </w:t>
      </w:r>
      <w:r w:rsidRPr="00B83AF0">
        <w:rPr>
          <w:bCs w:val="0"/>
          <w:sz w:val="28"/>
          <w:szCs w:val="28"/>
        </w:rPr>
        <w:t>Гатчинского муниципального района Ленингра</w:t>
      </w:r>
      <w:r w:rsidRPr="00B83AF0">
        <w:rPr>
          <w:bCs w:val="0"/>
          <w:sz w:val="28"/>
          <w:szCs w:val="28"/>
        </w:rPr>
        <w:t>д</w:t>
      </w:r>
      <w:r w:rsidRPr="00B83AF0">
        <w:rPr>
          <w:bCs w:val="0"/>
          <w:sz w:val="28"/>
          <w:szCs w:val="28"/>
        </w:rPr>
        <w:t>ской области</w:t>
      </w:r>
      <w:r w:rsidRPr="00B83AF0">
        <w:rPr>
          <w:b/>
          <w:bCs w:val="0"/>
          <w:sz w:val="28"/>
          <w:szCs w:val="28"/>
        </w:rPr>
        <w:t xml:space="preserve"> </w:t>
      </w:r>
      <w:r w:rsidRPr="00B83AF0">
        <w:rPr>
          <w:bCs w:val="0"/>
          <w:sz w:val="28"/>
          <w:szCs w:val="28"/>
        </w:rPr>
        <w:t>(далее – муниципальный контроль).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К отношениям, связанным с осуществлением муниципального лесного контроля применяются положения Федерального закона от 31</w:t>
      </w:r>
      <w:r w:rsidR="008719B7">
        <w:rPr>
          <w:bCs w:val="0"/>
          <w:sz w:val="28"/>
          <w:szCs w:val="28"/>
        </w:rPr>
        <w:t>.07.</w:t>
      </w:r>
      <w:r w:rsidRPr="00B83AF0">
        <w:rPr>
          <w:bCs w:val="0"/>
          <w:sz w:val="28"/>
          <w:szCs w:val="28"/>
        </w:rPr>
        <w:t xml:space="preserve">2020 №248-ФЗ «О государственном контроле (надзоре) и муниципальном контроле в Российской Федерации» (далее </w:t>
      </w:r>
      <w:r w:rsidR="008719B7">
        <w:rPr>
          <w:bCs w:val="0"/>
          <w:sz w:val="28"/>
          <w:szCs w:val="28"/>
        </w:rPr>
        <w:t>–</w:t>
      </w:r>
      <w:r w:rsidRPr="00B83AF0">
        <w:rPr>
          <w:bCs w:val="0"/>
          <w:sz w:val="28"/>
          <w:szCs w:val="28"/>
        </w:rPr>
        <w:t xml:space="preserve"> Федеральный закон №248-ФЗ)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1.2. </w:t>
      </w:r>
      <w:proofErr w:type="gramStart"/>
      <w:r w:rsidRPr="00B83AF0">
        <w:rPr>
          <w:rFonts w:eastAsia="Calibri"/>
          <w:bCs w:val="0"/>
          <w:sz w:val="28"/>
          <w:szCs w:val="28"/>
        </w:rPr>
        <w:t>Предметом муниципального контроля является соблюдение юр</w:t>
      </w:r>
      <w:r w:rsidRPr="00B83AF0">
        <w:rPr>
          <w:rFonts w:eastAsia="Calibri"/>
          <w:bCs w:val="0"/>
          <w:sz w:val="28"/>
          <w:szCs w:val="28"/>
        </w:rPr>
        <w:t>и</w:t>
      </w:r>
      <w:r w:rsidRPr="00B83AF0">
        <w:rPr>
          <w:rFonts w:eastAsia="Calibri"/>
          <w:bCs w:val="0"/>
          <w:sz w:val="28"/>
          <w:szCs w:val="28"/>
        </w:rPr>
        <w:t>дическими лицами, индивидуальными предпринимателями, гражданами (д</w:t>
      </w:r>
      <w:r w:rsidRPr="00B83AF0">
        <w:rPr>
          <w:rFonts w:eastAsia="Calibri"/>
          <w:bCs w:val="0"/>
          <w:sz w:val="28"/>
          <w:szCs w:val="28"/>
        </w:rPr>
        <w:t>а</w:t>
      </w:r>
      <w:r w:rsidRPr="00B83AF0">
        <w:rPr>
          <w:rFonts w:eastAsia="Calibri"/>
          <w:bCs w:val="0"/>
          <w:sz w:val="28"/>
          <w:szCs w:val="28"/>
        </w:rPr>
        <w:t>лее – контролируемые лица) обязательных требований в отношении лесных участков, находящихся в муниципальной собственности, требований, уст</w:t>
      </w:r>
      <w:r w:rsidRPr="00B83AF0">
        <w:rPr>
          <w:rFonts w:eastAsia="Calibri"/>
          <w:bCs w:val="0"/>
          <w:sz w:val="28"/>
          <w:szCs w:val="28"/>
        </w:rPr>
        <w:t>а</w:t>
      </w:r>
      <w:r w:rsidRPr="00B83AF0">
        <w:rPr>
          <w:rFonts w:eastAsia="Calibri"/>
          <w:bCs w:val="0"/>
          <w:sz w:val="28"/>
          <w:szCs w:val="28"/>
        </w:rPr>
        <w:t>новленных в соответствии с Лесным кодексом, другими федеральными зак</w:t>
      </w:r>
      <w:r w:rsidRPr="00B83AF0">
        <w:rPr>
          <w:rFonts w:eastAsia="Calibri"/>
          <w:bCs w:val="0"/>
          <w:sz w:val="28"/>
          <w:szCs w:val="28"/>
        </w:rPr>
        <w:t>о</w:t>
      </w:r>
      <w:r w:rsidRPr="00B83AF0">
        <w:rPr>
          <w:rFonts w:eastAsia="Calibri"/>
          <w:bCs w:val="0"/>
          <w:sz w:val="28"/>
          <w:szCs w:val="28"/>
        </w:rPr>
        <w:t>нами и принимаемыми в соответствии с ними иными нормативными прав</w:t>
      </w:r>
      <w:r w:rsidRPr="00B83AF0">
        <w:rPr>
          <w:rFonts w:eastAsia="Calibri"/>
          <w:bCs w:val="0"/>
          <w:sz w:val="28"/>
          <w:szCs w:val="28"/>
        </w:rPr>
        <w:t>о</w:t>
      </w:r>
      <w:r w:rsidRPr="00B83AF0">
        <w:rPr>
          <w:rFonts w:eastAsia="Calibri"/>
          <w:bCs w:val="0"/>
          <w:sz w:val="28"/>
          <w:szCs w:val="28"/>
        </w:rPr>
        <w:t>выми актами Российской Федерации, законами и иными нормативными пр</w:t>
      </w:r>
      <w:r w:rsidRPr="00B83AF0">
        <w:rPr>
          <w:rFonts w:eastAsia="Calibri"/>
          <w:bCs w:val="0"/>
          <w:sz w:val="28"/>
          <w:szCs w:val="28"/>
        </w:rPr>
        <w:t>а</w:t>
      </w:r>
      <w:r w:rsidRPr="00B83AF0">
        <w:rPr>
          <w:rFonts w:eastAsia="Calibri"/>
          <w:bCs w:val="0"/>
          <w:sz w:val="28"/>
          <w:szCs w:val="28"/>
        </w:rPr>
        <w:t>вовыми актами субъектов Российской Федерации в области использования, охраны, защиты, воспроизводства</w:t>
      </w:r>
      <w:proofErr w:type="gramEnd"/>
      <w:r w:rsidRPr="00B83AF0">
        <w:rPr>
          <w:rFonts w:eastAsia="Calibri"/>
          <w:bCs w:val="0"/>
          <w:sz w:val="28"/>
          <w:szCs w:val="28"/>
        </w:rPr>
        <w:t xml:space="preserve"> лесов и лесоразведения, в том числе в о</w:t>
      </w:r>
      <w:r w:rsidRPr="00B83AF0">
        <w:rPr>
          <w:rFonts w:eastAsia="Calibri"/>
          <w:bCs w:val="0"/>
          <w:sz w:val="28"/>
          <w:szCs w:val="28"/>
        </w:rPr>
        <w:t>б</w:t>
      </w:r>
      <w:r w:rsidRPr="00B83AF0">
        <w:rPr>
          <w:rFonts w:eastAsia="Calibri"/>
          <w:bCs w:val="0"/>
          <w:sz w:val="28"/>
          <w:szCs w:val="28"/>
        </w:rPr>
        <w:t>ласти семеноводства в отношении семян лесных растений (далее – обяз</w:t>
      </w:r>
      <w:r w:rsidRPr="00B83AF0">
        <w:rPr>
          <w:rFonts w:eastAsia="Calibri"/>
          <w:bCs w:val="0"/>
          <w:sz w:val="28"/>
          <w:szCs w:val="28"/>
        </w:rPr>
        <w:t>а</w:t>
      </w:r>
      <w:r w:rsidRPr="00B83AF0">
        <w:rPr>
          <w:rFonts w:eastAsia="Calibri"/>
          <w:bCs w:val="0"/>
          <w:sz w:val="28"/>
          <w:szCs w:val="28"/>
        </w:rPr>
        <w:t>тельные требования);</w:t>
      </w:r>
      <w:r w:rsidR="001146FA">
        <w:rPr>
          <w:rFonts w:eastAsia="Calibri"/>
          <w:bCs w:val="0"/>
          <w:sz w:val="28"/>
          <w:szCs w:val="28"/>
        </w:rPr>
        <w:t xml:space="preserve"> </w:t>
      </w:r>
      <w:r w:rsidRPr="00B83AF0">
        <w:rPr>
          <w:rFonts w:eastAsia="Calibri"/>
          <w:bCs w:val="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1.3. Объектами муниципального контроля (далее </w:t>
      </w:r>
      <w:r w:rsidR="008719B7">
        <w:rPr>
          <w:rFonts w:eastAsia="Calibri"/>
          <w:bCs w:val="0"/>
          <w:sz w:val="28"/>
          <w:szCs w:val="28"/>
        </w:rPr>
        <w:t>–</w:t>
      </w:r>
      <w:r w:rsidRPr="00B83AF0">
        <w:rPr>
          <w:rFonts w:eastAsia="Calibri"/>
          <w:bCs w:val="0"/>
          <w:sz w:val="28"/>
          <w:szCs w:val="28"/>
        </w:rPr>
        <w:t xml:space="preserve"> объект</w:t>
      </w:r>
      <w:r w:rsidR="008719B7">
        <w:rPr>
          <w:rFonts w:eastAsia="Calibri"/>
          <w:bCs w:val="0"/>
          <w:sz w:val="28"/>
          <w:szCs w:val="28"/>
        </w:rPr>
        <w:t xml:space="preserve"> </w:t>
      </w:r>
      <w:r w:rsidRPr="00B83AF0">
        <w:rPr>
          <w:rFonts w:eastAsia="Calibri"/>
          <w:bCs w:val="0"/>
          <w:sz w:val="28"/>
          <w:szCs w:val="28"/>
        </w:rPr>
        <w:t>контроля) являются: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а) деятельность контролируемых лиц в сфере лесного хозяйства:</w:t>
      </w:r>
    </w:p>
    <w:p w:rsidR="003B0B7E" w:rsidRPr="00B83AF0" w:rsidRDefault="00B83AF0" w:rsidP="008719B7">
      <w:pPr>
        <w:ind w:firstLine="142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использование лесов;</w:t>
      </w:r>
    </w:p>
    <w:p w:rsidR="003B0B7E" w:rsidRPr="00B83AF0" w:rsidRDefault="00B83AF0" w:rsidP="008719B7">
      <w:pPr>
        <w:ind w:firstLine="142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охрана лесов;</w:t>
      </w:r>
    </w:p>
    <w:p w:rsidR="003B0B7E" w:rsidRPr="00B83AF0" w:rsidRDefault="00B83AF0" w:rsidP="008719B7">
      <w:pPr>
        <w:ind w:firstLine="142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защита лесов;</w:t>
      </w:r>
    </w:p>
    <w:p w:rsidR="003B0B7E" w:rsidRPr="00B83AF0" w:rsidRDefault="00B83AF0" w:rsidP="008719B7">
      <w:pPr>
        <w:ind w:firstLine="142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воспроизводство лесов и лесоразведения;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б) производственные объекты:</w:t>
      </w:r>
    </w:p>
    <w:p w:rsidR="003B0B7E" w:rsidRPr="00B83AF0" w:rsidRDefault="00B83AF0" w:rsidP="008719B7">
      <w:pPr>
        <w:ind w:left="567" w:hanging="425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лесные участки, части лестных участков, на которых в том числе осущес</w:t>
      </w:r>
      <w:r w:rsidR="003B0B7E" w:rsidRPr="00B83AF0">
        <w:rPr>
          <w:rFonts w:eastAsia="Calibri"/>
          <w:bCs w:val="0"/>
          <w:sz w:val="28"/>
          <w:szCs w:val="28"/>
        </w:rPr>
        <w:t>т</w:t>
      </w:r>
      <w:r w:rsidR="003B0B7E" w:rsidRPr="00B83AF0">
        <w:rPr>
          <w:rFonts w:eastAsia="Calibri"/>
          <w:bCs w:val="0"/>
          <w:sz w:val="28"/>
          <w:szCs w:val="28"/>
        </w:rPr>
        <w:t>вляется деятельность по использованию, охране, защите, воспроизводс</w:t>
      </w:r>
      <w:r w:rsidR="003B0B7E" w:rsidRPr="00B83AF0">
        <w:rPr>
          <w:rFonts w:eastAsia="Calibri"/>
          <w:bCs w:val="0"/>
          <w:sz w:val="28"/>
          <w:szCs w:val="28"/>
        </w:rPr>
        <w:t>т</w:t>
      </w:r>
      <w:r w:rsidR="003B0B7E" w:rsidRPr="00B83AF0">
        <w:rPr>
          <w:rFonts w:eastAsia="Calibri"/>
          <w:bCs w:val="0"/>
          <w:sz w:val="28"/>
          <w:szCs w:val="28"/>
        </w:rPr>
        <w:t>ву лесов и лесоразведению;</w:t>
      </w:r>
    </w:p>
    <w:p w:rsidR="003B0B7E" w:rsidRPr="00B83AF0" w:rsidRDefault="00B83AF0" w:rsidP="008719B7">
      <w:pPr>
        <w:ind w:left="567" w:hanging="425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средства предупреждения и тушения лесных пожаров;</w:t>
      </w:r>
    </w:p>
    <w:p w:rsidR="003B0B7E" w:rsidRPr="00B83AF0" w:rsidRDefault="00B83AF0" w:rsidP="008719B7">
      <w:pPr>
        <w:ind w:left="567" w:hanging="425"/>
        <w:jc w:val="both"/>
        <w:rPr>
          <w:rFonts w:eastAsia="Calibri"/>
          <w:bCs w:val="0"/>
          <w:sz w:val="28"/>
          <w:szCs w:val="28"/>
        </w:rPr>
      </w:pPr>
      <w:proofErr w:type="gramStart"/>
      <w:r w:rsidRPr="00B83AF0">
        <w:rPr>
          <w:rFonts w:eastAsia="Calibri"/>
          <w:bCs w:val="0"/>
          <w:sz w:val="28"/>
          <w:szCs w:val="28"/>
        </w:rPr>
        <w:lastRenderedPageBreak/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другие объекты, в том числе стационарные объекты, оборудование, ус</w:t>
      </w:r>
      <w:r w:rsidR="003B0B7E" w:rsidRPr="00B83AF0">
        <w:rPr>
          <w:rFonts w:eastAsia="Calibri"/>
          <w:bCs w:val="0"/>
          <w:sz w:val="28"/>
          <w:szCs w:val="28"/>
        </w:rPr>
        <w:t>т</w:t>
      </w:r>
      <w:r w:rsidR="003B0B7E" w:rsidRPr="00B83AF0">
        <w:rPr>
          <w:rFonts w:eastAsia="Calibri"/>
          <w:bCs w:val="0"/>
          <w:sz w:val="28"/>
          <w:szCs w:val="28"/>
        </w:rPr>
        <w:t>ройство, предметы, материалы, транспортные средства, связанные (з</w:t>
      </w:r>
      <w:r w:rsidR="003B0B7E" w:rsidRPr="00B83AF0">
        <w:rPr>
          <w:rFonts w:eastAsia="Calibri"/>
          <w:bCs w:val="0"/>
          <w:sz w:val="28"/>
          <w:szCs w:val="28"/>
        </w:rPr>
        <w:t>а</w:t>
      </w:r>
      <w:r w:rsidR="003B0B7E" w:rsidRPr="00B83AF0">
        <w:rPr>
          <w:rFonts w:eastAsia="Calibri"/>
          <w:bCs w:val="0"/>
          <w:sz w:val="28"/>
          <w:szCs w:val="28"/>
        </w:rPr>
        <w:t>действованные) с осуществлением использования, охраны, защиты, во</w:t>
      </w:r>
      <w:r w:rsidR="003B0B7E" w:rsidRPr="00B83AF0">
        <w:rPr>
          <w:rFonts w:eastAsia="Calibri"/>
          <w:bCs w:val="0"/>
          <w:sz w:val="28"/>
          <w:szCs w:val="28"/>
        </w:rPr>
        <w:t>с</w:t>
      </w:r>
      <w:r w:rsidR="003B0B7E" w:rsidRPr="00B83AF0">
        <w:rPr>
          <w:rFonts w:eastAsia="Calibri"/>
          <w:bCs w:val="0"/>
          <w:sz w:val="28"/>
          <w:szCs w:val="28"/>
        </w:rPr>
        <w:t>производства лесов и лесоразведения.</w:t>
      </w:r>
      <w:proofErr w:type="gramEnd"/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1.4. Учет объектов контроля осуществляется посредством создания:</w:t>
      </w:r>
    </w:p>
    <w:p w:rsidR="003B0B7E" w:rsidRPr="00B83AF0" w:rsidRDefault="00B83AF0" w:rsidP="001146FA">
      <w:pPr>
        <w:ind w:left="426" w:hanging="284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единого реестра контрольных мероприятий; </w:t>
      </w:r>
    </w:p>
    <w:p w:rsidR="003B0B7E" w:rsidRPr="00B83AF0" w:rsidRDefault="00B83AF0" w:rsidP="001146FA">
      <w:pPr>
        <w:ind w:left="426" w:hanging="284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-</w:t>
      </w:r>
      <w:r w:rsidR="001146FA">
        <w:rPr>
          <w:rFonts w:eastAsia="Calibri"/>
          <w:bCs w:val="0"/>
          <w:sz w:val="28"/>
          <w:szCs w:val="28"/>
        </w:rPr>
        <w:t xml:space="preserve"> </w:t>
      </w:r>
      <w:r w:rsidR="003B0B7E" w:rsidRPr="00B83AF0">
        <w:rPr>
          <w:rFonts w:eastAsia="Calibri"/>
          <w:bCs w:val="0"/>
          <w:sz w:val="28"/>
          <w:szCs w:val="28"/>
        </w:rPr>
        <w:t>информационной системы (подсистемы государственной информационной системы) досудебного обжалования;</w:t>
      </w:r>
    </w:p>
    <w:p w:rsidR="003B0B7E" w:rsidRPr="00B83AF0" w:rsidRDefault="00B83AF0" w:rsidP="001146FA">
      <w:pPr>
        <w:ind w:left="426" w:hanging="284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C4B72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Учет объектов контроля осуществляется с использованием информац</w:t>
      </w:r>
      <w:r w:rsidRPr="00B83AF0">
        <w:rPr>
          <w:rFonts w:eastAsia="Calibri"/>
          <w:bCs w:val="0"/>
          <w:sz w:val="28"/>
          <w:szCs w:val="28"/>
        </w:rPr>
        <w:t>и</w:t>
      </w:r>
      <w:r w:rsidRPr="00B83AF0">
        <w:rPr>
          <w:rFonts w:eastAsia="Calibri"/>
          <w:bCs w:val="0"/>
          <w:sz w:val="28"/>
          <w:szCs w:val="28"/>
        </w:rPr>
        <w:t>онной системы.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1.5. Муниципальный контроль осуществляется администрацией</w:t>
      </w:r>
      <w:r w:rsidR="005478C5" w:rsidRPr="00B83AF0">
        <w:rPr>
          <w:rFonts w:eastAsia="Calibri"/>
          <w:bCs w:val="0"/>
          <w:sz w:val="28"/>
          <w:szCs w:val="28"/>
        </w:rPr>
        <w:t xml:space="preserve"> </w:t>
      </w:r>
      <w:r w:rsidR="005478C5" w:rsidRPr="00B83AF0">
        <w:rPr>
          <w:rFonts w:eastAsia="Calibri"/>
          <w:color w:val="000000"/>
          <w:sz w:val="28"/>
          <w:szCs w:val="28"/>
        </w:rPr>
        <w:t>мун</w:t>
      </w:r>
      <w:r w:rsidR="005478C5" w:rsidRPr="00B83AF0">
        <w:rPr>
          <w:rFonts w:eastAsia="Calibri"/>
          <w:color w:val="000000"/>
          <w:sz w:val="28"/>
          <w:szCs w:val="28"/>
        </w:rPr>
        <w:t>и</w:t>
      </w:r>
      <w:r w:rsidR="005478C5" w:rsidRPr="00B83AF0">
        <w:rPr>
          <w:rFonts w:eastAsia="Calibri"/>
          <w:color w:val="000000"/>
          <w:sz w:val="28"/>
          <w:szCs w:val="28"/>
        </w:rPr>
        <w:t>ципального образования</w:t>
      </w:r>
      <w:r w:rsidR="00B83AF0" w:rsidRPr="00B83AF0">
        <w:rPr>
          <w:bCs w:val="0"/>
          <w:sz w:val="28"/>
          <w:szCs w:val="28"/>
        </w:rPr>
        <w:t xml:space="preserve"> </w:t>
      </w:r>
      <w:proofErr w:type="spellStart"/>
      <w:r w:rsidR="00B83AF0" w:rsidRPr="00B83AF0">
        <w:rPr>
          <w:bCs w:val="0"/>
          <w:sz w:val="28"/>
          <w:szCs w:val="28"/>
        </w:rPr>
        <w:t>Вырицкое</w:t>
      </w:r>
      <w:proofErr w:type="spellEnd"/>
      <w:r w:rsidR="00B83AF0" w:rsidRPr="00B83AF0">
        <w:rPr>
          <w:bCs w:val="0"/>
          <w:sz w:val="28"/>
          <w:szCs w:val="28"/>
        </w:rPr>
        <w:t xml:space="preserve"> городское поселение </w:t>
      </w:r>
      <w:r w:rsidR="005478C5" w:rsidRPr="00B83AF0">
        <w:rPr>
          <w:bCs w:val="0"/>
          <w:sz w:val="28"/>
          <w:szCs w:val="28"/>
        </w:rPr>
        <w:t>Гатчинского мун</w:t>
      </w:r>
      <w:r w:rsidR="005478C5" w:rsidRPr="00B83AF0">
        <w:rPr>
          <w:bCs w:val="0"/>
          <w:sz w:val="28"/>
          <w:szCs w:val="28"/>
        </w:rPr>
        <w:t>и</w:t>
      </w:r>
      <w:r w:rsidR="005478C5" w:rsidRPr="00B83AF0">
        <w:rPr>
          <w:bCs w:val="0"/>
          <w:sz w:val="28"/>
          <w:szCs w:val="28"/>
        </w:rPr>
        <w:t>ципального района Ленинградской области</w:t>
      </w:r>
      <w:r w:rsidRPr="00B83AF0">
        <w:rPr>
          <w:rFonts w:eastAsia="Calibri"/>
          <w:bCs w:val="0"/>
          <w:sz w:val="28"/>
          <w:szCs w:val="28"/>
        </w:rPr>
        <w:t> (далее – Контрольный орган).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1.6. Руководство деятельностью по осуществлению муниципального контроля осуществляет глава </w:t>
      </w:r>
      <w:r w:rsidR="001146FA">
        <w:rPr>
          <w:rFonts w:eastAsia="Calibri"/>
          <w:bCs w:val="0"/>
          <w:sz w:val="28"/>
          <w:szCs w:val="28"/>
        </w:rPr>
        <w:t xml:space="preserve">муниципального образования </w:t>
      </w:r>
      <w:proofErr w:type="spellStart"/>
      <w:r w:rsidR="00B83AF0" w:rsidRPr="00B83AF0">
        <w:rPr>
          <w:rFonts w:eastAsia="Calibri"/>
          <w:bCs w:val="0"/>
          <w:sz w:val="28"/>
          <w:szCs w:val="28"/>
        </w:rPr>
        <w:t>Вырицко</w:t>
      </w:r>
      <w:r w:rsidR="001146FA">
        <w:rPr>
          <w:rFonts w:eastAsia="Calibri"/>
          <w:bCs w:val="0"/>
          <w:sz w:val="28"/>
          <w:szCs w:val="28"/>
        </w:rPr>
        <w:t>е</w:t>
      </w:r>
      <w:proofErr w:type="spellEnd"/>
      <w:r w:rsidR="00B83AF0" w:rsidRPr="00B83AF0">
        <w:rPr>
          <w:rFonts w:eastAsia="Calibri"/>
          <w:bCs w:val="0"/>
          <w:sz w:val="28"/>
          <w:szCs w:val="28"/>
        </w:rPr>
        <w:t xml:space="preserve"> горо</w:t>
      </w:r>
      <w:r w:rsidR="00B83AF0" w:rsidRPr="00B83AF0">
        <w:rPr>
          <w:rFonts w:eastAsia="Calibri"/>
          <w:bCs w:val="0"/>
          <w:sz w:val="28"/>
          <w:szCs w:val="28"/>
        </w:rPr>
        <w:t>д</w:t>
      </w:r>
      <w:r w:rsidR="00B83AF0" w:rsidRPr="00B83AF0">
        <w:rPr>
          <w:rFonts w:eastAsia="Calibri"/>
          <w:bCs w:val="0"/>
          <w:sz w:val="28"/>
          <w:szCs w:val="28"/>
        </w:rPr>
        <w:t>ско</w:t>
      </w:r>
      <w:r w:rsidR="001146FA">
        <w:rPr>
          <w:rFonts w:eastAsia="Calibri"/>
          <w:bCs w:val="0"/>
          <w:sz w:val="28"/>
          <w:szCs w:val="28"/>
        </w:rPr>
        <w:t>е</w:t>
      </w:r>
      <w:r w:rsidR="00B83AF0" w:rsidRPr="00B83AF0">
        <w:rPr>
          <w:rFonts w:eastAsia="Calibri"/>
          <w:bCs w:val="0"/>
          <w:sz w:val="28"/>
          <w:szCs w:val="28"/>
        </w:rPr>
        <w:t xml:space="preserve"> поселени</w:t>
      </w:r>
      <w:r w:rsidR="001146FA">
        <w:rPr>
          <w:rFonts w:eastAsia="Calibri"/>
          <w:bCs w:val="0"/>
          <w:sz w:val="28"/>
          <w:szCs w:val="28"/>
        </w:rPr>
        <w:t>е</w:t>
      </w:r>
      <w:r w:rsidR="00B83AF0" w:rsidRPr="00B83AF0">
        <w:rPr>
          <w:rFonts w:eastAsia="Calibri"/>
          <w:bCs w:val="0"/>
          <w:sz w:val="28"/>
          <w:szCs w:val="28"/>
        </w:rPr>
        <w:t xml:space="preserve"> </w:t>
      </w:r>
      <w:r w:rsidRPr="00B83AF0">
        <w:rPr>
          <w:rFonts w:eastAsia="Calibri"/>
          <w:bCs w:val="0"/>
          <w:iCs/>
          <w:sz w:val="28"/>
          <w:szCs w:val="28"/>
        </w:rPr>
        <w:t>Гатчинского муниципального района</w:t>
      </w:r>
      <w:r w:rsidR="00B83AF0" w:rsidRPr="00B83AF0">
        <w:rPr>
          <w:rFonts w:eastAsia="Calibri"/>
          <w:bCs w:val="0"/>
          <w:iCs/>
          <w:sz w:val="28"/>
          <w:szCs w:val="28"/>
        </w:rPr>
        <w:t xml:space="preserve"> Ленинградской области</w:t>
      </w:r>
      <w:r w:rsidRPr="00B83AF0">
        <w:rPr>
          <w:rFonts w:eastAsia="Calibri"/>
          <w:bCs w:val="0"/>
          <w:i/>
          <w:iCs/>
          <w:sz w:val="28"/>
          <w:szCs w:val="28"/>
        </w:rPr>
        <w:t>.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1.7. От имени Контрольного органа муниципальный контроль вправе осуществлять следующие должностные лица: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1) руководитель (заместитель руководителя) Контрольного органа;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2) должностное лицо Контрольного органа, в должностные обязанн</w:t>
      </w:r>
      <w:r w:rsidRPr="00B83AF0">
        <w:rPr>
          <w:rFonts w:eastAsia="Calibri"/>
          <w:bCs w:val="0"/>
          <w:sz w:val="28"/>
          <w:szCs w:val="28"/>
        </w:rPr>
        <w:t>о</w:t>
      </w:r>
      <w:r w:rsidRPr="00B83AF0">
        <w:rPr>
          <w:rFonts w:eastAsia="Calibri"/>
          <w:bCs w:val="0"/>
          <w:sz w:val="28"/>
          <w:szCs w:val="28"/>
        </w:rPr>
        <w:t>сти которого в соответствии с настоящим Положением, должностным регл</w:t>
      </w:r>
      <w:r w:rsidRPr="00B83AF0">
        <w:rPr>
          <w:rFonts w:eastAsia="Calibri"/>
          <w:bCs w:val="0"/>
          <w:sz w:val="28"/>
          <w:szCs w:val="28"/>
        </w:rPr>
        <w:t>а</w:t>
      </w:r>
      <w:r w:rsidRPr="00B83AF0">
        <w:rPr>
          <w:rFonts w:eastAsia="Calibri"/>
          <w:bCs w:val="0"/>
          <w:sz w:val="28"/>
          <w:szCs w:val="28"/>
        </w:rPr>
        <w:t>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</w:rPr>
        <w:t>3) </w:t>
      </w:r>
      <w:r w:rsidRPr="00B83AF0">
        <w:rPr>
          <w:rFonts w:eastAsia="Calibri"/>
          <w:bCs w:val="0"/>
          <w:sz w:val="28"/>
          <w:szCs w:val="28"/>
          <w:lang w:eastAsia="en-US"/>
        </w:rPr>
        <w:t>муниципальными учреждениями, подведомственными органам м</w:t>
      </w:r>
      <w:r w:rsidRPr="00B83AF0">
        <w:rPr>
          <w:rFonts w:eastAsia="Calibri"/>
          <w:bCs w:val="0"/>
          <w:sz w:val="28"/>
          <w:szCs w:val="28"/>
          <w:lang w:eastAsia="en-US"/>
        </w:rPr>
        <w:t>е</w:t>
      </w:r>
      <w:r w:rsidRPr="00B83AF0">
        <w:rPr>
          <w:rFonts w:eastAsia="Calibri"/>
          <w:bCs w:val="0"/>
          <w:sz w:val="28"/>
          <w:szCs w:val="28"/>
          <w:lang w:eastAsia="en-US"/>
        </w:rPr>
        <w:t>стного самоуправления, в пределах полномочий органов местного сам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управления.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Должностными лицами</w:t>
      </w:r>
      <w:r w:rsidRPr="00B83AF0">
        <w:rPr>
          <w:rFonts w:eastAsia="Calibri"/>
          <w:bCs w:val="0"/>
          <w:i/>
          <w:sz w:val="28"/>
          <w:szCs w:val="28"/>
        </w:rPr>
        <w:t xml:space="preserve"> </w:t>
      </w:r>
      <w:r w:rsidRPr="00B83AF0">
        <w:rPr>
          <w:rFonts w:eastAsia="Calibri"/>
          <w:bCs w:val="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администрации, руководитель муниц</w:t>
      </w:r>
      <w:r w:rsidRPr="00B83AF0">
        <w:rPr>
          <w:rFonts w:eastAsia="Calibri"/>
          <w:bCs w:val="0"/>
          <w:sz w:val="28"/>
          <w:szCs w:val="28"/>
        </w:rPr>
        <w:t>и</w:t>
      </w:r>
      <w:r w:rsidRPr="00B83AF0">
        <w:rPr>
          <w:rFonts w:eastAsia="Calibri"/>
          <w:bCs w:val="0"/>
          <w:sz w:val="28"/>
          <w:szCs w:val="28"/>
        </w:rPr>
        <w:t>пального учреждения, органа местного самоуправления, в пределах полн</w:t>
      </w:r>
      <w:r w:rsidRPr="00B83AF0">
        <w:rPr>
          <w:rFonts w:eastAsia="Calibri"/>
          <w:bCs w:val="0"/>
          <w:sz w:val="28"/>
          <w:szCs w:val="28"/>
        </w:rPr>
        <w:t>о</w:t>
      </w:r>
      <w:r w:rsidRPr="00B83AF0">
        <w:rPr>
          <w:rFonts w:eastAsia="Calibri"/>
          <w:bCs w:val="0"/>
          <w:sz w:val="28"/>
          <w:szCs w:val="28"/>
        </w:rPr>
        <w:t xml:space="preserve">мочий органов местного самоуправления (далее </w:t>
      </w:r>
      <w:r w:rsidR="001146FA">
        <w:rPr>
          <w:rFonts w:eastAsia="Calibri"/>
          <w:bCs w:val="0"/>
          <w:sz w:val="28"/>
          <w:szCs w:val="28"/>
        </w:rPr>
        <w:t>–</w:t>
      </w:r>
      <w:r w:rsidRPr="00B83AF0">
        <w:rPr>
          <w:rFonts w:eastAsia="Calibri"/>
          <w:bCs w:val="0"/>
          <w:sz w:val="28"/>
          <w:szCs w:val="28"/>
        </w:rPr>
        <w:t xml:space="preserve"> уполномоченные должн</w:t>
      </w:r>
      <w:r w:rsidRPr="00B83AF0">
        <w:rPr>
          <w:rFonts w:eastAsia="Calibri"/>
          <w:bCs w:val="0"/>
          <w:sz w:val="28"/>
          <w:szCs w:val="28"/>
        </w:rPr>
        <w:t>о</w:t>
      </w:r>
      <w:r w:rsidRPr="00B83AF0">
        <w:rPr>
          <w:rFonts w:eastAsia="Calibri"/>
          <w:bCs w:val="0"/>
          <w:sz w:val="28"/>
          <w:szCs w:val="28"/>
        </w:rPr>
        <w:t>стные лица Контрольного органа).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1.8. Права и обязанности инспектора.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1.8.1. Инспектор обязан: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1) соблюдать законодательство Российской Федерации, права и зако</w:t>
      </w:r>
      <w:r w:rsidRPr="00B83AF0">
        <w:rPr>
          <w:bCs w:val="0"/>
          <w:sz w:val="28"/>
          <w:szCs w:val="28"/>
        </w:rPr>
        <w:t>н</w:t>
      </w:r>
      <w:r w:rsidRPr="00B83AF0">
        <w:rPr>
          <w:bCs w:val="0"/>
          <w:sz w:val="28"/>
          <w:szCs w:val="28"/>
        </w:rPr>
        <w:t>ные интересы контролируемых лиц;</w:t>
      </w:r>
    </w:p>
    <w:p w:rsidR="003B0B7E" w:rsidRPr="00B83AF0" w:rsidRDefault="003B0B7E" w:rsidP="0087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2) своевременно и в полной мере осуществлять предоставленные в с</w:t>
      </w:r>
      <w:r w:rsidRPr="00B83AF0">
        <w:rPr>
          <w:bCs w:val="0"/>
          <w:sz w:val="28"/>
          <w:szCs w:val="28"/>
        </w:rPr>
        <w:t>о</w:t>
      </w:r>
      <w:r w:rsidRPr="00B83AF0">
        <w:rPr>
          <w:bCs w:val="0"/>
          <w:sz w:val="28"/>
          <w:szCs w:val="28"/>
        </w:rPr>
        <w:t>ответствии с законодательством Российской Федерации полномочия по пр</w:t>
      </w:r>
      <w:r w:rsidRPr="00B83AF0">
        <w:rPr>
          <w:bCs w:val="0"/>
          <w:sz w:val="28"/>
          <w:szCs w:val="28"/>
        </w:rPr>
        <w:t>е</w:t>
      </w:r>
      <w:r w:rsidRPr="00B83AF0">
        <w:rPr>
          <w:bCs w:val="0"/>
          <w:sz w:val="28"/>
          <w:szCs w:val="28"/>
        </w:rPr>
        <w:t>дупреждению, выявлению и пресечению нарушений обязательных требов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ний, принимать меры по обеспечению исполнения решений Контрольного органа вплоть до подготовки предложений об обращении в суд с требован</w:t>
      </w:r>
      <w:r w:rsidRPr="00B83AF0">
        <w:rPr>
          <w:bCs w:val="0"/>
          <w:sz w:val="28"/>
          <w:szCs w:val="28"/>
        </w:rPr>
        <w:t>и</w:t>
      </w:r>
      <w:r w:rsidRPr="00B83AF0">
        <w:rPr>
          <w:bCs w:val="0"/>
          <w:sz w:val="28"/>
          <w:szCs w:val="28"/>
        </w:rPr>
        <w:lastRenderedPageBreak/>
        <w:t>ем о принудительном исполнении предписания, если такая мера предусмо</w:t>
      </w:r>
      <w:r w:rsidRPr="00B83AF0">
        <w:rPr>
          <w:bCs w:val="0"/>
          <w:sz w:val="28"/>
          <w:szCs w:val="28"/>
        </w:rPr>
        <w:t>т</w:t>
      </w:r>
      <w:r w:rsidRPr="00B83AF0">
        <w:rPr>
          <w:bCs w:val="0"/>
          <w:sz w:val="28"/>
          <w:szCs w:val="28"/>
        </w:rPr>
        <w:t>рена законодательством;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proofErr w:type="gramStart"/>
      <w:r w:rsidRPr="00B83AF0">
        <w:rPr>
          <w:bCs w:val="0"/>
          <w:sz w:val="28"/>
          <w:szCs w:val="28"/>
        </w:rPr>
        <w:t>3) проводить контрольные мероприятия и совершать контрольные де</w:t>
      </w:r>
      <w:r w:rsidRPr="00B83AF0">
        <w:rPr>
          <w:bCs w:val="0"/>
          <w:sz w:val="28"/>
          <w:szCs w:val="28"/>
        </w:rPr>
        <w:t>й</w:t>
      </w:r>
      <w:r w:rsidRPr="00B83AF0">
        <w:rPr>
          <w:bCs w:val="0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</w:t>
      </w:r>
      <w:r w:rsidRPr="00B83AF0">
        <w:rPr>
          <w:bCs w:val="0"/>
          <w:sz w:val="28"/>
          <w:szCs w:val="28"/>
        </w:rPr>
        <w:t>о</w:t>
      </w:r>
      <w:r w:rsidRPr="00B83AF0">
        <w:rPr>
          <w:bCs w:val="0"/>
          <w:sz w:val="28"/>
          <w:szCs w:val="28"/>
        </w:rPr>
        <w:t>действия с контролируемыми лицами проводить такие мероприятия и сове</w:t>
      </w:r>
      <w:r w:rsidRPr="00B83AF0">
        <w:rPr>
          <w:bCs w:val="0"/>
          <w:sz w:val="28"/>
          <w:szCs w:val="28"/>
        </w:rPr>
        <w:t>р</w:t>
      </w:r>
      <w:r w:rsidRPr="00B83AF0">
        <w:rPr>
          <w:bCs w:val="0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B83AF0">
        <w:rPr>
          <w:bCs w:val="0"/>
          <w:sz w:val="28"/>
          <w:szCs w:val="28"/>
        </w:rPr>
        <w:t>е</w:t>
      </w:r>
      <w:r w:rsidRPr="00B83AF0">
        <w:rPr>
          <w:bCs w:val="0"/>
          <w:sz w:val="28"/>
          <w:szCs w:val="28"/>
        </w:rPr>
        <w:t>ремоний, не препятствовать их проведению, а также не нарушать внутренние установления религиозных организаций;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proofErr w:type="gramStart"/>
      <w:r w:rsidRPr="00B83AF0">
        <w:rPr>
          <w:bCs w:val="0"/>
          <w:sz w:val="28"/>
          <w:szCs w:val="28"/>
        </w:rPr>
        <w:t>5) не препятствовать присутствию контролируемых лиц, их представ</w:t>
      </w:r>
      <w:r w:rsidRPr="00B83AF0">
        <w:rPr>
          <w:bCs w:val="0"/>
          <w:sz w:val="28"/>
          <w:szCs w:val="28"/>
        </w:rPr>
        <w:t>и</w:t>
      </w:r>
      <w:r w:rsidRPr="00B83AF0">
        <w:rPr>
          <w:bCs w:val="0"/>
          <w:sz w:val="28"/>
          <w:szCs w:val="28"/>
        </w:rPr>
        <w:t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B83AF0">
        <w:rPr>
          <w:bCs w:val="0"/>
          <w:sz w:val="28"/>
          <w:szCs w:val="28"/>
        </w:rPr>
        <w:t xml:space="preserve"> Федеральным з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коном №248-ФЗ и пунктом 3.3 настоящего Положения, осуществлять ко</w:t>
      </w:r>
      <w:r w:rsidRPr="00B83AF0">
        <w:rPr>
          <w:bCs w:val="0"/>
          <w:sz w:val="28"/>
          <w:szCs w:val="28"/>
        </w:rPr>
        <w:t>н</w:t>
      </w:r>
      <w:r w:rsidRPr="00B83AF0">
        <w:rPr>
          <w:bCs w:val="0"/>
          <w:sz w:val="28"/>
          <w:szCs w:val="28"/>
        </w:rPr>
        <w:t>сультирование;</w:t>
      </w:r>
    </w:p>
    <w:p w:rsidR="000C4B72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6) предоставлять контролируемым лицам, их представителям, прису</w:t>
      </w:r>
      <w:r w:rsidRPr="00B83AF0">
        <w:rPr>
          <w:bCs w:val="0"/>
          <w:sz w:val="28"/>
          <w:szCs w:val="28"/>
        </w:rPr>
        <w:t>т</w:t>
      </w:r>
      <w:r w:rsidRPr="00B83AF0">
        <w:rPr>
          <w:bCs w:val="0"/>
          <w:sz w:val="28"/>
          <w:szCs w:val="28"/>
        </w:rPr>
        <w:t>ствующим при проведении контрольных мероприятий, информацию и док</w:t>
      </w:r>
      <w:r w:rsidRPr="00B83AF0">
        <w:rPr>
          <w:bCs w:val="0"/>
          <w:sz w:val="28"/>
          <w:szCs w:val="28"/>
        </w:rPr>
        <w:t>у</w:t>
      </w:r>
      <w:r w:rsidRPr="00B83AF0">
        <w:rPr>
          <w:bCs w:val="0"/>
          <w:sz w:val="28"/>
          <w:szCs w:val="28"/>
        </w:rPr>
        <w:t>менты, относящиеся к предмету муниципального контроля, в том числе св</w:t>
      </w:r>
      <w:r w:rsidRPr="00B83AF0">
        <w:rPr>
          <w:bCs w:val="0"/>
          <w:sz w:val="28"/>
          <w:szCs w:val="28"/>
        </w:rPr>
        <w:t>е</w:t>
      </w:r>
      <w:r w:rsidRPr="00B83AF0">
        <w:rPr>
          <w:bCs w:val="0"/>
          <w:sz w:val="28"/>
          <w:szCs w:val="28"/>
        </w:rPr>
        <w:t>дения о согласовании проведения контрольного мероприятия органами пр</w:t>
      </w:r>
      <w:r w:rsidRPr="00B83AF0">
        <w:rPr>
          <w:bCs w:val="0"/>
          <w:sz w:val="28"/>
          <w:szCs w:val="28"/>
        </w:rPr>
        <w:t>о</w:t>
      </w:r>
      <w:r w:rsidRPr="00B83AF0">
        <w:rPr>
          <w:bCs w:val="0"/>
          <w:sz w:val="28"/>
          <w:szCs w:val="28"/>
        </w:rPr>
        <w:t>куратуры в случае, если такое согласование предусмотрено Федеральным з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коном №248-ФЗ;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B83AF0">
        <w:rPr>
          <w:bCs w:val="0"/>
          <w:sz w:val="28"/>
          <w:szCs w:val="28"/>
        </w:rPr>
        <w:t>и</w:t>
      </w:r>
      <w:r w:rsidRPr="00B83AF0">
        <w:rPr>
          <w:bCs w:val="0"/>
          <w:sz w:val="28"/>
          <w:szCs w:val="28"/>
        </w:rPr>
        <w:t>онного взаимодействия и относящимися к предмету контрольного меропри</w:t>
      </w:r>
      <w:r w:rsidRPr="00B83AF0">
        <w:rPr>
          <w:bCs w:val="0"/>
          <w:sz w:val="28"/>
          <w:szCs w:val="28"/>
        </w:rPr>
        <w:t>я</w:t>
      </w:r>
      <w:r w:rsidRPr="00B83AF0">
        <w:rPr>
          <w:bCs w:val="0"/>
          <w:sz w:val="28"/>
          <w:szCs w:val="28"/>
        </w:rPr>
        <w:t>тия;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9) учитывать при определении мер, принимаемых по фактам выявле</w:t>
      </w:r>
      <w:r w:rsidRPr="00B83AF0">
        <w:rPr>
          <w:bCs w:val="0"/>
          <w:sz w:val="28"/>
          <w:szCs w:val="28"/>
        </w:rPr>
        <w:t>н</w:t>
      </w:r>
      <w:r w:rsidRPr="00B83AF0">
        <w:rPr>
          <w:bCs w:val="0"/>
          <w:sz w:val="28"/>
          <w:szCs w:val="28"/>
        </w:rPr>
        <w:t>ных нарушений, соответствие указанных мер тяжести нарушений, их поте</w:t>
      </w:r>
      <w:r w:rsidRPr="00B83AF0">
        <w:rPr>
          <w:bCs w:val="0"/>
          <w:sz w:val="28"/>
          <w:szCs w:val="28"/>
        </w:rPr>
        <w:t>н</w:t>
      </w:r>
      <w:r w:rsidRPr="00B83AF0">
        <w:rPr>
          <w:bCs w:val="0"/>
          <w:sz w:val="28"/>
          <w:szCs w:val="28"/>
        </w:rPr>
        <w:t>циальной опасности для охраняемых законом ценностей, а также не допу</w:t>
      </w:r>
      <w:r w:rsidRPr="00B83AF0">
        <w:rPr>
          <w:bCs w:val="0"/>
          <w:sz w:val="28"/>
          <w:szCs w:val="28"/>
        </w:rPr>
        <w:t>с</w:t>
      </w:r>
      <w:r w:rsidRPr="00B83AF0">
        <w:rPr>
          <w:bCs w:val="0"/>
          <w:sz w:val="28"/>
          <w:szCs w:val="28"/>
        </w:rPr>
        <w:t>кать необоснованного ограничения прав и законных интересов контролиру</w:t>
      </w:r>
      <w:r w:rsidRPr="00B83AF0">
        <w:rPr>
          <w:bCs w:val="0"/>
          <w:sz w:val="28"/>
          <w:szCs w:val="28"/>
        </w:rPr>
        <w:t>е</w:t>
      </w:r>
      <w:r w:rsidRPr="00B83AF0">
        <w:rPr>
          <w:bCs w:val="0"/>
          <w:sz w:val="28"/>
          <w:szCs w:val="28"/>
        </w:rPr>
        <w:t>мых лиц, неправомерного вреда (ущерба) их имуществу;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lastRenderedPageBreak/>
        <w:t>11) соблюдать установленные законодательством Российской Федер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нов и органов местного самоуправления.</w:t>
      </w:r>
    </w:p>
    <w:p w:rsidR="003B0B7E" w:rsidRPr="00B83AF0" w:rsidRDefault="003B0B7E" w:rsidP="008719B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1.8.2. Инспектор при проведении контрольного мероприятия в пред</w:t>
      </w:r>
      <w:r w:rsidRPr="00B83AF0">
        <w:rPr>
          <w:rFonts w:eastAsia="Calibri"/>
          <w:bCs w:val="0"/>
          <w:sz w:val="28"/>
          <w:szCs w:val="28"/>
        </w:rPr>
        <w:t>е</w:t>
      </w:r>
      <w:r w:rsidRPr="00B83AF0">
        <w:rPr>
          <w:rFonts w:eastAsia="Calibri"/>
          <w:bCs w:val="0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</w:t>
      </w:r>
      <w:r w:rsidRPr="00B83AF0">
        <w:rPr>
          <w:bCs w:val="0"/>
          <w:sz w:val="28"/>
          <w:szCs w:val="28"/>
        </w:rPr>
        <w:t>р</w:t>
      </w:r>
      <w:r w:rsidRPr="00B83AF0">
        <w:rPr>
          <w:bCs w:val="0"/>
          <w:sz w:val="28"/>
          <w:szCs w:val="28"/>
        </w:rPr>
        <w:t>гана о проведении контрольного мероприятия, посещать (осматривать) пр</w:t>
      </w:r>
      <w:r w:rsidRPr="00B83AF0">
        <w:rPr>
          <w:bCs w:val="0"/>
          <w:sz w:val="28"/>
          <w:szCs w:val="28"/>
        </w:rPr>
        <w:t>о</w:t>
      </w:r>
      <w:r w:rsidRPr="00B83AF0">
        <w:rPr>
          <w:bCs w:val="0"/>
          <w:sz w:val="28"/>
          <w:szCs w:val="28"/>
        </w:rPr>
        <w:t>изводственные объекты, если иное не предусмотрено федеральными закон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ми;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2) знакомиться со всеми документами, касающимися соблюдения об</w:t>
      </w:r>
      <w:r w:rsidRPr="00B83AF0">
        <w:rPr>
          <w:bCs w:val="0"/>
          <w:sz w:val="28"/>
          <w:szCs w:val="28"/>
        </w:rPr>
        <w:t>я</w:t>
      </w:r>
      <w:r w:rsidRPr="00B83AF0">
        <w:rPr>
          <w:bCs w:val="0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няемую законом тайну;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3) требовать от контролируемых лиц, в том числе руководителей и др</w:t>
      </w:r>
      <w:r w:rsidRPr="00B83AF0">
        <w:rPr>
          <w:bCs w:val="0"/>
          <w:sz w:val="28"/>
          <w:szCs w:val="28"/>
        </w:rPr>
        <w:t>у</w:t>
      </w:r>
      <w:r w:rsidRPr="00B83AF0">
        <w:rPr>
          <w:bCs w:val="0"/>
          <w:sz w:val="28"/>
          <w:szCs w:val="28"/>
        </w:rPr>
        <w:t>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</w:t>
      </w:r>
      <w:r w:rsidRPr="00B83AF0">
        <w:rPr>
          <w:bCs w:val="0"/>
          <w:sz w:val="28"/>
          <w:szCs w:val="28"/>
        </w:rPr>
        <w:t>н</w:t>
      </w:r>
      <w:r w:rsidRPr="00B83AF0">
        <w:rPr>
          <w:bCs w:val="0"/>
          <w:sz w:val="28"/>
          <w:szCs w:val="28"/>
        </w:rPr>
        <w:t>тов для копирования, фото- и видеосъемки;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B83AF0">
        <w:rPr>
          <w:bCs w:val="0"/>
          <w:sz w:val="28"/>
          <w:szCs w:val="28"/>
        </w:rPr>
        <w:t>о</w:t>
      </w:r>
      <w:r w:rsidRPr="00B83AF0">
        <w:rPr>
          <w:bCs w:val="0"/>
          <w:sz w:val="28"/>
          <w:szCs w:val="28"/>
        </w:rPr>
        <w:t>сящейся к предмету и объему контрольного мероприятия;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B83AF0">
        <w:rPr>
          <w:bCs w:val="0"/>
          <w:sz w:val="28"/>
          <w:szCs w:val="28"/>
        </w:rPr>
        <w:t>н</w:t>
      </w:r>
      <w:r w:rsidRPr="00B83AF0">
        <w:rPr>
          <w:bCs w:val="0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B83AF0">
        <w:rPr>
          <w:bCs w:val="0"/>
          <w:sz w:val="28"/>
          <w:szCs w:val="28"/>
        </w:rPr>
        <w:t>и</w:t>
      </w:r>
      <w:r w:rsidRPr="00B83AF0">
        <w:rPr>
          <w:bCs w:val="0"/>
          <w:sz w:val="28"/>
          <w:szCs w:val="28"/>
        </w:rPr>
        <w:t>чения доступа в помещения, воспрепятствования иным мерам по осущест</w:t>
      </w:r>
      <w:r w:rsidRPr="00B83AF0">
        <w:rPr>
          <w:bCs w:val="0"/>
          <w:sz w:val="28"/>
          <w:szCs w:val="28"/>
        </w:rPr>
        <w:t>в</w:t>
      </w:r>
      <w:r w:rsidRPr="00B83AF0">
        <w:rPr>
          <w:bCs w:val="0"/>
          <w:sz w:val="28"/>
          <w:szCs w:val="28"/>
        </w:rPr>
        <w:t>лению контрольного мероприятия;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</w:t>
      </w:r>
      <w:r w:rsidRPr="00B83AF0">
        <w:rPr>
          <w:bCs w:val="0"/>
          <w:sz w:val="28"/>
          <w:szCs w:val="28"/>
        </w:rPr>
        <w:t>и</w:t>
      </w:r>
      <w:r w:rsidRPr="00B83AF0">
        <w:rPr>
          <w:bCs w:val="0"/>
          <w:sz w:val="28"/>
          <w:szCs w:val="28"/>
        </w:rPr>
        <w:t>нимать решения об устранении контролируемыми лицами выявленных н</w:t>
      </w:r>
      <w:r w:rsidRPr="00B83AF0">
        <w:rPr>
          <w:bCs w:val="0"/>
          <w:sz w:val="28"/>
          <w:szCs w:val="28"/>
        </w:rPr>
        <w:t>а</w:t>
      </w:r>
      <w:r w:rsidRPr="00B83AF0">
        <w:rPr>
          <w:bCs w:val="0"/>
          <w:sz w:val="28"/>
          <w:szCs w:val="28"/>
        </w:rPr>
        <w:t>рушений обязательных требований и о восстановлении нарушенного пол</w:t>
      </w:r>
      <w:r w:rsidRPr="00B83AF0">
        <w:rPr>
          <w:bCs w:val="0"/>
          <w:sz w:val="28"/>
          <w:szCs w:val="28"/>
        </w:rPr>
        <w:t>о</w:t>
      </w:r>
      <w:r w:rsidRPr="00B83AF0">
        <w:rPr>
          <w:bCs w:val="0"/>
          <w:sz w:val="28"/>
          <w:szCs w:val="28"/>
        </w:rPr>
        <w:t>жения;</w:t>
      </w:r>
    </w:p>
    <w:p w:rsidR="003B0B7E" w:rsidRPr="00B83AF0" w:rsidRDefault="003B0B7E" w:rsidP="008719B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 xml:space="preserve">7) обращаться в соответствии с Федеральным законом от </w:t>
      </w:r>
      <w:r w:rsidR="001146FA">
        <w:rPr>
          <w:bCs w:val="0"/>
          <w:sz w:val="28"/>
          <w:szCs w:val="28"/>
        </w:rPr>
        <w:t>0</w:t>
      </w:r>
      <w:r w:rsidRPr="00B83AF0">
        <w:rPr>
          <w:bCs w:val="0"/>
          <w:sz w:val="28"/>
          <w:szCs w:val="28"/>
        </w:rPr>
        <w:t>7</w:t>
      </w:r>
      <w:r w:rsidR="001146FA">
        <w:rPr>
          <w:bCs w:val="0"/>
          <w:sz w:val="28"/>
          <w:szCs w:val="28"/>
        </w:rPr>
        <w:t>.02.</w:t>
      </w:r>
      <w:r w:rsidRPr="00B83AF0">
        <w:rPr>
          <w:bCs w:val="0"/>
          <w:sz w:val="28"/>
          <w:szCs w:val="28"/>
        </w:rPr>
        <w:t>2011 №3-ФЗ «О полиции» за содействием к органам полиции в случаях, если и</w:t>
      </w:r>
      <w:r w:rsidRPr="00B83AF0">
        <w:rPr>
          <w:bCs w:val="0"/>
          <w:sz w:val="28"/>
          <w:szCs w:val="28"/>
        </w:rPr>
        <w:t>н</w:t>
      </w:r>
      <w:r w:rsidRPr="00B83AF0">
        <w:rPr>
          <w:bCs w:val="0"/>
          <w:sz w:val="28"/>
          <w:szCs w:val="28"/>
        </w:rPr>
        <w:t>спектору оказывается противодействие или угрожает опасность.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1.9. Контрольный орган вправе: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1)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осуществлять систематическое патрулирование лесов;</w:t>
      </w:r>
    </w:p>
    <w:p w:rsidR="000C4B72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2)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определять состояние лесов и влияние на них природных и антроп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генных факторов;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lastRenderedPageBreak/>
        <w:t>3)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предотвращать, выявлять и пресекать нарушения требований лесн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го законодательства гражданами;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4)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осуществлять производство по делам об административных прав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нарушениях, связанным с нарушениями требований лесного законодательс</w:t>
      </w:r>
      <w:r w:rsidRPr="00B83AF0">
        <w:rPr>
          <w:rFonts w:eastAsia="Calibri"/>
          <w:bCs w:val="0"/>
          <w:sz w:val="28"/>
          <w:szCs w:val="28"/>
          <w:lang w:eastAsia="en-US"/>
        </w:rPr>
        <w:t>т</w:t>
      </w:r>
      <w:r w:rsidRPr="00B83AF0">
        <w:rPr>
          <w:rFonts w:eastAsia="Calibri"/>
          <w:bCs w:val="0"/>
          <w:sz w:val="28"/>
          <w:szCs w:val="28"/>
          <w:lang w:eastAsia="en-US"/>
        </w:rPr>
        <w:t>ва, выявленными в ходе осуществления систематического патрулирования лесов;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5)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направлять в соответствующие государственные органы материалы о нарушениях требований лесного законодательства, выявленных в ходе ос</w:t>
      </w:r>
      <w:r w:rsidRPr="00B83AF0">
        <w:rPr>
          <w:rFonts w:eastAsia="Calibri"/>
          <w:bCs w:val="0"/>
          <w:sz w:val="28"/>
          <w:szCs w:val="28"/>
          <w:lang w:eastAsia="en-US"/>
        </w:rPr>
        <w:t>у</w:t>
      </w:r>
      <w:r w:rsidRPr="00B83AF0">
        <w:rPr>
          <w:rFonts w:eastAsia="Calibri"/>
          <w:bCs w:val="0"/>
          <w:sz w:val="28"/>
          <w:szCs w:val="28"/>
          <w:lang w:eastAsia="en-US"/>
        </w:rPr>
        <w:t>ществления систематического патрулирования лесов, содержащих признаки административных правонарушений и (или) преступлений;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6)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предъявлять иски в суд или арбитражный суд по фактам нарушений требований лесного законодательства, выявленных в ходе осуществления систематического патрулирования лесов.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7)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ограничивать или запрещать доступ граждан, въезд транспортных сре</w:t>
      </w:r>
      <w:proofErr w:type="gramStart"/>
      <w:r w:rsidRPr="00B83AF0">
        <w:rPr>
          <w:rFonts w:eastAsia="Calibri"/>
          <w:bCs w:val="0"/>
          <w:sz w:val="28"/>
          <w:szCs w:val="28"/>
          <w:lang w:eastAsia="en-US"/>
        </w:rPr>
        <w:t>дств в л</w:t>
      </w:r>
      <w:proofErr w:type="gramEnd"/>
      <w:r w:rsidRPr="00B83AF0">
        <w:rPr>
          <w:rFonts w:eastAsia="Calibri"/>
          <w:bCs w:val="0"/>
          <w:sz w:val="28"/>
          <w:szCs w:val="28"/>
          <w:lang w:eastAsia="en-US"/>
        </w:rPr>
        <w:t>еса в период действия ограничения или запрета на пребывание в лесах;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8)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в целях пресечения нарушения обязательных требований приост</w:t>
      </w:r>
      <w:r w:rsidRPr="00B83AF0">
        <w:rPr>
          <w:rFonts w:eastAsia="Calibri"/>
          <w:bCs w:val="0"/>
          <w:sz w:val="28"/>
          <w:szCs w:val="28"/>
          <w:lang w:eastAsia="en-US"/>
        </w:rPr>
        <w:t>а</w:t>
      </w:r>
      <w:r w:rsidRPr="00B83AF0">
        <w:rPr>
          <w:rFonts w:eastAsia="Calibri"/>
          <w:bCs w:val="0"/>
          <w:sz w:val="28"/>
          <w:szCs w:val="28"/>
          <w:lang w:eastAsia="en-US"/>
        </w:rPr>
        <w:t>навливать рубки лесных насаждений, осуществляемые гражданами, не имеющими предусмотренных настоящим Кодексом документов;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9)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задерживать в лесах граждан, нарушивших обязательные требов</w:t>
      </w:r>
      <w:r w:rsidRPr="00B83AF0">
        <w:rPr>
          <w:rFonts w:eastAsia="Calibri"/>
          <w:bCs w:val="0"/>
          <w:sz w:val="28"/>
          <w:szCs w:val="28"/>
          <w:lang w:eastAsia="en-US"/>
        </w:rPr>
        <w:t>а</w:t>
      </w:r>
      <w:r w:rsidRPr="00B83AF0">
        <w:rPr>
          <w:rFonts w:eastAsia="Calibri"/>
          <w:bCs w:val="0"/>
          <w:sz w:val="28"/>
          <w:szCs w:val="28"/>
          <w:lang w:eastAsia="en-US"/>
        </w:rPr>
        <w:t>ния, и доставлять указанных нарушителей в правоохранительные органы;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10)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изымать у граждан, нарушающих обязательные требования, орудия совершения правонарушений, транспортные средства и соответствующие д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кументы;</w:t>
      </w:r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proofErr w:type="gramStart"/>
      <w:r w:rsidRPr="00B83AF0">
        <w:rPr>
          <w:rFonts w:eastAsia="Calibri"/>
          <w:bCs w:val="0"/>
          <w:sz w:val="28"/>
          <w:szCs w:val="28"/>
          <w:lang w:eastAsia="en-US"/>
        </w:rPr>
        <w:t>11)</w:t>
      </w:r>
      <w:r w:rsidRPr="00B83AF0">
        <w:rPr>
          <w:rFonts w:eastAsia="Calibri"/>
          <w:bCs w:val="0"/>
          <w:sz w:val="28"/>
          <w:szCs w:val="28"/>
        </w:rPr>
        <w:t> </w:t>
      </w:r>
      <w:r w:rsidRPr="00B83AF0">
        <w:rPr>
          <w:rFonts w:eastAsia="Calibri"/>
          <w:bCs w:val="0"/>
          <w:sz w:val="28"/>
          <w:szCs w:val="28"/>
          <w:lang w:eastAsia="en-US"/>
        </w:rPr>
        <w:t>предотвращать, выявлять и пресекать нарушения гражданами, пр</w:t>
      </w:r>
      <w:r w:rsidRPr="00B83AF0">
        <w:rPr>
          <w:rFonts w:eastAsia="Calibri"/>
          <w:bCs w:val="0"/>
          <w:sz w:val="28"/>
          <w:szCs w:val="28"/>
          <w:lang w:eastAsia="en-US"/>
        </w:rPr>
        <w:t>е</w:t>
      </w:r>
      <w:r w:rsidRPr="00B83AF0">
        <w:rPr>
          <w:rFonts w:eastAsia="Calibri"/>
          <w:bCs w:val="0"/>
          <w:sz w:val="28"/>
          <w:szCs w:val="28"/>
          <w:lang w:eastAsia="en-US"/>
        </w:rPr>
        <w:t>бывающими в лесах, требований лесного законодательства, проверять у гр</w:t>
      </w:r>
      <w:r w:rsidRPr="00B83AF0">
        <w:rPr>
          <w:rFonts w:eastAsia="Calibri"/>
          <w:bCs w:val="0"/>
          <w:sz w:val="28"/>
          <w:szCs w:val="28"/>
          <w:lang w:eastAsia="en-US"/>
        </w:rPr>
        <w:t>а</w:t>
      </w:r>
      <w:r w:rsidRPr="00B83AF0">
        <w:rPr>
          <w:rFonts w:eastAsia="Calibri"/>
          <w:bCs w:val="0"/>
          <w:sz w:val="28"/>
          <w:szCs w:val="28"/>
          <w:lang w:eastAsia="en-US"/>
        </w:rPr>
        <w:t>ждан, пребывающих в лесах, документы, подтверждающие право осущест</w:t>
      </w:r>
      <w:r w:rsidRPr="00B83AF0">
        <w:rPr>
          <w:rFonts w:eastAsia="Calibri"/>
          <w:bCs w:val="0"/>
          <w:sz w:val="28"/>
          <w:szCs w:val="28"/>
          <w:lang w:eastAsia="en-US"/>
        </w:rPr>
        <w:t>в</w:t>
      </w:r>
      <w:r w:rsidRPr="00B83AF0">
        <w:rPr>
          <w:rFonts w:eastAsia="Calibri"/>
          <w:bCs w:val="0"/>
          <w:sz w:val="28"/>
          <w:szCs w:val="28"/>
          <w:lang w:eastAsia="en-US"/>
        </w:rPr>
        <w:t xml:space="preserve">лять использование лесов, за исключением случаев, предусмотренных </w:t>
      </w:r>
      <w:hyperlink r:id="rId8" w:history="1">
        <w:r w:rsidRPr="00B83AF0">
          <w:rPr>
            <w:rFonts w:eastAsia="Calibri"/>
            <w:bCs w:val="0"/>
            <w:sz w:val="28"/>
            <w:szCs w:val="28"/>
            <w:lang w:eastAsia="en-US"/>
          </w:rPr>
          <w:t>ч</w:t>
        </w:r>
        <w:r w:rsidRPr="00B83AF0">
          <w:rPr>
            <w:rFonts w:eastAsia="Calibri"/>
            <w:bCs w:val="0"/>
            <w:sz w:val="28"/>
            <w:szCs w:val="28"/>
            <w:lang w:eastAsia="en-US"/>
          </w:rPr>
          <w:t>а</w:t>
        </w:r>
        <w:r w:rsidRPr="00B83AF0">
          <w:rPr>
            <w:rFonts w:eastAsia="Calibri"/>
            <w:bCs w:val="0"/>
            <w:sz w:val="28"/>
            <w:szCs w:val="28"/>
            <w:lang w:eastAsia="en-US"/>
          </w:rPr>
          <w:t>стью 1 статьи 11</w:t>
        </w:r>
      </w:hyperlink>
      <w:r w:rsidRPr="00B83AF0">
        <w:rPr>
          <w:rFonts w:eastAsia="Calibri"/>
          <w:bCs w:val="0"/>
          <w:sz w:val="28"/>
          <w:szCs w:val="28"/>
          <w:lang w:eastAsia="en-US"/>
        </w:rPr>
        <w:t xml:space="preserve"> Лесного Кодекса, требовать от граждан, пребывающих в л</w:t>
      </w:r>
      <w:r w:rsidRPr="00B83AF0">
        <w:rPr>
          <w:rFonts w:eastAsia="Calibri"/>
          <w:bCs w:val="0"/>
          <w:sz w:val="28"/>
          <w:szCs w:val="28"/>
          <w:lang w:eastAsia="en-US"/>
        </w:rPr>
        <w:t>е</w:t>
      </w:r>
      <w:r w:rsidRPr="00B83AF0">
        <w:rPr>
          <w:rFonts w:eastAsia="Calibri"/>
          <w:bCs w:val="0"/>
          <w:sz w:val="28"/>
          <w:szCs w:val="28"/>
          <w:lang w:eastAsia="en-US"/>
        </w:rPr>
        <w:t>сах, прекращения совершения нарушения требований лесного законодател</w:t>
      </w:r>
      <w:r w:rsidRPr="00B83AF0">
        <w:rPr>
          <w:rFonts w:eastAsia="Calibri"/>
          <w:bCs w:val="0"/>
          <w:sz w:val="28"/>
          <w:szCs w:val="28"/>
          <w:lang w:eastAsia="en-US"/>
        </w:rPr>
        <w:t>ь</w:t>
      </w:r>
      <w:r w:rsidRPr="00B83AF0">
        <w:rPr>
          <w:rFonts w:eastAsia="Calibri"/>
          <w:bCs w:val="0"/>
          <w:sz w:val="28"/>
          <w:szCs w:val="28"/>
          <w:lang w:eastAsia="en-US"/>
        </w:rPr>
        <w:t>ства.</w:t>
      </w:r>
      <w:proofErr w:type="gramEnd"/>
    </w:p>
    <w:p w:rsidR="003B0B7E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B83AF0">
        <w:rPr>
          <w:rFonts w:eastAsia="Calibri"/>
          <w:bCs w:val="0"/>
          <w:sz w:val="28"/>
          <w:szCs w:val="28"/>
          <w:lang w:eastAsia="en-US"/>
        </w:rPr>
        <w:t>В случае</w:t>
      </w:r>
      <w:proofErr w:type="gramStart"/>
      <w:r w:rsidRPr="00B83AF0">
        <w:rPr>
          <w:rFonts w:eastAsia="Calibri"/>
          <w:bCs w:val="0"/>
          <w:sz w:val="28"/>
          <w:szCs w:val="28"/>
          <w:lang w:eastAsia="en-US"/>
        </w:rPr>
        <w:t>,</w:t>
      </w:r>
      <w:proofErr w:type="gramEnd"/>
      <w:r w:rsidRPr="00B83AF0">
        <w:rPr>
          <w:rFonts w:eastAsia="Calibri"/>
          <w:bCs w:val="0"/>
          <w:sz w:val="28"/>
          <w:szCs w:val="28"/>
          <w:lang w:eastAsia="en-US"/>
        </w:rPr>
        <w:t xml:space="preserve"> если Контрольный орган, в пределах установленной комп</w:t>
      </w:r>
      <w:r w:rsidRPr="00B83AF0">
        <w:rPr>
          <w:rFonts w:eastAsia="Calibri"/>
          <w:bCs w:val="0"/>
          <w:sz w:val="28"/>
          <w:szCs w:val="28"/>
          <w:lang w:eastAsia="en-US"/>
        </w:rPr>
        <w:t>е</w:t>
      </w:r>
      <w:r w:rsidRPr="00B83AF0">
        <w:rPr>
          <w:rFonts w:eastAsia="Calibri"/>
          <w:bCs w:val="0"/>
          <w:sz w:val="28"/>
          <w:szCs w:val="28"/>
          <w:lang w:eastAsia="en-US"/>
        </w:rPr>
        <w:t>тенции выявлен факт размещения объекта капитального строительства в гр</w:t>
      </w:r>
      <w:r w:rsidRPr="00B83AF0">
        <w:rPr>
          <w:rFonts w:eastAsia="Calibri"/>
          <w:bCs w:val="0"/>
          <w:sz w:val="28"/>
          <w:szCs w:val="28"/>
          <w:lang w:eastAsia="en-US"/>
        </w:rPr>
        <w:t>а</w:t>
      </w:r>
      <w:r w:rsidRPr="00B83AF0">
        <w:rPr>
          <w:rFonts w:eastAsia="Calibri"/>
          <w:bCs w:val="0"/>
          <w:sz w:val="28"/>
          <w:szCs w:val="28"/>
          <w:lang w:eastAsia="en-US"/>
        </w:rPr>
        <w:t>ницах земель лесного фонда или в границах земель иных категорий, на кот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рых располагаются леса, на которых не допускается размещение такого об</w:t>
      </w:r>
      <w:r w:rsidRPr="00B83AF0">
        <w:rPr>
          <w:rFonts w:eastAsia="Calibri"/>
          <w:bCs w:val="0"/>
          <w:sz w:val="28"/>
          <w:szCs w:val="28"/>
          <w:lang w:eastAsia="en-US"/>
        </w:rPr>
        <w:t>ъ</w:t>
      </w:r>
      <w:r w:rsidRPr="00B83AF0">
        <w:rPr>
          <w:rFonts w:eastAsia="Calibri"/>
          <w:bCs w:val="0"/>
          <w:sz w:val="28"/>
          <w:szCs w:val="28"/>
          <w:lang w:eastAsia="en-US"/>
        </w:rPr>
        <w:t>екта капитального строительства в соответствии с разрешенным использов</w:t>
      </w:r>
      <w:r w:rsidRPr="00B83AF0">
        <w:rPr>
          <w:rFonts w:eastAsia="Calibri"/>
          <w:bCs w:val="0"/>
          <w:sz w:val="28"/>
          <w:szCs w:val="28"/>
          <w:lang w:eastAsia="en-US"/>
        </w:rPr>
        <w:t>а</w:t>
      </w:r>
      <w:r w:rsidRPr="00B83AF0">
        <w:rPr>
          <w:rFonts w:eastAsia="Calibri"/>
          <w:bCs w:val="0"/>
          <w:sz w:val="28"/>
          <w:szCs w:val="28"/>
          <w:lang w:eastAsia="en-US"/>
        </w:rPr>
        <w:t xml:space="preserve">нием лесов и установленными ограничениями прав на землю, должностное лицо, осуществляющее лесную охрану, в срок не позднее </w:t>
      </w:r>
      <w:proofErr w:type="gramStart"/>
      <w:r w:rsidRPr="00B83AF0">
        <w:rPr>
          <w:rFonts w:eastAsia="Calibri"/>
          <w:bCs w:val="0"/>
          <w:sz w:val="28"/>
          <w:szCs w:val="28"/>
          <w:lang w:eastAsia="en-US"/>
        </w:rPr>
        <w:t>трех рабочих дней с момента выявления факта размещения объекта капитального строительства направляет в орган местного самоуправления поселения, городского округа, муниципального округа по месту нахождения земельного участка, на кот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ром размещен такой объект капитального строительства, или в случае нах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</w:t>
      </w:r>
      <w:r w:rsidRPr="00B83AF0">
        <w:rPr>
          <w:rFonts w:eastAsia="Calibri"/>
          <w:bCs w:val="0"/>
          <w:sz w:val="28"/>
          <w:szCs w:val="28"/>
          <w:lang w:eastAsia="en-US"/>
        </w:rPr>
        <w:t>а</w:t>
      </w:r>
      <w:r w:rsidRPr="00B83AF0">
        <w:rPr>
          <w:rFonts w:eastAsia="Calibri"/>
          <w:bCs w:val="0"/>
          <w:sz w:val="28"/>
          <w:szCs w:val="28"/>
          <w:lang w:eastAsia="en-US"/>
        </w:rPr>
        <w:lastRenderedPageBreak/>
        <w:t>занный факт</w:t>
      </w:r>
      <w:proofErr w:type="gramEnd"/>
      <w:r w:rsidRPr="00B83AF0">
        <w:rPr>
          <w:rFonts w:eastAsia="Calibri"/>
          <w:bCs w:val="0"/>
          <w:sz w:val="28"/>
          <w:szCs w:val="28"/>
          <w:lang w:eastAsia="en-US"/>
        </w:rPr>
        <w:t>. Форма уведомления о выявлении самовольной постройки, п</w:t>
      </w:r>
      <w:r w:rsidRPr="00B83AF0">
        <w:rPr>
          <w:rFonts w:eastAsia="Calibri"/>
          <w:bCs w:val="0"/>
          <w:sz w:val="28"/>
          <w:szCs w:val="28"/>
          <w:lang w:eastAsia="en-US"/>
        </w:rPr>
        <w:t>е</w:t>
      </w:r>
      <w:r w:rsidRPr="00B83AF0">
        <w:rPr>
          <w:rFonts w:eastAsia="Calibri"/>
          <w:bCs w:val="0"/>
          <w:sz w:val="28"/>
          <w:szCs w:val="28"/>
          <w:lang w:eastAsia="en-US"/>
        </w:rPr>
        <w:t>речень документов, подтверждающих наличие признаков самовольной п</w:t>
      </w:r>
      <w:r w:rsidRPr="00B83AF0">
        <w:rPr>
          <w:rFonts w:eastAsia="Calibri"/>
          <w:bCs w:val="0"/>
          <w:sz w:val="28"/>
          <w:szCs w:val="28"/>
          <w:lang w:eastAsia="en-US"/>
        </w:rPr>
        <w:t>о</w:t>
      </w:r>
      <w:r w:rsidRPr="00B83AF0">
        <w:rPr>
          <w:rFonts w:eastAsia="Calibri"/>
          <w:bCs w:val="0"/>
          <w:sz w:val="28"/>
          <w:szCs w:val="28"/>
          <w:lang w:eastAsia="en-US"/>
        </w:rPr>
        <w:t>стройки, устанавливаются в соответствии с законодательством о градостро</w:t>
      </w:r>
      <w:r w:rsidRPr="00B83AF0">
        <w:rPr>
          <w:rFonts w:eastAsia="Calibri"/>
          <w:bCs w:val="0"/>
          <w:sz w:val="28"/>
          <w:szCs w:val="28"/>
          <w:lang w:eastAsia="en-US"/>
        </w:rPr>
        <w:t>и</w:t>
      </w:r>
      <w:r w:rsidRPr="00B83AF0">
        <w:rPr>
          <w:rFonts w:eastAsia="Calibri"/>
          <w:bCs w:val="0"/>
          <w:sz w:val="28"/>
          <w:szCs w:val="28"/>
          <w:lang w:eastAsia="en-US"/>
        </w:rPr>
        <w:t>тельной деятельности.</w:t>
      </w:r>
    </w:p>
    <w:p w:rsidR="006F0571" w:rsidRPr="00B83AF0" w:rsidRDefault="003B0B7E" w:rsidP="008719B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1.10. </w:t>
      </w:r>
      <w:proofErr w:type="gramStart"/>
      <w:r w:rsidRPr="00B83AF0">
        <w:rPr>
          <w:rFonts w:eastAsia="Calibri"/>
          <w:bCs w:val="0"/>
          <w:sz w:val="28"/>
          <w:szCs w:val="28"/>
        </w:rPr>
        <w:t>Информирование контролируемых лиц о совершаемых должнос</w:t>
      </w:r>
      <w:r w:rsidRPr="00B83AF0">
        <w:rPr>
          <w:rFonts w:eastAsia="Calibri"/>
          <w:bCs w:val="0"/>
          <w:sz w:val="28"/>
          <w:szCs w:val="28"/>
        </w:rPr>
        <w:t>т</w:t>
      </w:r>
      <w:r w:rsidRPr="00B83AF0">
        <w:rPr>
          <w:rFonts w:eastAsia="Calibri"/>
          <w:bCs w:val="0"/>
          <w:sz w:val="28"/>
          <w:szCs w:val="28"/>
        </w:rPr>
        <w:t>ными лицами Контрольного органа и иными уполномоченными лицами де</w:t>
      </w:r>
      <w:r w:rsidRPr="00B83AF0">
        <w:rPr>
          <w:rFonts w:eastAsia="Calibri"/>
          <w:bCs w:val="0"/>
          <w:sz w:val="28"/>
          <w:szCs w:val="28"/>
        </w:rPr>
        <w:t>й</w:t>
      </w:r>
      <w:r w:rsidRPr="00B83AF0">
        <w:rPr>
          <w:rFonts w:eastAsia="Calibri"/>
          <w:bCs w:val="0"/>
          <w:sz w:val="28"/>
          <w:szCs w:val="28"/>
        </w:rPr>
        <w:t>ствиях и принимаемых решениях осуществляется путем размещения свед</w:t>
      </w:r>
      <w:r w:rsidRPr="00B83AF0">
        <w:rPr>
          <w:rFonts w:eastAsia="Calibri"/>
          <w:bCs w:val="0"/>
          <w:sz w:val="28"/>
          <w:szCs w:val="28"/>
        </w:rPr>
        <w:t>е</w:t>
      </w:r>
      <w:r w:rsidRPr="00B83AF0">
        <w:rPr>
          <w:rFonts w:eastAsia="Calibri"/>
          <w:bCs w:val="0"/>
          <w:sz w:val="28"/>
          <w:szCs w:val="28"/>
        </w:rPr>
        <w:t>ний об указанных действиях и решениях в едином реестре контрольных (на</w:t>
      </w:r>
      <w:r w:rsidRPr="00B83AF0">
        <w:rPr>
          <w:rFonts w:eastAsia="Calibri"/>
          <w:bCs w:val="0"/>
          <w:sz w:val="28"/>
          <w:szCs w:val="28"/>
        </w:rPr>
        <w:t>д</w:t>
      </w:r>
      <w:r w:rsidRPr="00B83AF0">
        <w:rPr>
          <w:rFonts w:eastAsia="Calibri"/>
          <w:bCs w:val="0"/>
          <w:sz w:val="28"/>
          <w:szCs w:val="28"/>
        </w:rPr>
        <w:t>зорных) мероприятий, а также доведения их до контролируемых лиц посре</w:t>
      </w:r>
      <w:r w:rsidRPr="00B83AF0">
        <w:rPr>
          <w:rFonts w:eastAsia="Calibri"/>
          <w:bCs w:val="0"/>
          <w:sz w:val="28"/>
          <w:szCs w:val="28"/>
        </w:rPr>
        <w:t>д</w:t>
      </w:r>
      <w:r w:rsidRPr="00B83AF0">
        <w:rPr>
          <w:rFonts w:eastAsia="Calibri"/>
          <w:bCs w:val="0"/>
          <w:sz w:val="28"/>
          <w:szCs w:val="28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B83AF0">
        <w:rPr>
          <w:rFonts w:eastAsia="Calibri"/>
          <w:bCs w:val="0"/>
          <w:sz w:val="28"/>
          <w:szCs w:val="28"/>
        </w:rPr>
        <w:t xml:space="preserve"> электронной форме, в том числе через федерал</w:t>
      </w:r>
      <w:r w:rsidRPr="00B83AF0">
        <w:rPr>
          <w:rFonts w:eastAsia="Calibri"/>
          <w:bCs w:val="0"/>
          <w:sz w:val="28"/>
          <w:szCs w:val="28"/>
        </w:rPr>
        <w:t>ь</w:t>
      </w:r>
      <w:r w:rsidRPr="00B83AF0">
        <w:rPr>
          <w:rFonts w:eastAsia="Calibri"/>
          <w:bCs w:val="0"/>
          <w:sz w:val="28"/>
          <w:szCs w:val="28"/>
        </w:rPr>
        <w:t>ную государственную информационную систему «Единый портал государс</w:t>
      </w:r>
      <w:r w:rsidRPr="00B83AF0">
        <w:rPr>
          <w:rFonts w:eastAsia="Calibri"/>
          <w:bCs w:val="0"/>
          <w:sz w:val="28"/>
          <w:szCs w:val="28"/>
        </w:rPr>
        <w:t>т</w:t>
      </w:r>
      <w:r w:rsidRPr="00B83AF0">
        <w:rPr>
          <w:rFonts w:eastAsia="Calibri"/>
          <w:bCs w:val="0"/>
          <w:sz w:val="28"/>
          <w:szCs w:val="28"/>
        </w:rPr>
        <w:t>венных и муниципальных услуг (функций)» (далее - единый портал госуда</w:t>
      </w:r>
      <w:r w:rsidRPr="00B83AF0">
        <w:rPr>
          <w:rFonts w:eastAsia="Calibri"/>
          <w:bCs w:val="0"/>
          <w:sz w:val="28"/>
          <w:szCs w:val="28"/>
        </w:rPr>
        <w:t>р</w:t>
      </w:r>
      <w:r w:rsidRPr="00B83AF0">
        <w:rPr>
          <w:rFonts w:eastAsia="Calibri"/>
          <w:bCs w:val="0"/>
          <w:sz w:val="28"/>
          <w:szCs w:val="28"/>
        </w:rPr>
        <w:t>ственных и муниципальных услуг</w:t>
      </w:r>
      <w:proofErr w:type="gramStart"/>
      <w:r w:rsidRPr="00B83AF0">
        <w:rPr>
          <w:rFonts w:eastAsia="Calibri"/>
          <w:bCs w:val="0"/>
          <w:sz w:val="28"/>
          <w:szCs w:val="28"/>
        </w:rPr>
        <w:t>)и</w:t>
      </w:r>
      <w:proofErr w:type="gramEnd"/>
      <w:r w:rsidRPr="00B83AF0">
        <w:rPr>
          <w:rFonts w:eastAsia="Calibri"/>
          <w:bCs w:val="0"/>
          <w:sz w:val="28"/>
          <w:szCs w:val="28"/>
        </w:rPr>
        <w:t xml:space="preserve"> (или) через региональный портал гос</w:t>
      </w:r>
      <w:r w:rsidRPr="00B83AF0">
        <w:rPr>
          <w:rFonts w:eastAsia="Calibri"/>
          <w:bCs w:val="0"/>
          <w:sz w:val="28"/>
          <w:szCs w:val="28"/>
        </w:rPr>
        <w:t>у</w:t>
      </w:r>
      <w:r w:rsidRPr="00B83AF0">
        <w:rPr>
          <w:rFonts w:eastAsia="Calibri"/>
          <w:bCs w:val="0"/>
          <w:sz w:val="28"/>
          <w:szCs w:val="28"/>
        </w:rPr>
        <w:t>дарственных и муниципальных услуг.</w:t>
      </w:r>
    </w:p>
    <w:p w:rsidR="003B0B7E" w:rsidRPr="003B0B7E" w:rsidRDefault="003B0B7E" w:rsidP="000C4B7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4"/>
        </w:rPr>
      </w:pPr>
    </w:p>
    <w:p w:rsidR="003B0B7E" w:rsidRPr="00B83AF0" w:rsidRDefault="003B0B7E" w:rsidP="006F0571">
      <w:pPr>
        <w:jc w:val="center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/>
          <w:sz w:val="28"/>
          <w:szCs w:val="28"/>
        </w:rPr>
        <w:t>2. Категории риска причинения вреда (ущерба)</w:t>
      </w:r>
    </w:p>
    <w:p w:rsidR="003B0B7E" w:rsidRPr="00B83AF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3B0B7E">
        <w:rPr>
          <w:rFonts w:eastAsia="Calibri"/>
          <w:bCs w:val="0"/>
          <w:szCs w:val="24"/>
        </w:rPr>
        <w:t> </w:t>
      </w:r>
      <w:r w:rsidRPr="00B83AF0">
        <w:rPr>
          <w:rFonts w:eastAsia="Calibri"/>
          <w:bCs w:val="0"/>
          <w:sz w:val="28"/>
          <w:szCs w:val="28"/>
        </w:rPr>
        <w:t xml:space="preserve">2.1. </w:t>
      </w:r>
      <w:proofErr w:type="gramStart"/>
      <w:r w:rsidRPr="00B83AF0">
        <w:rPr>
          <w:rFonts w:eastAsia="Calibri"/>
          <w:bCs w:val="0"/>
          <w:sz w:val="28"/>
          <w:szCs w:val="28"/>
        </w:rPr>
        <w:t>Муниципальный лесной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</w:t>
      </w:r>
      <w:r w:rsidRPr="00B83AF0">
        <w:rPr>
          <w:rFonts w:eastAsia="Calibri"/>
          <w:bCs w:val="0"/>
          <w:sz w:val="28"/>
          <w:szCs w:val="28"/>
        </w:rPr>
        <w:t>т</w:t>
      </w:r>
      <w:r w:rsidRPr="00B83AF0">
        <w:rPr>
          <w:rFonts w:eastAsia="Calibri"/>
          <w:bCs w:val="0"/>
          <w:sz w:val="28"/>
          <w:szCs w:val="28"/>
        </w:rPr>
        <w:t>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3B0B7E" w:rsidRPr="00B83AF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2.2. В целях управления рисками причинения вреда (ущерба) при ос</w:t>
      </w:r>
      <w:r w:rsidRPr="00B83AF0">
        <w:rPr>
          <w:rFonts w:eastAsia="Calibri"/>
          <w:bCs w:val="0"/>
          <w:sz w:val="28"/>
          <w:szCs w:val="28"/>
        </w:rPr>
        <w:t>у</w:t>
      </w:r>
      <w:r w:rsidRPr="00B83AF0">
        <w:rPr>
          <w:rFonts w:eastAsia="Calibri"/>
          <w:bCs w:val="0"/>
          <w:sz w:val="28"/>
          <w:szCs w:val="28"/>
        </w:rPr>
        <w:t>ществлении муниципального контроля объекты контроля могут быть отнес</w:t>
      </w:r>
      <w:r w:rsidRPr="00B83AF0">
        <w:rPr>
          <w:rFonts w:eastAsia="Calibri"/>
          <w:bCs w:val="0"/>
          <w:sz w:val="28"/>
          <w:szCs w:val="28"/>
        </w:rPr>
        <w:t>е</w:t>
      </w:r>
      <w:r w:rsidRPr="00B83AF0">
        <w:rPr>
          <w:rFonts w:eastAsia="Calibri"/>
          <w:bCs w:val="0"/>
          <w:sz w:val="28"/>
          <w:szCs w:val="28"/>
        </w:rPr>
        <w:t>ны к одной из следующих категорий риска причинения вреда (ущерба) (далее – категории риска):</w:t>
      </w:r>
    </w:p>
    <w:p w:rsidR="003B0B7E" w:rsidRPr="00B83AF0" w:rsidRDefault="00B83AF0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средний риск;</w:t>
      </w:r>
    </w:p>
    <w:p w:rsidR="003B0B7E" w:rsidRPr="00B83AF0" w:rsidRDefault="00B83AF0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умеренный риск;</w:t>
      </w:r>
    </w:p>
    <w:p w:rsidR="003B0B7E" w:rsidRPr="00B83AF0" w:rsidRDefault="00B83AF0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- </w:t>
      </w:r>
      <w:r w:rsidR="003B0B7E" w:rsidRPr="00B83AF0">
        <w:rPr>
          <w:rFonts w:eastAsia="Calibri"/>
          <w:bCs w:val="0"/>
          <w:sz w:val="28"/>
          <w:szCs w:val="28"/>
        </w:rPr>
        <w:t>низкий риск.</w:t>
      </w:r>
    </w:p>
    <w:p w:rsidR="003B0B7E" w:rsidRPr="00B83AF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2.3. Критерии отнесения объектов контроля к категориям риска в ра</w:t>
      </w:r>
      <w:r w:rsidRPr="00B83AF0">
        <w:rPr>
          <w:rFonts w:eastAsia="Calibri"/>
          <w:bCs w:val="0"/>
          <w:sz w:val="28"/>
          <w:szCs w:val="28"/>
        </w:rPr>
        <w:t>м</w:t>
      </w:r>
      <w:r w:rsidRPr="00B83AF0">
        <w:rPr>
          <w:rFonts w:eastAsia="Calibri"/>
          <w:bCs w:val="0"/>
          <w:sz w:val="28"/>
          <w:szCs w:val="28"/>
        </w:rPr>
        <w:t xml:space="preserve">ках осуществления муниципального контроля установлены </w:t>
      </w:r>
      <w:r w:rsidR="001146FA">
        <w:rPr>
          <w:rFonts w:eastAsia="Calibri"/>
          <w:bCs w:val="0"/>
          <w:sz w:val="28"/>
          <w:szCs w:val="28"/>
        </w:rPr>
        <w:t>П</w:t>
      </w:r>
      <w:r w:rsidRPr="00B83AF0">
        <w:rPr>
          <w:rFonts w:eastAsia="Calibri"/>
          <w:bCs w:val="0"/>
          <w:sz w:val="28"/>
          <w:szCs w:val="28"/>
        </w:rPr>
        <w:t>риложен</w:t>
      </w:r>
      <w:r w:rsidRPr="00B83AF0">
        <w:rPr>
          <w:rFonts w:eastAsia="Calibri"/>
          <w:bCs w:val="0"/>
          <w:sz w:val="28"/>
          <w:szCs w:val="28"/>
        </w:rPr>
        <w:t>и</w:t>
      </w:r>
      <w:r w:rsidRPr="00B83AF0">
        <w:rPr>
          <w:rFonts w:eastAsia="Calibri"/>
          <w:bCs w:val="0"/>
          <w:sz w:val="28"/>
          <w:szCs w:val="28"/>
        </w:rPr>
        <w:t>ем </w:t>
      </w:r>
      <w:r w:rsidR="001146FA">
        <w:rPr>
          <w:rFonts w:eastAsia="Calibri"/>
          <w:bCs w:val="0"/>
          <w:sz w:val="28"/>
          <w:szCs w:val="28"/>
        </w:rPr>
        <w:t>№</w:t>
      </w:r>
      <w:r w:rsidRPr="00B83AF0">
        <w:rPr>
          <w:rFonts w:eastAsia="Calibri"/>
          <w:bCs w:val="0"/>
          <w:sz w:val="28"/>
          <w:szCs w:val="28"/>
        </w:rPr>
        <w:t>1 к настоящему Положению.</w:t>
      </w:r>
    </w:p>
    <w:p w:rsidR="003B0B7E" w:rsidRPr="00B83AF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 xml:space="preserve">2.4. </w:t>
      </w:r>
      <w:proofErr w:type="gramStart"/>
      <w:r w:rsidRPr="00B83AF0">
        <w:rPr>
          <w:rFonts w:eastAsia="Calibri"/>
          <w:bCs w:val="0"/>
          <w:sz w:val="28"/>
          <w:szCs w:val="28"/>
        </w:rPr>
        <w:t>Отнесение объекта контроля к одной из категорий риска осущест</w:t>
      </w:r>
      <w:r w:rsidRPr="00B83AF0">
        <w:rPr>
          <w:rFonts w:eastAsia="Calibri"/>
          <w:bCs w:val="0"/>
          <w:sz w:val="28"/>
          <w:szCs w:val="28"/>
        </w:rPr>
        <w:t>в</w:t>
      </w:r>
      <w:r w:rsidRPr="00B83AF0">
        <w:rPr>
          <w:rFonts w:eastAsia="Calibri"/>
          <w:bCs w:val="0"/>
          <w:sz w:val="28"/>
          <w:szCs w:val="28"/>
        </w:rPr>
        <w:t>ляется Контрольным органом ежегодно на основе сопоставления его хара</w:t>
      </w:r>
      <w:r w:rsidRPr="00B83AF0">
        <w:rPr>
          <w:rFonts w:eastAsia="Calibri"/>
          <w:bCs w:val="0"/>
          <w:sz w:val="28"/>
          <w:szCs w:val="28"/>
        </w:rPr>
        <w:t>к</w:t>
      </w:r>
      <w:r w:rsidRPr="00B83AF0">
        <w:rPr>
          <w:rFonts w:eastAsia="Calibri"/>
          <w:bCs w:val="0"/>
          <w:sz w:val="28"/>
          <w:szCs w:val="28"/>
        </w:rPr>
        <w:t>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</w:t>
      </w:r>
      <w:r w:rsidRPr="00B83AF0">
        <w:rPr>
          <w:rFonts w:eastAsia="Calibri"/>
          <w:bCs w:val="0"/>
          <w:sz w:val="28"/>
          <w:szCs w:val="28"/>
        </w:rPr>
        <w:t>е</w:t>
      </w:r>
      <w:r w:rsidRPr="00B83AF0">
        <w:rPr>
          <w:rFonts w:eastAsia="Calibri"/>
          <w:bCs w:val="0"/>
          <w:sz w:val="28"/>
          <w:szCs w:val="28"/>
        </w:rPr>
        <w:t>ниями обязательных требований, но с высокой степенью вероятности свид</w:t>
      </w:r>
      <w:r w:rsidRPr="00B83AF0">
        <w:rPr>
          <w:rFonts w:eastAsia="Calibri"/>
          <w:bCs w:val="0"/>
          <w:sz w:val="28"/>
          <w:szCs w:val="28"/>
        </w:rPr>
        <w:t>е</w:t>
      </w:r>
      <w:r w:rsidRPr="00B83AF0">
        <w:rPr>
          <w:rFonts w:eastAsia="Calibri"/>
          <w:bCs w:val="0"/>
          <w:sz w:val="28"/>
          <w:szCs w:val="28"/>
        </w:rPr>
        <w:t>тельствуют о наличии таких нарушений и риска причинения вреда (ущерба</w:t>
      </w:r>
      <w:proofErr w:type="gramEnd"/>
      <w:r w:rsidRPr="00B83AF0">
        <w:rPr>
          <w:rFonts w:eastAsia="Calibri"/>
          <w:bCs w:val="0"/>
          <w:sz w:val="28"/>
          <w:szCs w:val="28"/>
        </w:rPr>
        <w:t>) охраняемым законом ценностям.</w:t>
      </w:r>
    </w:p>
    <w:p w:rsidR="003B0B7E" w:rsidRPr="00B83AF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lastRenderedPageBreak/>
        <w:t xml:space="preserve">2.5. Перечень индикаторов риска нарушения </w:t>
      </w:r>
      <w:proofErr w:type="gramStart"/>
      <w:r w:rsidRPr="00B83AF0">
        <w:rPr>
          <w:rFonts w:eastAsia="Calibri"/>
          <w:bCs w:val="0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="001146FA">
        <w:rPr>
          <w:rFonts w:eastAsia="Calibri"/>
          <w:bCs w:val="0"/>
          <w:sz w:val="28"/>
          <w:szCs w:val="28"/>
        </w:rPr>
        <w:t xml:space="preserve"> П</w:t>
      </w:r>
      <w:r w:rsidRPr="00B83AF0">
        <w:rPr>
          <w:rFonts w:eastAsia="Calibri"/>
          <w:bCs w:val="0"/>
          <w:sz w:val="28"/>
          <w:szCs w:val="28"/>
        </w:rPr>
        <w:t>риложением </w:t>
      </w:r>
      <w:r w:rsidR="001146FA">
        <w:rPr>
          <w:rFonts w:eastAsia="Calibri"/>
          <w:bCs w:val="0"/>
          <w:sz w:val="28"/>
          <w:szCs w:val="28"/>
        </w:rPr>
        <w:t>№</w:t>
      </w:r>
      <w:r w:rsidRPr="00B83AF0">
        <w:rPr>
          <w:rFonts w:eastAsia="Calibri"/>
          <w:bCs w:val="0"/>
          <w:sz w:val="28"/>
          <w:szCs w:val="28"/>
        </w:rPr>
        <w:t>2 к настоящему Положению. </w:t>
      </w:r>
    </w:p>
    <w:p w:rsidR="003B0B7E" w:rsidRPr="00B83AF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2.6. В случае если объект контроля не отнесен к определенной катег</w:t>
      </w:r>
      <w:r w:rsidRPr="00B83AF0">
        <w:rPr>
          <w:rFonts w:eastAsia="Calibri"/>
          <w:bCs w:val="0"/>
          <w:sz w:val="28"/>
          <w:szCs w:val="28"/>
        </w:rPr>
        <w:t>о</w:t>
      </w:r>
      <w:r w:rsidRPr="00B83AF0">
        <w:rPr>
          <w:rFonts w:eastAsia="Calibri"/>
          <w:bCs w:val="0"/>
          <w:sz w:val="28"/>
          <w:szCs w:val="28"/>
        </w:rPr>
        <w:t>рии риска, он считается отнесенным к категории низкого риска.</w:t>
      </w:r>
    </w:p>
    <w:p w:rsidR="003B0B7E" w:rsidRPr="00B83AF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2.7. Контрольный орган в течение пяти рабочих дней со дня поступл</w:t>
      </w:r>
      <w:r w:rsidRPr="00B83AF0">
        <w:rPr>
          <w:rFonts w:eastAsia="Calibri"/>
          <w:bCs w:val="0"/>
          <w:sz w:val="28"/>
          <w:szCs w:val="28"/>
        </w:rPr>
        <w:t>е</w:t>
      </w:r>
      <w:r w:rsidRPr="00B83AF0">
        <w:rPr>
          <w:rFonts w:eastAsia="Calibri"/>
          <w:bCs w:val="0"/>
          <w:sz w:val="28"/>
          <w:szCs w:val="28"/>
        </w:rPr>
        <w:t>ния сведений о соответствии объекта контроля критериям риска иной катег</w:t>
      </w:r>
      <w:r w:rsidRPr="00B83AF0">
        <w:rPr>
          <w:rFonts w:eastAsia="Calibri"/>
          <w:bCs w:val="0"/>
          <w:sz w:val="28"/>
          <w:szCs w:val="28"/>
        </w:rPr>
        <w:t>о</w:t>
      </w:r>
      <w:r w:rsidRPr="00B83AF0">
        <w:rPr>
          <w:rFonts w:eastAsia="Calibri"/>
          <w:bCs w:val="0"/>
          <w:sz w:val="28"/>
          <w:szCs w:val="28"/>
        </w:rPr>
        <w:t>рии риска либо об изменении критериев риска принимает решение об изм</w:t>
      </w:r>
      <w:r w:rsidRPr="00B83AF0">
        <w:rPr>
          <w:rFonts w:eastAsia="Calibri"/>
          <w:bCs w:val="0"/>
          <w:sz w:val="28"/>
          <w:szCs w:val="28"/>
        </w:rPr>
        <w:t>е</w:t>
      </w:r>
      <w:r w:rsidRPr="00B83AF0">
        <w:rPr>
          <w:rFonts w:eastAsia="Calibri"/>
          <w:bCs w:val="0"/>
          <w:sz w:val="28"/>
          <w:szCs w:val="28"/>
        </w:rPr>
        <w:t>нении категории риска объекта контроля.</w:t>
      </w:r>
    </w:p>
    <w:p w:rsidR="003B0B7E" w:rsidRPr="003B0B7E" w:rsidRDefault="003B0B7E" w:rsidP="000C4B72">
      <w:pPr>
        <w:ind w:firstLine="525"/>
        <w:jc w:val="both"/>
        <w:rPr>
          <w:rFonts w:eastAsia="Calibri"/>
          <w:bCs w:val="0"/>
          <w:szCs w:val="24"/>
        </w:rPr>
      </w:pPr>
    </w:p>
    <w:p w:rsidR="003B0B7E" w:rsidRPr="00B83AF0" w:rsidRDefault="003B0B7E" w:rsidP="000C4B72">
      <w:pPr>
        <w:jc w:val="center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/>
          <w:sz w:val="28"/>
          <w:szCs w:val="28"/>
        </w:rPr>
        <w:t>3. Виды профилактических мероприятий, которые проводятся</w:t>
      </w:r>
    </w:p>
    <w:p w:rsidR="003B0B7E" w:rsidRPr="00B83AF0" w:rsidRDefault="003B0B7E" w:rsidP="000C4B72">
      <w:pPr>
        <w:jc w:val="center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/>
          <w:sz w:val="28"/>
          <w:szCs w:val="28"/>
        </w:rPr>
        <w:t>при осуществлении муниципального контроля </w:t>
      </w:r>
    </w:p>
    <w:p w:rsidR="003B0B7E" w:rsidRPr="006F0571" w:rsidRDefault="003B0B7E" w:rsidP="000C4B72">
      <w:pPr>
        <w:jc w:val="both"/>
        <w:rPr>
          <w:rFonts w:eastAsia="Calibri"/>
          <w:bCs w:val="0"/>
          <w:sz w:val="16"/>
          <w:szCs w:val="16"/>
        </w:rPr>
      </w:pPr>
      <w:r w:rsidRPr="006F0571">
        <w:rPr>
          <w:rFonts w:eastAsia="Calibri"/>
          <w:bCs w:val="0"/>
          <w:sz w:val="16"/>
          <w:szCs w:val="16"/>
        </w:rPr>
        <w:t> </w:t>
      </w:r>
    </w:p>
    <w:p w:rsidR="003B0B7E" w:rsidRPr="00B83AF0" w:rsidRDefault="003B0B7E" w:rsidP="001146FA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B83AF0">
        <w:rPr>
          <w:rFonts w:eastAsia="Calibri"/>
          <w:bCs w:val="0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3B0B7E" w:rsidRPr="00B83AF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1) информирование;</w:t>
      </w:r>
    </w:p>
    <w:p w:rsidR="003B0B7E" w:rsidRPr="00B83AF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2) обобщение правоприменительной практики;</w:t>
      </w:r>
    </w:p>
    <w:p w:rsidR="003B0B7E" w:rsidRPr="00B83AF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3) объявление предостережения;</w:t>
      </w:r>
    </w:p>
    <w:p w:rsidR="003B0B7E" w:rsidRPr="00B83AF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4) консультирование;</w:t>
      </w:r>
    </w:p>
    <w:p w:rsidR="003B0B7E" w:rsidRPr="00B83AF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B83AF0">
        <w:rPr>
          <w:bCs w:val="0"/>
          <w:sz w:val="28"/>
          <w:szCs w:val="28"/>
        </w:rPr>
        <w:t>5) профилактический визит.</w:t>
      </w:r>
    </w:p>
    <w:p w:rsidR="003B0B7E" w:rsidRPr="006F0571" w:rsidRDefault="003B0B7E" w:rsidP="001146FA">
      <w:pPr>
        <w:widowControl w:val="0"/>
        <w:ind w:firstLine="709"/>
        <w:jc w:val="both"/>
        <w:rPr>
          <w:b/>
          <w:szCs w:val="24"/>
        </w:rPr>
      </w:pPr>
      <w:r w:rsidRPr="00F76BB0">
        <w:rPr>
          <w:b/>
          <w:sz w:val="28"/>
          <w:szCs w:val="28"/>
        </w:rPr>
        <w:t>3.2. Информирование контролируемых и иных заинтересованных лиц по вопросам соблюдения обязательных требований</w:t>
      </w:r>
      <w:r w:rsidR="001146FA">
        <w:rPr>
          <w:b/>
          <w:sz w:val="28"/>
          <w:szCs w:val="28"/>
        </w:rPr>
        <w:t>.</w:t>
      </w:r>
      <w:r w:rsidRPr="00F76BB0">
        <w:rPr>
          <w:b/>
          <w:sz w:val="28"/>
          <w:szCs w:val="28"/>
        </w:rPr>
        <w:t xml:space="preserve"> </w:t>
      </w:r>
    </w:p>
    <w:p w:rsidR="006F0571" w:rsidRPr="00F76BB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F76BB0">
        <w:rPr>
          <w:rFonts w:eastAsia="Calibri"/>
          <w:bCs w:val="0"/>
          <w:sz w:val="28"/>
          <w:szCs w:val="28"/>
        </w:rPr>
        <w:t>3.2.1. Контрольный орган осуществляет информирование контрол</w:t>
      </w:r>
      <w:r w:rsidRPr="00F76BB0">
        <w:rPr>
          <w:rFonts w:eastAsia="Calibri"/>
          <w:bCs w:val="0"/>
          <w:sz w:val="28"/>
          <w:szCs w:val="28"/>
        </w:rPr>
        <w:t>и</w:t>
      </w:r>
      <w:r w:rsidRPr="00F76BB0">
        <w:rPr>
          <w:rFonts w:eastAsia="Calibri"/>
          <w:bCs w:val="0"/>
          <w:sz w:val="28"/>
          <w:szCs w:val="28"/>
        </w:rPr>
        <w:t>руемых и иных заинтересованных лиц по вопросам соблюдения обязател</w:t>
      </w:r>
      <w:r w:rsidRPr="00F76BB0">
        <w:rPr>
          <w:rFonts w:eastAsia="Calibri"/>
          <w:bCs w:val="0"/>
          <w:sz w:val="28"/>
          <w:szCs w:val="28"/>
        </w:rPr>
        <w:t>ь</w:t>
      </w:r>
      <w:r w:rsidRPr="00F76BB0">
        <w:rPr>
          <w:rFonts w:eastAsia="Calibri"/>
          <w:bCs w:val="0"/>
          <w:sz w:val="28"/>
          <w:szCs w:val="28"/>
        </w:rPr>
        <w:t>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</w:t>
      </w:r>
      <w:r w:rsidRPr="00F76BB0">
        <w:rPr>
          <w:rFonts w:eastAsia="Calibri"/>
          <w:bCs w:val="0"/>
          <w:sz w:val="28"/>
          <w:szCs w:val="28"/>
        </w:rPr>
        <w:t>н</w:t>
      </w:r>
      <w:r w:rsidRPr="00F76BB0">
        <w:rPr>
          <w:rFonts w:eastAsia="Calibri"/>
          <w:bCs w:val="0"/>
          <w:sz w:val="28"/>
          <w:szCs w:val="28"/>
        </w:rPr>
        <w:t>ных информационных системах (</w:t>
      </w:r>
      <w:r w:rsidR="00F76BB0" w:rsidRPr="00F76BB0">
        <w:rPr>
          <w:rFonts w:eastAsia="Calibri"/>
          <w:bCs w:val="0"/>
          <w:sz w:val="28"/>
          <w:szCs w:val="28"/>
        </w:rPr>
        <w:t>при их наличии) и в иных формах;</w:t>
      </w:r>
    </w:p>
    <w:p w:rsidR="003B0B7E" w:rsidRPr="00F76BB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F76BB0">
        <w:rPr>
          <w:rFonts w:eastAsia="Calibri"/>
          <w:bCs w:val="0"/>
          <w:sz w:val="28"/>
          <w:szCs w:val="28"/>
        </w:rPr>
        <w:t>3.2.2. Контрольный орган обязан размещать и поддерживать в актуал</w:t>
      </w:r>
      <w:r w:rsidRPr="00F76BB0">
        <w:rPr>
          <w:rFonts w:eastAsia="Calibri"/>
          <w:bCs w:val="0"/>
          <w:sz w:val="28"/>
          <w:szCs w:val="28"/>
        </w:rPr>
        <w:t>ь</w:t>
      </w:r>
      <w:r w:rsidRPr="00F76BB0">
        <w:rPr>
          <w:rFonts w:eastAsia="Calibri"/>
          <w:bCs w:val="0"/>
          <w:sz w:val="28"/>
          <w:szCs w:val="28"/>
        </w:rPr>
        <w:t>ном состоянии на своем официальном сайте в сети «Интернет» сведения, о</w:t>
      </w:r>
      <w:r w:rsidRPr="00F76BB0">
        <w:rPr>
          <w:rFonts w:eastAsia="Calibri"/>
          <w:bCs w:val="0"/>
          <w:sz w:val="28"/>
          <w:szCs w:val="28"/>
        </w:rPr>
        <w:t>п</w:t>
      </w:r>
      <w:r w:rsidRPr="00F76BB0">
        <w:rPr>
          <w:rFonts w:eastAsia="Calibri"/>
          <w:bCs w:val="0"/>
          <w:sz w:val="28"/>
          <w:szCs w:val="28"/>
        </w:rPr>
        <w:t xml:space="preserve">ределенные частью 3 </w:t>
      </w:r>
      <w:r w:rsidR="001146FA">
        <w:rPr>
          <w:rFonts w:eastAsia="Calibri"/>
          <w:bCs w:val="0"/>
          <w:sz w:val="28"/>
          <w:szCs w:val="28"/>
        </w:rPr>
        <w:t>статьи 46 Федерального закона №</w:t>
      </w:r>
      <w:r w:rsidRPr="00F76BB0">
        <w:rPr>
          <w:rFonts w:eastAsia="Calibri"/>
          <w:bCs w:val="0"/>
          <w:sz w:val="28"/>
          <w:szCs w:val="28"/>
        </w:rPr>
        <w:t>248-ФЗ.</w:t>
      </w:r>
    </w:p>
    <w:p w:rsidR="003B0B7E" w:rsidRPr="00854BC0" w:rsidRDefault="003B0B7E" w:rsidP="001146FA">
      <w:pPr>
        <w:ind w:firstLine="709"/>
        <w:jc w:val="both"/>
        <w:rPr>
          <w:b/>
          <w:sz w:val="28"/>
          <w:szCs w:val="28"/>
        </w:rPr>
      </w:pPr>
      <w:r w:rsidRPr="00854BC0">
        <w:rPr>
          <w:b/>
          <w:sz w:val="28"/>
          <w:szCs w:val="28"/>
        </w:rPr>
        <w:t>3.3. Обобщение правоприменительной практики</w:t>
      </w:r>
      <w:r w:rsidR="001146FA">
        <w:rPr>
          <w:b/>
          <w:sz w:val="28"/>
          <w:szCs w:val="28"/>
        </w:rPr>
        <w:t>.</w:t>
      </w:r>
    </w:p>
    <w:p w:rsidR="003B0B7E" w:rsidRPr="00854BC0" w:rsidRDefault="003B0B7E" w:rsidP="001146FA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3.3.1. Обобщение правоприменительной практики </w:t>
      </w:r>
      <w:r w:rsidRPr="00854BC0">
        <w:rPr>
          <w:sz w:val="28"/>
          <w:szCs w:val="28"/>
        </w:rPr>
        <w:t>осуществляется Контрольным органом в соответствии со статьей 47 Федерального закона № 248-ФЗ</w:t>
      </w:r>
      <w:r w:rsidRPr="00854BC0">
        <w:rPr>
          <w:bCs w:val="0"/>
          <w:sz w:val="28"/>
          <w:szCs w:val="28"/>
        </w:rPr>
        <w:t>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3.3.2. По итогам обобщения правоприменительной практики Контрол</w:t>
      </w:r>
      <w:r w:rsidRPr="00854BC0">
        <w:rPr>
          <w:rFonts w:eastAsia="Calibri"/>
          <w:bCs w:val="0"/>
          <w:sz w:val="28"/>
          <w:szCs w:val="28"/>
        </w:rPr>
        <w:t>ь</w:t>
      </w:r>
      <w:r w:rsidRPr="00854BC0">
        <w:rPr>
          <w:rFonts w:eastAsia="Calibri"/>
          <w:bCs w:val="0"/>
          <w:sz w:val="28"/>
          <w:szCs w:val="28"/>
        </w:rPr>
        <w:t>ный орган обеспечивает подготовку доклада с результатами обобщения пр</w:t>
      </w:r>
      <w:r w:rsidRPr="00854BC0">
        <w:rPr>
          <w:rFonts w:eastAsia="Calibri"/>
          <w:bCs w:val="0"/>
          <w:sz w:val="28"/>
          <w:szCs w:val="28"/>
        </w:rPr>
        <w:t>а</w:t>
      </w:r>
      <w:r w:rsidRPr="00854BC0">
        <w:rPr>
          <w:rFonts w:eastAsia="Calibri"/>
          <w:bCs w:val="0"/>
          <w:sz w:val="28"/>
          <w:szCs w:val="28"/>
        </w:rPr>
        <w:t>воприменительной практики Контрольного органа (далее - доклад).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Контрольный орган обеспечивает публичное обсуждение проекта до</w:t>
      </w:r>
      <w:r w:rsidRPr="00854BC0">
        <w:rPr>
          <w:rFonts w:eastAsia="Calibri"/>
          <w:bCs w:val="0"/>
          <w:sz w:val="28"/>
          <w:szCs w:val="28"/>
        </w:rPr>
        <w:t>к</w:t>
      </w:r>
      <w:r w:rsidRPr="00854BC0">
        <w:rPr>
          <w:rFonts w:eastAsia="Calibri"/>
          <w:bCs w:val="0"/>
          <w:sz w:val="28"/>
          <w:szCs w:val="28"/>
        </w:rPr>
        <w:t>лада.</w:t>
      </w:r>
    </w:p>
    <w:p w:rsidR="003B0B7E" w:rsidRPr="00854BC0" w:rsidRDefault="003B0B7E" w:rsidP="0011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3.3.3. Доклад утверждается руководителем Контрольного органа и ра</w:t>
      </w:r>
      <w:r w:rsidRPr="00854BC0">
        <w:rPr>
          <w:bCs w:val="0"/>
          <w:sz w:val="28"/>
          <w:szCs w:val="28"/>
        </w:rPr>
        <w:t>з</w:t>
      </w:r>
      <w:r w:rsidRPr="00854BC0">
        <w:rPr>
          <w:bCs w:val="0"/>
          <w:sz w:val="28"/>
          <w:szCs w:val="28"/>
        </w:rPr>
        <w:t>мещается на официальном сайте ежегодно не позднее 30 января года, сл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 xml:space="preserve">дующего за годом обобщения правоприменительной практики. </w:t>
      </w:r>
    </w:p>
    <w:p w:rsidR="003B0B7E" w:rsidRPr="00854BC0" w:rsidRDefault="003B0B7E" w:rsidP="001146FA">
      <w:pPr>
        <w:ind w:firstLine="709"/>
        <w:jc w:val="both"/>
        <w:rPr>
          <w:rFonts w:eastAsia="Calibri"/>
          <w:b/>
          <w:sz w:val="28"/>
          <w:szCs w:val="28"/>
        </w:rPr>
      </w:pPr>
      <w:r w:rsidRPr="00854BC0">
        <w:rPr>
          <w:rFonts w:eastAsia="Calibri"/>
          <w:b/>
          <w:sz w:val="28"/>
          <w:szCs w:val="28"/>
        </w:rPr>
        <w:t>3.4. Предостережение о недопустимости нарушения обязательных требований</w:t>
      </w:r>
      <w:r w:rsidR="001146FA">
        <w:rPr>
          <w:rFonts w:eastAsia="Calibri"/>
          <w:b/>
          <w:sz w:val="28"/>
          <w:szCs w:val="28"/>
        </w:rPr>
        <w:t>.</w:t>
      </w:r>
    </w:p>
    <w:p w:rsidR="003B0B7E" w:rsidRPr="00854BC0" w:rsidRDefault="003B0B7E" w:rsidP="001146FA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lastRenderedPageBreak/>
        <w:t xml:space="preserve">3.4.1. </w:t>
      </w:r>
      <w:proofErr w:type="gramStart"/>
      <w:r w:rsidRPr="00854BC0">
        <w:rPr>
          <w:bCs w:val="0"/>
          <w:sz w:val="28"/>
          <w:szCs w:val="28"/>
        </w:rPr>
        <w:t>Контрольный орган объявляет контролируемому лицу предост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режение о недопустимости нарушения обязательных требований (далее - предостережение) при наличии сведений о готовящихся нарушениях обяз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Pr="00854BC0">
        <w:rPr>
          <w:bCs w:val="0"/>
          <w:sz w:val="28"/>
          <w:szCs w:val="28"/>
        </w:rPr>
        <w:t>н</w:t>
      </w:r>
      <w:r w:rsidRPr="00854BC0">
        <w:rPr>
          <w:bCs w:val="0"/>
          <w:sz w:val="28"/>
          <w:szCs w:val="28"/>
        </w:rPr>
        <w:t>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854BC0">
        <w:rPr>
          <w:bCs w:val="0"/>
          <w:sz w:val="28"/>
          <w:szCs w:val="28"/>
        </w:rPr>
        <w:t xml:space="preserve"> соблюдения обяз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 xml:space="preserve">тельных требований. </w:t>
      </w:r>
    </w:p>
    <w:p w:rsidR="003B0B7E" w:rsidRPr="00854BC0" w:rsidRDefault="003B0B7E" w:rsidP="001146FA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sz w:val="28"/>
          <w:szCs w:val="28"/>
        </w:rPr>
        <w:t>Объявление предостережения о недопустимости нарушения обязател</w:t>
      </w:r>
      <w:r w:rsidRPr="00854BC0">
        <w:rPr>
          <w:sz w:val="28"/>
          <w:szCs w:val="28"/>
        </w:rPr>
        <w:t>ь</w:t>
      </w:r>
      <w:r w:rsidRPr="00854BC0">
        <w:rPr>
          <w:sz w:val="28"/>
          <w:szCs w:val="28"/>
        </w:rPr>
        <w:t>ных требований осуществляется Контрольным органом в соответствии со статьей 49 Федерального закона №248-ФЗ.</w:t>
      </w:r>
    </w:p>
    <w:p w:rsidR="003B0B7E" w:rsidRPr="00854BC0" w:rsidRDefault="003B0B7E" w:rsidP="001146FA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3.4.2. Предостережение составляется по форме, утвержденной прик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зом Минэкономразвития России от 31.03.2021 №151 «О типовых формах д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кументов, используемых контрольным (надзорным) органом».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3.4.3. Контролируемое лицо в течение десяти рабочих дней со дня п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3.4.4. Возражение должно содержать: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1) наименование Контрольного органа, в который направляется возр</w:t>
      </w:r>
      <w:r w:rsidRPr="00854BC0">
        <w:rPr>
          <w:rFonts w:eastAsia="Calibri"/>
          <w:bCs w:val="0"/>
          <w:sz w:val="28"/>
          <w:szCs w:val="28"/>
        </w:rPr>
        <w:t>а</w:t>
      </w:r>
      <w:r w:rsidRPr="00854BC0">
        <w:rPr>
          <w:rFonts w:eastAsia="Calibri"/>
          <w:bCs w:val="0"/>
          <w:sz w:val="28"/>
          <w:szCs w:val="28"/>
        </w:rPr>
        <w:t>жение;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854BC0">
        <w:rPr>
          <w:rFonts w:eastAsia="Calibri"/>
          <w:bCs w:val="0"/>
          <w:sz w:val="28"/>
          <w:szCs w:val="28"/>
        </w:rPr>
        <w:t>2) наименование юридического лица, фамилию, имя и отчество (п</w:t>
      </w:r>
      <w:r w:rsidRPr="00854BC0">
        <w:rPr>
          <w:rFonts w:eastAsia="Calibri"/>
          <w:bCs w:val="0"/>
          <w:sz w:val="28"/>
          <w:szCs w:val="28"/>
        </w:rPr>
        <w:t>о</w:t>
      </w:r>
      <w:r w:rsidRPr="00854BC0">
        <w:rPr>
          <w:rFonts w:eastAsia="Calibri"/>
          <w:bCs w:val="0"/>
          <w:sz w:val="28"/>
          <w:szCs w:val="28"/>
        </w:rPr>
        <w:t>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3) дату и номер предостережения;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854BC0">
        <w:rPr>
          <w:rFonts w:eastAsia="Calibri"/>
          <w:bCs w:val="0"/>
          <w:sz w:val="28"/>
          <w:szCs w:val="28"/>
        </w:rPr>
        <w:t>не согласно</w:t>
      </w:r>
      <w:proofErr w:type="gramEnd"/>
      <w:r w:rsidRPr="00854BC0">
        <w:rPr>
          <w:rFonts w:eastAsia="Calibri"/>
          <w:bCs w:val="0"/>
          <w:sz w:val="28"/>
          <w:szCs w:val="28"/>
        </w:rPr>
        <w:t xml:space="preserve"> с объявленным предостережением;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5) дату получения предостережения контролируемым лицом;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6) личную подпись и дату.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3.4.5. В случае необходимости в подтверждение своих доводов контр</w:t>
      </w:r>
      <w:r w:rsidRPr="00854BC0">
        <w:rPr>
          <w:rFonts w:eastAsia="Calibri"/>
          <w:bCs w:val="0"/>
          <w:sz w:val="28"/>
          <w:szCs w:val="28"/>
        </w:rPr>
        <w:t>о</w:t>
      </w:r>
      <w:r w:rsidRPr="00854BC0">
        <w:rPr>
          <w:rFonts w:eastAsia="Calibri"/>
          <w:bCs w:val="0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6F0571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3.4.6. Контрольный орган рассматривает возражение в отношении пр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достережения в течение пятнадцати рабочих дней со дня его получения.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3.4.7. По результатам рассмотрения возражения Контрольный орган: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 xml:space="preserve">1) подготавливает ответ на возражение, с приложением </w:t>
      </w:r>
      <w:r w:rsidRPr="00854BC0">
        <w:rPr>
          <w:rFonts w:eastAsia="Calibri"/>
          <w:sz w:val="28"/>
          <w:szCs w:val="28"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854BC0">
        <w:rPr>
          <w:rFonts w:eastAsia="Calibri"/>
          <w:sz w:val="28"/>
          <w:szCs w:val="28"/>
        </w:rPr>
        <w:t>недопустимости</w:t>
      </w:r>
      <w:proofErr w:type="gramEnd"/>
      <w:r w:rsidRPr="00854BC0">
        <w:rPr>
          <w:rFonts w:eastAsia="Calibri"/>
          <w:sz w:val="28"/>
          <w:szCs w:val="28"/>
        </w:rPr>
        <w:t xml:space="preserve"> наруш</w:t>
      </w:r>
      <w:r w:rsidRPr="00854BC0">
        <w:rPr>
          <w:rFonts w:eastAsia="Calibri"/>
          <w:sz w:val="28"/>
          <w:szCs w:val="28"/>
        </w:rPr>
        <w:t>е</w:t>
      </w:r>
      <w:r w:rsidRPr="00854BC0">
        <w:rPr>
          <w:rFonts w:eastAsia="Calibri"/>
          <w:sz w:val="28"/>
          <w:szCs w:val="28"/>
        </w:rPr>
        <w:t>ния которых объявлено предостережение</w:t>
      </w:r>
      <w:r w:rsidRPr="00854BC0">
        <w:rPr>
          <w:rFonts w:eastAsia="Calibri"/>
          <w:bCs w:val="0"/>
          <w:sz w:val="28"/>
          <w:szCs w:val="28"/>
        </w:rPr>
        <w:t>;</w:t>
      </w:r>
    </w:p>
    <w:p w:rsidR="003B0B7E" w:rsidRPr="00854BC0" w:rsidRDefault="003B0B7E" w:rsidP="001146FA">
      <w:pPr>
        <w:ind w:firstLine="709"/>
        <w:jc w:val="both"/>
        <w:rPr>
          <w:rFonts w:eastAsia="Calibri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 xml:space="preserve">2) </w:t>
      </w:r>
      <w:r w:rsidRPr="00854BC0">
        <w:rPr>
          <w:rFonts w:eastAsia="Calibri"/>
          <w:sz w:val="28"/>
          <w:szCs w:val="28"/>
        </w:rPr>
        <w:t>направление ответа лицу, подавшему возражение, в соответствии со с</w:t>
      </w:r>
      <w:r w:rsidR="002F369B">
        <w:rPr>
          <w:rFonts w:eastAsia="Calibri"/>
          <w:sz w:val="28"/>
          <w:szCs w:val="28"/>
        </w:rPr>
        <w:t>татьей 21 Федерального закона №</w:t>
      </w:r>
      <w:r w:rsidRPr="00854BC0">
        <w:rPr>
          <w:rFonts w:eastAsia="Calibri"/>
          <w:sz w:val="28"/>
          <w:szCs w:val="28"/>
        </w:rPr>
        <w:t xml:space="preserve">248-ФЗ. 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3.4.8. Контрольный орган информирует контролируемое лицо о резул</w:t>
      </w:r>
      <w:r w:rsidRPr="00854BC0">
        <w:rPr>
          <w:bCs w:val="0"/>
          <w:sz w:val="28"/>
          <w:szCs w:val="28"/>
        </w:rPr>
        <w:t>ь</w:t>
      </w:r>
      <w:r w:rsidRPr="00854BC0">
        <w:rPr>
          <w:bCs w:val="0"/>
          <w:sz w:val="28"/>
          <w:szCs w:val="28"/>
        </w:rPr>
        <w:lastRenderedPageBreak/>
        <w:t>татах рассмотрения возражения не позднее пяти рабочих дней со дня ра</w:t>
      </w:r>
      <w:r w:rsidRPr="00854BC0">
        <w:rPr>
          <w:bCs w:val="0"/>
          <w:sz w:val="28"/>
          <w:szCs w:val="28"/>
        </w:rPr>
        <w:t>с</w:t>
      </w:r>
      <w:r w:rsidRPr="00854BC0">
        <w:rPr>
          <w:bCs w:val="0"/>
          <w:sz w:val="28"/>
          <w:szCs w:val="28"/>
        </w:rPr>
        <w:t>смотрения возражения в отношении предостережения.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3.4.9. Повторное направление возражения по тем же основаниям не д</w:t>
      </w:r>
      <w:r w:rsidRPr="00854BC0">
        <w:rPr>
          <w:rFonts w:eastAsia="Calibri"/>
          <w:bCs w:val="0"/>
          <w:sz w:val="28"/>
          <w:szCs w:val="28"/>
        </w:rPr>
        <w:t>о</w:t>
      </w:r>
      <w:r w:rsidRPr="00854BC0">
        <w:rPr>
          <w:rFonts w:eastAsia="Calibri"/>
          <w:bCs w:val="0"/>
          <w:sz w:val="28"/>
          <w:szCs w:val="28"/>
        </w:rPr>
        <w:t>пускается.</w:t>
      </w:r>
    </w:p>
    <w:p w:rsidR="003B0B7E" w:rsidRPr="00854BC0" w:rsidRDefault="003B0B7E" w:rsidP="0011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3.4.10. Контрольный орган осуществляет учет объявленных им предо</w:t>
      </w:r>
      <w:r w:rsidRPr="00854BC0">
        <w:rPr>
          <w:bCs w:val="0"/>
          <w:sz w:val="28"/>
          <w:szCs w:val="28"/>
        </w:rPr>
        <w:t>с</w:t>
      </w:r>
      <w:r w:rsidRPr="00854BC0">
        <w:rPr>
          <w:bCs w:val="0"/>
          <w:sz w:val="28"/>
          <w:szCs w:val="28"/>
        </w:rPr>
        <w:t>тережений о недопустимости нарушения обязательных требований и испол</w:t>
      </w:r>
      <w:r w:rsidRPr="00854BC0">
        <w:rPr>
          <w:bCs w:val="0"/>
          <w:sz w:val="28"/>
          <w:szCs w:val="28"/>
        </w:rPr>
        <w:t>ь</w:t>
      </w:r>
      <w:r w:rsidRPr="00854BC0">
        <w:rPr>
          <w:bCs w:val="0"/>
          <w:sz w:val="28"/>
          <w:szCs w:val="28"/>
        </w:rPr>
        <w:t>зует соответствующие данные для проведения иных профилактических м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роприятий и контрольных мероприятий.</w:t>
      </w:r>
    </w:p>
    <w:p w:rsidR="003B0B7E" w:rsidRPr="00854BC0" w:rsidRDefault="003B0B7E" w:rsidP="001146FA">
      <w:pPr>
        <w:ind w:firstLine="709"/>
        <w:jc w:val="both"/>
        <w:rPr>
          <w:rFonts w:eastAsia="Calibri"/>
          <w:b/>
          <w:sz w:val="28"/>
          <w:szCs w:val="28"/>
        </w:rPr>
      </w:pPr>
      <w:r w:rsidRPr="00854BC0">
        <w:rPr>
          <w:rFonts w:eastAsia="Calibri"/>
          <w:b/>
          <w:sz w:val="28"/>
          <w:szCs w:val="28"/>
        </w:rPr>
        <w:t>3.5. Консультирование</w:t>
      </w:r>
      <w:r w:rsidR="00C96EEF">
        <w:rPr>
          <w:rFonts w:eastAsia="Calibri"/>
          <w:b/>
          <w:sz w:val="28"/>
          <w:szCs w:val="28"/>
        </w:rPr>
        <w:t>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B0B7E" w:rsidRPr="00854BC0" w:rsidRDefault="003B0B7E" w:rsidP="00C96EEF">
      <w:pPr>
        <w:widowControl w:val="0"/>
        <w:ind w:left="709" w:hanging="567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1) порядка проведения контрольных мероприятий;</w:t>
      </w:r>
    </w:p>
    <w:p w:rsidR="003B0B7E" w:rsidRPr="00854BC0" w:rsidRDefault="003B0B7E" w:rsidP="00C96EEF">
      <w:pPr>
        <w:widowControl w:val="0"/>
        <w:ind w:left="709" w:hanging="567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2) периодичности проведения контрольных мероприятий;</w:t>
      </w:r>
    </w:p>
    <w:p w:rsidR="003B0B7E" w:rsidRPr="00854BC0" w:rsidRDefault="003B0B7E" w:rsidP="00C96EEF">
      <w:pPr>
        <w:widowControl w:val="0"/>
        <w:ind w:left="709" w:hanging="567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3) порядка принятия решений по итогам контрольных мероприятий;</w:t>
      </w:r>
    </w:p>
    <w:p w:rsidR="003B0B7E" w:rsidRPr="00854BC0" w:rsidRDefault="003B0B7E" w:rsidP="00C96EEF">
      <w:pPr>
        <w:widowControl w:val="0"/>
        <w:ind w:left="709" w:hanging="567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4) порядка обжалования решений Контрольного органа.</w:t>
      </w:r>
    </w:p>
    <w:p w:rsidR="003B0B7E" w:rsidRPr="00854BC0" w:rsidRDefault="003B0B7E" w:rsidP="001146FA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3.5.2. Инспекторы осуществляют консультирование контролируемых лиц и их представителей: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854BC0">
        <w:rPr>
          <w:bCs w:val="0"/>
          <w:sz w:val="28"/>
          <w:szCs w:val="28"/>
        </w:rPr>
        <w:t>видео-конференц-связи</w:t>
      </w:r>
      <w:proofErr w:type="spellEnd"/>
      <w:r w:rsidRPr="00854BC0">
        <w:rPr>
          <w:bCs w:val="0"/>
          <w:sz w:val="28"/>
          <w:szCs w:val="28"/>
        </w:rPr>
        <w:t>, на личном приеме либо в ходе проведения профилактич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ского мероприятия, контрольного мероприятия;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2) посредством размещения на официальном сайте письменного раз</w:t>
      </w:r>
      <w:r w:rsidRPr="00854BC0">
        <w:rPr>
          <w:bCs w:val="0"/>
          <w:sz w:val="28"/>
          <w:szCs w:val="28"/>
        </w:rPr>
        <w:t>ъ</w:t>
      </w:r>
      <w:r w:rsidRPr="00854BC0">
        <w:rPr>
          <w:bCs w:val="0"/>
          <w:sz w:val="28"/>
          <w:szCs w:val="28"/>
        </w:rPr>
        <w:t>яснения по однотипным обращениям (более 10 однотипных обращений) ко</w:t>
      </w:r>
      <w:r w:rsidRPr="00854BC0">
        <w:rPr>
          <w:bCs w:val="0"/>
          <w:sz w:val="28"/>
          <w:szCs w:val="28"/>
        </w:rPr>
        <w:t>н</w:t>
      </w:r>
      <w:r w:rsidRPr="00854BC0">
        <w:rPr>
          <w:bCs w:val="0"/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Время разговора по телефону не должно превышать 10 минут.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3.5.5. Письменное консультирование контролируемых лиц и их пре</w:t>
      </w:r>
      <w:r w:rsidRPr="00854BC0">
        <w:rPr>
          <w:bCs w:val="0"/>
          <w:sz w:val="28"/>
          <w:szCs w:val="28"/>
        </w:rPr>
        <w:t>д</w:t>
      </w:r>
      <w:r w:rsidRPr="00854BC0">
        <w:rPr>
          <w:bCs w:val="0"/>
          <w:sz w:val="28"/>
          <w:szCs w:val="28"/>
        </w:rPr>
        <w:t>ставителей осуществляется по вопросу порядка обжалования решений Ко</w:t>
      </w:r>
      <w:r w:rsidRPr="00854BC0">
        <w:rPr>
          <w:bCs w:val="0"/>
          <w:sz w:val="28"/>
          <w:szCs w:val="28"/>
        </w:rPr>
        <w:t>н</w:t>
      </w:r>
      <w:r w:rsidRPr="00854BC0">
        <w:rPr>
          <w:bCs w:val="0"/>
          <w:sz w:val="28"/>
          <w:szCs w:val="28"/>
        </w:rPr>
        <w:t>трольного органа.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854BC0">
          <w:rPr>
            <w:bCs w:val="0"/>
            <w:sz w:val="28"/>
            <w:szCs w:val="28"/>
          </w:rPr>
          <w:t>законом</w:t>
        </w:r>
      </w:hyperlink>
      <w:r w:rsidR="00C96EEF">
        <w:rPr>
          <w:bCs w:val="0"/>
          <w:sz w:val="28"/>
          <w:szCs w:val="28"/>
        </w:rPr>
        <w:t xml:space="preserve"> от 02.05.2006 №</w:t>
      </w:r>
      <w:r w:rsidRPr="00854BC0">
        <w:rPr>
          <w:bCs w:val="0"/>
          <w:sz w:val="28"/>
          <w:szCs w:val="28"/>
        </w:rPr>
        <w:t>59-ФЗ «О порядке рассмотрения обращений граждан Росси</w:t>
      </w:r>
      <w:r w:rsidRPr="00854BC0">
        <w:rPr>
          <w:bCs w:val="0"/>
          <w:sz w:val="28"/>
          <w:szCs w:val="28"/>
        </w:rPr>
        <w:t>й</w:t>
      </w:r>
      <w:r w:rsidRPr="00854BC0">
        <w:rPr>
          <w:bCs w:val="0"/>
          <w:sz w:val="28"/>
          <w:szCs w:val="28"/>
        </w:rPr>
        <w:t>ской Федерации».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3.5.7. Контрольный орган осуществляет учет проведенных консульт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>рований.</w:t>
      </w:r>
    </w:p>
    <w:p w:rsidR="003B0B7E" w:rsidRPr="00854BC0" w:rsidRDefault="003B0B7E" w:rsidP="001146FA">
      <w:pPr>
        <w:widowControl w:val="0"/>
        <w:ind w:firstLine="709"/>
        <w:jc w:val="both"/>
        <w:rPr>
          <w:b/>
          <w:sz w:val="28"/>
          <w:szCs w:val="28"/>
        </w:rPr>
      </w:pPr>
      <w:r w:rsidRPr="00854BC0">
        <w:rPr>
          <w:b/>
          <w:sz w:val="28"/>
          <w:szCs w:val="28"/>
        </w:rPr>
        <w:t>3.6. Профилактический визит</w:t>
      </w:r>
      <w:r w:rsidR="00C96EEF">
        <w:rPr>
          <w:b/>
          <w:sz w:val="28"/>
          <w:szCs w:val="28"/>
        </w:rPr>
        <w:t>.</w:t>
      </w:r>
    </w:p>
    <w:p w:rsidR="003B0B7E" w:rsidRPr="00854BC0" w:rsidRDefault="003B0B7E" w:rsidP="001146FA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3.6.1. Профилактический визит проводится</w:t>
      </w:r>
      <w:r w:rsidRPr="00854BC0">
        <w:rPr>
          <w:rFonts w:eastAsia="Calibri"/>
          <w:bCs w:val="0"/>
          <w:iCs/>
          <w:sz w:val="28"/>
          <w:szCs w:val="28"/>
          <w:lang w:eastAsia="en-US"/>
        </w:rPr>
        <w:t xml:space="preserve"> инспектором </w:t>
      </w:r>
      <w:r w:rsidRPr="00854BC0">
        <w:rPr>
          <w:rFonts w:eastAsia="Calibri"/>
          <w:bCs w:val="0"/>
          <w:sz w:val="28"/>
          <w:szCs w:val="28"/>
        </w:rPr>
        <w:t>в форме пр</w:t>
      </w:r>
      <w:r w:rsidRPr="00854BC0">
        <w:rPr>
          <w:rFonts w:eastAsia="Calibri"/>
          <w:bCs w:val="0"/>
          <w:sz w:val="28"/>
          <w:szCs w:val="28"/>
        </w:rPr>
        <w:t>о</w:t>
      </w:r>
      <w:r w:rsidRPr="00854BC0">
        <w:rPr>
          <w:rFonts w:eastAsia="Calibri"/>
          <w:bCs w:val="0"/>
          <w:sz w:val="28"/>
          <w:szCs w:val="28"/>
        </w:rPr>
        <w:t>филактической беседы по месту осуществления деятельности контролиру</w:t>
      </w:r>
      <w:r w:rsidRPr="00854BC0">
        <w:rPr>
          <w:rFonts w:eastAsia="Calibri"/>
          <w:bCs w:val="0"/>
          <w:sz w:val="28"/>
          <w:szCs w:val="28"/>
        </w:rPr>
        <w:t>е</w:t>
      </w:r>
      <w:r w:rsidRPr="00854BC0">
        <w:rPr>
          <w:rFonts w:eastAsia="Calibri"/>
          <w:bCs w:val="0"/>
          <w:sz w:val="28"/>
          <w:szCs w:val="28"/>
        </w:rPr>
        <w:t xml:space="preserve">мого лица либо путем использования </w:t>
      </w:r>
      <w:proofErr w:type="spellStart"/>
      <w:r w:rsidRPr="00854BC0">
        <w:rPr>
          <w:rFonts w:eastAsia="Calibri"/>
          <w:bCs w:val="0"/>
          <w:sz w:val="28"/>
          <w:szCs w:val="28"/>
        </w:rPr>
        <w:t>видео-конференц-связи</w:t>
      </w:r>
      <w:proofErr w:type="spellEnd"/>
      <w:r w:rsidRPr="00854BC0">
        <w:rPr>
          <w:rFonts w:eastAsia="Calibri"/>
          <w:bCs w:val="0"/>
          <w:sz w:val="28"/>
          <w:szCs w:val="28"/>
        </w:rPr>
        <w:t>.</w:t>
      </w:r>
    </w:p>
    <w:p w:rsidR="006F0571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Продолжительность профилактического визита составляет не более </w:t>
      </w:r>
      <w:r w:rsidRPr="00854BC0">
        <w:rPr>
          <w:bCs w:val="0"/>
          <w:sz w:val="28"/>
          <w:szCs w:val="28"/>
        </w:rPr>
        <w:lastRenderedPageBreak/>
        <w:t xml:space="preserve">двух часов в течение рабочего дня. 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3.6.2. Инспектор проводит обязательный профилактический визит в о</w:t>
      </w:r>
      <w:r w:rsidRPr="00854BC0">
        <w:rPr>
          <w:rFonts w:eastAsia="Calibri"/>
          <w:bCs w:val="0"/>
          <w:sz w:val="28"/>
          <w:szCs w:val="28"/>
        </w:rPr>
        <w:t>т</w:t>
      </w:r>
      <w:r w:rsidRPr="00854BC0">
        <w:rPr>
          <w:rFonts w:eastAsia="Calibri"/>
          <w:bCs w:val="0"/>
          <w:sz w:val="28"/>
          <w:szCs w:val="28"/>
        </w:rPr>
        <w:t>ношении: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  <w:shd w:val="clear" w:color="auto" w:fill="F1C100"/>
        </w:rPr>
      </w:pPr>
      <w:r w:rsidRPr="00854BC0">
        <w:rPr>
          <w:rFonts w:eastAsia="Calibri"/>
          <w:bCs w:val="0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</w:t>
      </w:r>
      <w:r w:rsidRPr="00854BC0">
        <w:rPr>
          <w:rFonts w:eastAsia="Calibri"/>
          <w:bCs w:val="0"/>
          <w:sz w:val="28"/>
          <w:szCs w:val="28"/>
        </w:rPr>
        <w:t>н</w:t>
      </w:r>
      <w:r w:rsidRPr="00854BC0">
        <w:rPr>
          <w:rFonts w:eastAsia="Calibri"/>
          <w:bCs w:val="0"/>
          <w:sz w:val="28"/>
          <w:szCs w:val="28"/>
        </w:rPr>
        <w:t>троля к указанной категории.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3.6.3. Профилактические визиты проводятся по согласованию с ко</w:t>
      </w:r>
      <w:r w:rsidRPr="00854BC0">
        <w:rPr>
          <w:rFonts w:eastAsia="Calibri"/>
          <w:bCs w:val="0"/>
          <w:sz w:val="28"/>
          <w:szCs w:val="28"/>
        </w:rPr>
        <w:t>н</w:t>
      </w:r>
      <w:r w:rsidRPr="00854BC0">
        <w:rPr>
          <w:rFonts w:eastAsia="Calibri"/>
          <w:bCs w:val="0"/>
          <w:sz w:val="28"/>
          <w:szCs w:val="28"/>
        </w:rPr>
        <w:t>тролируемыми лицами.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3.6.4. Контрольный орган направляет контролируемому лицу уведо</w:t>
      </w:r>
      <w:r w:rsidRPr="00854BC0">
        <w:rPr>
          <w:bCs w:val="0"/>
          <w:sz w:val="28"/>
          <w:szCs w:val="28"/>
        </w:rPr>
        <w:t>м</w:t>
      </w:r>
      <w:r w:rsidRPr="00854BC0">
        <w:rPr>
          <w:bCs w:val="0"/>
          <w:sz w:val="28"/>
          <w:szCs w:val="28"/>
        </w:rPr>
        <w:t xml:space="preserve">ление о проведении профилактического визита не </w:t>
      </w:r>
      <w:proofErr w:type="gramStart"/>
      <w:r w:rsidRPr="00854BC0">
        <w:rPr>
          <w:bCs w:val="0"/>
          <w:sz w:val="28"/>
          <w:szCs w:val="28"/>
        </w:rPr>
        <w:t>позднее</w:t>
      </w:r>
      <w:proofErr w:type="gramEnd"/>
      <w:r w:rsidRPr="00854BC0">
        <w:rPr>
          <w:bCs w:val="0"/>
          <w:sz w:val="28"/>
          <w:szCs w:val="28"/>
        </w:rPr>
        <w:t xml:space="preserve"> чем за пять раб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чих дней до даты его проведения.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Контролируемое лицо вправе отказаться от проведения профилактич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ского визита (включая обязательный профилактический визит), уведомив об этом Контрольный орган не позднее, чем за три рабочих дня до даты его пр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ведения.</w:t>
      </w:r>
    </w:p>
    <w:p w:rsidR="003B0B7E" w:rsidRPr="00854BC0" w:rsidRDefault="003B0B7E" w:rsidP="001146F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</w:t>
      </w:r>
      <w:r w:rsidRPr="00854BC0">
        <w:rPr>
          <w:rFonts w:eastAsia="Calibri"/>
          <w:bCs w:val="0"/>
          <w:sz w:val="28"/>
          <w:szCs w:val="28"/>
        </w:rPr>
        <w:t>н</w:t>
      </w:r>
      <w:r w:rsidRPr="00854BC0">
        <w:rPr>
          <w:rFonts w:eastAsia="Calibri"/>
          <w:bCs w:val="0"/>
          <w:sz w:val="28"/>
          <w:szCs w:val="28"/>
        </w:rPr>
        <w:t>трольным органом.</w:t>
      </w:r>
    </w:p>
    <w:p w:rsidR="003B0B7E" w:rsidRPr="00854BC0" w:rsidRDefault="003B0B7E" w:rsidP="001146FA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3.6.6. Контрольный орган осуществляет учет проведенных профила</w:t>
      </w:r>
      <w:r w:rsidRPr="00854BC0">
        <w:rPr>
          <w:bCs w:val="0"/>
          <w:sz w:val="28"/>
          <w:szCs w:val="28"/>
        </w:rPr>
        <w:t>к</w:t>
      </w:r>
      <w:r w:rsidRPr="00854BC0">
        <w:rPr>
          <w:bCs w:val="0"/>
          <w:sz w:val="28"/>
          <w:szCs w:val="28"/>
        </w:rPr>
        <w:t>тических визитов.</w:t>
      </w:r>
    </w:p>
    <w:p w:rsidR="003B0B7E" w:rsidRPr="00854BC0" w:rsidRDefault="003B0B7E" w:rsidP="000C4B72">
      <w:pPr>
        <w:jc w:val="center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 </w:t>
      </w:r>
    </w:p>
    <w:p w:rsidR="00C96EEF" w:rsidRDefault="003B0B7E" w:rsidP="00C96EEF">
      <w:pPr>
        <w:jc w:val="center"/>
        <w:rPr>
          <w:rFonts w:eastAsia="Calibri"/>
          <w:b/>
          <w:sz w:val="28"/>
          <w:szCs w:val="28"/>
        </w:rPr>
      </w:pPr>
      <w:r w:rsidRPr="00854BC0">
        <w:rPr>
          <w:rFonts w:eastAsia="Calibri"/>
          <w:b/>
          <w:sz w:val="28"/>
          <w:szCs w:val="28"/>
        </w:rPr>
        <w:t>4. Контрольные мероприятия, проводимые в рамках муниципального контроля</w:t>
      </w:r>
    </w:p>
    <w:p w:rsidR="003B0B7E" w:rsidRPr="00854BC0" w:rsidRDefault="003B0B7E" w:rsidP="00C96EEF">
      <w:pPr>
        <w:ind w:firstLine="709"/>
        <w:jc w:val="both"/>
        <w:rPr>
          <w:rFonts w:eastAsia="Calibri"/>
          <w:b/>
          <w:sz w:val="28"/>
          <w:szCs w:val="28"/>
        </w:rPr>
      </w:pPr>
      <w:r w:rsidRPr="00854BC0">
        <w:rPr>
          <w:rFonts w:eastAsia="Calibri"/>
          <w:b/>
          <w:sz w:val="28"/>
          <w:szCs w:val="28"/>
        </w:rPr>
        <w:t>4.1. Контрольные мероприятия. Общие вопросы</w:t>
      </w:r>
      <w:r w:rsidR="00C96EEF">
        <w:rPr>
          <w:rFonts w:eastAsia="Calibri"/>
          <w:b/>
          <w:sz w:val="28"/>
          <w:szCs w:val="28"/>
        </w:rPr>
        <w:t>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854BC0">
        <w:rPr>
          <w:b/>
          <w:bCs w:val="0"/>
          <w:sz w:val="28"/>
          <w:szCs w:val="28"/>
        </w:rPr>
        <w:t xml:space="preserve"> </w:t>
      </w:r>
      <w:r w:rsidRPr="00854BC0">
        <w:rPr>
          <w:bCs w:val="0"/>
          <w:sz w:val="28"/>
          <w:szCs w:val="28"/>
        </w:rPr>
        <w:t>мероприятий:</w:t>
      </w:r>
    </w:p>
    <w:p w:rsidR="003B0B7E" w:rsidRPr="00C96EEF" w:rsidRDefault="003B0B7E" w:rsidP="00C96EEF">
      <w:pPr>
        <w:pStyle w:val="af5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96EEF">
        <w:rPr>
          <w:rFonts w:ascii="Times New Roman" w:hAnsi="Times New Roman"/>
          <w:sz w:val="28"/>
          <w:szCs w:val="28"/>
        </w:rPr>
        <w:t xml:space="preserve">инспекционный визит, документарная проверка, выездная проверка </w:t>
      </w:r>
      <w:r w:rsidR="00C96EEF">
        <w:rPr>
          <w:rFonts w:ascii="Times New Roman" w:hAnsi="Times New Roman"/>
          <w:sz w:val="28"/>
          <w:szCs w:val="28"/>
        </w:rPr>
        <w:t>–</w:t>
      </w:r>
      <w:r w:rsidRPr="00C96EEF">
        <w:rPr>
          <w:rFonts w:ascii="Times New Roman" w:hAnsi="Times New Roman"/>
          <w:sz w:val="28"/>
          <w:szCs w:val="28"/>
        </w:rPr>
        <w:t xml:space="preserve"> при</w:t>
      </w:r>
      <w:r w:rsidR="00C96EEF">
        <w:rPr>
          <w:rFonts w:ascii="Times New Roman" w:hAnsi="Times New Roman"/>
          <w:sz w:val="28"/>
          <w:szCs w:val="28"/>
        </w:rPr>
        <w:t xml:space="preserve"> </w:t>
      </w:r>
      <w:r w:rsidRPr="00C96EEF">
        <w:rPr>
          <w:rFonts w:ascii="Times New Roman" w:hAnsi="Times New Roman"/>
          <w:sz w:val="28"/>
          <w:szCs w:val="28"/>
        </w:rPr>
        <w:t>взаимодействии с контролируемыми лицами;</w:t>
      </w:r>
    </w:p>
    <w:p w:rsidR="003B0B7E" w:rsidRPr="00C96EEF" w:rsidRDefault="003B0B7E" w:rsidP="00C96EEF">
      <w:pPr>
        <w:pStyle w:val="af5"/>
        <w:numPr>
          <w:ilvl w:val="0"/>
          <w:numId w:val="9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96EEF">
        <w:rPr>
          <w:rFonts w:ascii="Times New Roman" w:hAnsi="Times New Roman"/>
          <w:sz w:val="28"/>
          <w:szCs w:val="28"/>
        </w:rPr>
        <w:t>наблюдение за соблюдением обязательных требований, выездное обсл</w:t>
      </w:r>
      <w:r w:rsidRPr="00C96EEF">
        <w:rPr>
          <w:rFonts w:ascii="Times New Roman" w:hAnsi="Times New Roman"/>
          <w:sz w:val="28"/>
          <w:szCs w:val="28"/>
        </w:rPr>
        <w:t>е</w:t>
      </w:r>
      <w:r w:rsidRPr="00C96EEF">
        <w:rPr>
          <w:rFonts w:ascii="Times New Roman" w:hAnsi="Times New Roman"/>
          <w:sz w:val="28"/>
          <w:szCs w:val="28"/>
        </w:rPr>
        <w:t xml:space="preserve">дование </w:t>
      </w:r>
      <w:r w:rsidR="00C96EEF" w:rsidRPr="00C96EEF">
        <w:rPr>
          <w:rFonts w:ascii="Times New Roman" w:hAnsi="Times New Roman"/>
          <w:sz w:val="28"/>
          <w:szCs w:val="28"/>
        </w:rPr>
        <w:t>–</w:t>
      </w:r>
      <w:r w:rsidRPr="00C96EEF">
        <w:rPr>
          <w:rFonts w:ascii="Times New Roman" w:hAnsi="Times New Roman"/>
          <w:sz w:val="28"/>
          <w:szCs w:val="28"/>
        </w:rPr>
        <w:t xml:space="preserve"> без</w:t>
      </w:r>
      <w:r w:rsidR="00C96EEF" w:rsidRPr="00C96EEF">
        <w:rPr>
          <w:rFonts w:ascii="Times New Roman" w:hAnsi="Times New Roman"/>
          <w:sz w:val="28"/>
          <w:szCs w:val="28"/>
        </w:rPr>
        <w:t xml:space="preserve"> </w:t>
      </w:r>
      <w:r w:rsidRPr="00C96EEF">
        <w:rPr>
          <w:rFonts w:ascii="Times New Roman" w:hAnsi="Times New Roman"/>
          <w:sz w:val="28"/>
          <w:szCs w:val="28"/>
        </w:rPr>
        <w:t>взаимодействия с контролируемыми лицами.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4.1.2. При осуществлении муниципального контроля</w:t>
      </w:r>
      <w:r w:rsidRPr="00854BC0">
        <w:rPr>
          <w:bCs w:val="0"/>
          <w:color w:val="FF0000"/>
          <w:sz w:val="28"/>
          <w:szCs w:val="28"/>
        </w:rPr>
        <w:t xml:space="preserve"> </w:t>
      </w:r>
      <w:r w:rsidRPr="00854BC0">
        <w:rPr>
          <w:bCs w:val="0"/>
          <w:sz w:val="28"/>
          <w:szCs w:val="28"/>
        </w:rPr>
        <w:t xml:space="preserve">взаимодействием с контролируемыми лицами являются: </w:t>
      </w:r>
    </w:p>
    <w:p w:rsidR="003B0B7E" w:rsidRPr="00C96EEF" w:rsidRDefault="003B0B7E" w:rsidP="00C96EEF">
      <w:pPr>
        <w:pStyle w:val="af5"/>
        <w:numPr>
          <w:ilvl w:val="0"/>
          <w:numId w:val="10"/>
        </w:num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96EEF">
        <w:rPr>
          <w:rFonts w:ascii="Times New Roman" w:hAnsi="Times New Roman"/>
          <w:sz w:val="28"/>
          <w:szCs w:val="28"/>
        </w:rPr>
        <w:t>встречи, телефонные и иные переговоры (непосредственное взаимоде</w:t>
      </w:r>
      <w:r w:rsidRPr="00C96EEF">
        <w:rPr>
          <w:rFonts w:ascii="Times New Roman" w:hAnsi="Times New Roman"/>
          <w:sz w:val="28"/>
          <w:szCs w:val="28"/>
        </w:rPr>
        <w:t>й</w:t>
      </w:r>
      <w:r w:rsidRPr="00C96EEF">
        <w:rPr>
          <w:rFonts w:ascii="Times New Roman" w:hAnsi="Times New Roman"/>
          <w:sz w:val="28"/>
          <w:szCs w:val="28"/>
        </w:rPr>
        <w:t>ствие) между инспектором и контролируемым лицом или его представ</w:t>
      </w:r>
      <w:r w:rsidRPr="00C96EEF">
        <w:rPr>
          <w:rFonts w:ascii="Times New Roman" w:hAnsi="Times New Roman"/>
          <w:sz w:val="28"/>
          <w:szCs w:val="28"/>
        </w:rPr>
        <w:t>и</w:t>
      </w:r>
      <w:r w:rsidRPr="00C96EEF">
        <w:rPr>
          <w:rFonts w:ascii="Times New Roman" w:hAnsi="Times New Roman"/>
          <w:sz w:val="28"/>
          <w:szCs w:val="28"/>
        </w:rPr>
        <w:t>телем;</w:t>
      </w:r>
    </w:p>
    <w:p w:rsidR="003B0B7E" w:rsidRPr="00C96EEF" w:rsidRDefault="003B0B7E" w:rsidP="00C96EEF">
      <w:pPr>
        <w:pStyle w:val="af5"/>
        <w:numPr>
          <w:ilvl w:val="0"/>
          <w:numId w:val="10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96EEF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3B0B7E" w:rsidRPr="00C96EEF" w:rsidRDefault="003B0B7E" w:rsidP="00C96EEF">
      <w:pPr>
        <w:pStyle w:val="af5"/>
        <w:numPr>
          <w:ilvl w:val="0"/>
          <w:numId w:val="10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96EEF">
        <w:rPr>
          <w:rFonts w:ascii="Times New Roman" w:hAnsi="Times New Roman"/>
          <w:sz w:val="28"/>
          <w:szCs w:val="28"/>
        </w:rPr>
        <w:t>присутствие инспектора в месте осуществления деятельности контрол</w:t>
      </w:r>
      <w:r w:rsidRPr="00C96EEF">
        <w:rPr>
          <w:rFonts w:ascii="Times New Roman" w:hAnsi="Times New Roman"/>
          <w:sz w:val="28"/>
          <w:szCs w:val="28"/>
        </w:rPr>
        <w:t>и</w:t>
      </w:r>
      <w:r w:rsidRPr="00C96EEF">
        <w:rPr>
          <w:rFonts w:ascii="Times New Roman" w:hAnsi="Times New Roman"/>
          <w:sz w:val="28"/>
          <w:szCs w:val="28"/>
        </w:rPr>
        <w:t>руемого лица (за исключением случаев присутствия инспектора на о</w:t>
      </w:r>
      <w:r w:rsidRPr="00C96EEF">
        <w:rPr>
          <w:rFonts w:ascii="Times New Roman" w:hAnsi="Times New Roman"/>
          <w:sz w:val="28"/>
          <w:szCs w:val="28"/>
        </w:rPr>
        <w:t>б</w:t>
      </w:r>
      <w:r w:rsidRPr="00C96EEF">
        <w:rPr>
          <w:rFonts w:ascii="Times New Roman" w:hAnsi="Times New Roman"/>
          <w:sz w:val="28"/>
          <w:szCs w:val="28"/>
        </w:rPr>
        <w:t xml:space="preserve">щедоступных производственных объектах). </w:t>
      </w:r>
    </w:p>
    <w:p w:rsidR="003B0B7E" w:rsidRPr="00854BC0" w:rsidRDefault="003B0B7E" w:rsidP="000C4B7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lastRenderedPageBreak/>
        <w:t xml:space="preserve">4.1.3. Контрольные мероприятия, осуществляемые при </w:t>
      </w:r>
      <w:r w:rsidRPr="00854BC0">
        <w:rPr>
          <w:rFonts w:eastAsia="Calibri"/>
          <w:bCs w:val="0"/>
          <w:sz w:val="28"/>
          <w:szCs w:val="28"/>
          <w:lang w:eastAsia="en-US"/>
        </w:rPr>
        <w:t xml:space="preserve">взаимодействии с контролируемым лицом, </w:t>
      </w:r>
      <w:r w:rsidRPr="00854BC0">
        <w:rPr>
          <w:rFonts w:eastAsia="Calibri"/>
          <w:bCs w:val="0"/>
          <w:sz w:val="28"/>
          <w:szCs w:val="28"/>
        </w:rPr>
        <w:t>проводятся Контрольным органом по следующим основаниям:</w:t>
      </w:r>
    </w:p>
    <w:p w:rsidR="003B0B7E" w:rsidRPr="00854BC0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</w:t>
      </w:r>
      <w:r w:rsidRPr="00854BC0">
        <w:rPr>
          <w:rFonts w:eastAsia="Calibri"/>
          <w:bCs w:val="0"/>
          <w:sz w:val="28"/>
          <w:szCs w:val="28"/>
        </w:rPr>
        <w:t>т</w:t>
      </w:r>
      <w:r w:rsidRPr="00854BC0">
        <w:rPr>
          <w:rFonts w:eastAsia="Calibri"/>
          <w:bCs w:val="0"/>
          <w:sz w:val="28"/>
          <w:szCs w:val="28"/>
        </w:rPr>
        <w:t>вержденным индикаторами риска нарушения обязательных требований, или отклонения объекта контроля от таких параметров;</w:t>
      </w:r>
    </w:p>
    <w:p w:rsidR="003B0B7E" w:rsidRPr="00854BC0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2) наступление сроков проведения контрольных мероприятий, вкл</w:t>
      </w:r>
      <w:r w:rsidRPr="00854BC0">
        <w:rPr>
          <w:rFonts w:eastAsia="Calibri"/>
          <w:bCs w:val="0"/>
          <w:sz w:val="28"/>
          <w:szCs w:val="28"/>
        </w:rPr>
        <w:t>ю</w:t>
      </w:r>
      <w:r w:rsidRPr="00854BC0">
        <w:rPr>
          <w:rFonts w:eastAsia="Calibri"/>
          <w:bCs w:val="0"/>
          <w:sz w:val="28"/>
          <w:szCs w:val="28"/>
        </w:rPr>
        <w:t>ченных в план проведения контрольных мероприятий;</w:t>
      </w:r>
    </w:p>
    <w:p w:rsidR="006F0571" w:rsidRPr="00854BC0" w:rsidRDefault="003B0B7E" w:rsidP="00854BC0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3) поручение Президента Российской Федерации, поручение Прав</w:t>
      </w:r>
      <w:r w:rsidRPr="00854BC0">
        <w:rPr>
          <w:rFonts w:eastAsia="Calibri"/>
          <w:bCs w:val="0"/>
          <w:sz w:val="28"/>
          <w:szCs w:val="28"/>
        </w:rPr>
        <w:t>и</w:t>
      </w:r>
      <w:r w:rsidRPr="00854BC0">
        <w:rPr>
          <w:rFonts w:eastAsia="Calibri"/>
          <w:bCs w:val="0"/>
          <w:sz w:val="28"/>
          <w:szCs w:val="28"/>
        </w:rPr>
        <w:t>тельства Российской Федерации о проведении контрольных мероприятий в отношени</w:t>
      </w:r>
      <w:r w:rsidR="00854BC0" w:rsidRPr="00854BC0">
        <w:rPr>
          <w:rFonts w:eastAsia="Calibri"/>
          <w:bCs w:val="0"/>
          <w:sz w:val="28"/>
          <w:szCs w:val="28"/>
        </w:rPr>
        <w:t>и конкретных контролируемых лиц;</w:t>
      </w:r>
    </w:p>
    <w:p w:rsidR="003B0B7E" w:rsidRPr="00854BC0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854BC0">
        <w:rPr>
          <w:rFonts w:eastAsia="Calibri"/>
          <w:bCs w:val="0"/>
          <w:sz w:val="28"/>
          <w:szCs w:val="28"/>
        </w:rPr>
        <w:t>е</w:t>
      </w:r>
      <w:r w:rsidRPr="00854BC0">
        <w:rPr>
          <w:rFonts w:eastAsia="Calibri"/>
          <w:bCs w:val="0"/>
          <w:sz w:val="28"/>
          <w:szCs w:val="28"/>
        </w:rPr>
        <w:t>ка и гражданина по поступившим в органы прокуратуры материалам и обр</w:t>
      </w:r>
      <w:r w:rsidRPr="00854BC0">
        <w:rPr>
          <w:rFonts w:eastAsia="Calibri"/>
          <w:bCs w:val="0"/>
          <w:sz w:val="28"/>
          <w:szCs w:val="28"/>
        </w:rPr>
        <w:t>а</w:t>
      </w:r>
      <w:r w:rsidRPr="00854BC0">
        <w:rPr>
          <w:rFonts w:eastAsia="Calibri"/>
          <w:bCs w:val="0"/>
          <w:sz w:val="28"/>
          <w:szCs w:val="28"/>
        </w:rPr>
        <w:t>щениям;</w:t>
      </w:r>
    </w:p>
    <w:p w:rsidR="003B0B7E" w:rsidRPr="00854BC0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5) истечение срока исполнения решения Контрольного органа об ус</w:t>
      </w:r>
      <w:r w:rsidRPr="00854BC0">
        <w:rPr>
          <w:rFonts w:eastAsia="Calibri"/>
          <w:bCs w:val="0"/>
          <w:sz w:val="28"/>
          <w:szCs w:val="28"/>
        </w:rPr>
        <w:t>т</w:t>
      </w:r>
      <w:r w:rsidRPr="00854BC0">
        <w:rPr>
          <w:rFonts w:eastAsia="Calibri"/>
          <w:bCs w:val="0"/>
          <w:sz w:val="28"/>
          <w:szCs w:val="28"/>
        </w:rPr>
        <w:t>ранении выявленного наруше</w:t>
      </w:r>
      <w:r w:rsidR="00C96EEF">
        <w:rPr>
          <w:rFonts w:eastAsia="Calibri"/>
          <w:bCs w:val="0"/>
          <w:sz w:val="28"/>
          <w:szCs w:val="28"/>
        </w:rPr>
        <w:t xml:space="preserve">ния обязательных требований – в </w:t>
      </w:r>
      <w:r w:rsidRPr="00854BC0">
        <w:rPr>
          <w:rFonts w:eastAsia="Calibri"/>
          <w:bCs w:val="0"/>
          <w:sz w:val="28"/>
          <w:szCs w:val="28"/>
        </w:rPr>
        <w:t>случаях, у</w:t>
      </w:r>
      <w:r w:rsidRPr="00854BC0">
        <w:rPr>
          <w:rFonts w:eastAsia="Calibri"/>
          <w:bCs w:val="0"/>
          <w:sz w:val="28"/>
          <w:szCs w:val="28"/>
        </w:rPr>
        <w:t>с</w:t>
      </w:r>
      <w:r w:rsidRPr="00854BC0">
        <w:rPr>
          <w:rFonts w:eastAsia="Calibri"/>
          <w:bCs w:val="0"/>
          <w:sz w:val="28"/>
          <w:szCs w:val="28"/>
        </w:rPr>
        <w:t xml:space="preserve">тановленных </w:t>
      </w:r>
      <w:hyperlink r:id="rId10" w:history="1">
        <w:r w:rsidRPr="00854BC0">
          <w:rPr>
            <w:rFonts w:eastAsia="Calibri"/>
            <w:bCs w:val="0"/>
            <w:sz w:val="28"/>
            <w:szCs w:val="28"/>
          </w:rPr>
          <w:t>частью 1 статьи 95</w:t>
        </w:r>
      </w:hyperlink>
      <w:r w:rsidRPr="00854BC0">
        <w:rPr>
          <w:rFonts w:eastAsia="Calibri"/>
          <w:bCs w:val="0"/>
          <w:sz w:val="28"/>
          <w:szCs w:val="28"/>
        </w:rPr>
        <w:t xml:space="preserve"> Федерального закона </w:t>
      </w:r>
      <w:r w:rsidR="00C96EEF">
        <w:rPr>
          <w:rFonts w:eastAsia="Calibri"/>
          <w:sz w:val="28"/>
          <w:szCs w:val="28"/>
        </w:rPr>
        <w:t xml:space="preserve">№ </w:t>
      </w:r>
      <w:r w:rsidRPr="00854BC0">
        <w:rPr>
          <w:rFonts w:eastAsia="Calibri"/>
          <w:sz w:val="28"/>
          <w:szCs w:val="28"/>
        </w:rPr>
        <w:t>48-ФЗ</w:t>
      </w:r>
      <w:r w:rsidRPr="00854BC0">
        <w:rPr>
          <w:rFonts w:eastAsia="Calibri"/>
          <w:bCs w:val="0"/>
          <w:sz w:val="28"/>
          <w:szCs w:val="28"/>
        </w:rPr>
        <w:t>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Контрольные мероприятия без взаимодействия проводятся инспект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рами на основании заданий уполномоченных должностных лиц Контрольн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 xml:space="preserve">го органа, включая задания, содержащиеся в планах работы Контрольного органа, в том числе в случаях, установленных Федеральным законом </w:t>
      </w:r>
      <w:r w:rsidR="00C96EEF">
        <w:rPr>
          <w:sz w:val="28"/>
          <w:szCs w:val="28"/>
        </w:rPr>
        <w:t>№</w:t>
      </w:r>
      <w:r w:rsidRPr="00854BC0">
        <w:rPr>
          <w:sz w:val="28"/>
          <w:szCs w:val="28"/>
        </w:rPr>
        <w:t>248-ФЗ</w:t>
      </w:r>
      <w:r w:rsidRPr="00854BC0">
        <w:rPr>
          <w:bCs w:val="0"/>
          <w:sz w:val="28"/>
          <w:szCs w:val="28"/>
        </w:rPr>
        <w:t>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4.1.4. </w:t>
      </w:r>
      <w:proofErr w:type="gramStart"/>
      <w:r w:rsidRPr="00854BC0">
        <w:rPr>
          <w:bCs w:val="0"/>
          <w:sz w:val="28"/>
          <w:szCs w:val="28"/>
        </w:rPr>
        <w:t>Для проведения контрольного мероприятия, предусматривающ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го взаимодействие с контролируемым лицом, а также документарной пр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верки, принимается решение Контрольного органа, подписанное уполном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ченным лицом Контрольного органа, в котором указываются сведения, пр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 xml:space="preserve">дусмотренные частью 1 статьи 64 Федерального закона №248-ФЗ. </w:t>
      </w:r>
      <w:proofErr w:type="gramEnd"/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ведении данного контрольного мероприятия, предусмотренного абзацем пе</w:t>
      </w:r>
      <w:r w:rsidRPr="00854BC0">
        <w:rPr>
          <w:bCs w:val="0"/>
          <w:sz w:val="28"/>
          <w:szCs w:val="28"/>
        </w:rPr>
        <w:t>р</w:t>
      </w:r>
      <w:r w:rsidRPr="00854BC0">
        <w:rPr>
          <w:bCs w:val="0"/>
          <w:sz w:val="28"/>
          <w:szCs w:val="28"/>
        </w:rPr>
        <w:t>вым настоящего пункта Положения.</w:t>
      </w:r>
    </w:p>
    <w:p w:rsidR="003B0B7E" w:rsidRPr="00854BC0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4.1.5. Контрольные мероприятия проводятся инспекторами, указанн</w:t>
      </w:r>
      <w:r w:rsidRPr="00854BC0">
        <w:rPr>
          <w:rFonts w:eastAsia="Calibri"/>
          <w:bCs w:val="0"/>
          <w:sz w:val="28"/>
          <w:szCs w:val="28"/>
        </w:rPr>
        <w:t>ы</w:t>
      </w:r>
      <w:r w:rsidRPr="00854BC0">
        <w:rPr>
          <w:rFonts w:eastAsia="Calibri"/>
          <w:bCs w:val="0"/>
          <w:sz w:val="28"/>
          <w:szCs w:val="28"/>
        </w:rPr>
        <w:t>ми в решении Контрольного органа о проведении контрольного меропри</w:t>
      </w:r>
      <w:r w:rsidRPr="00854BC0">
        <w:rPr>
          <w:rFonts w:eastAsia="Calibri"/>
          <w:bCs w:val="0"/>
          <w:sz w:val="28"/>
          <w:szCs w:val="28"/>
        </w:rPr>
        <w:t>я</w:t>
      </w:r>
      <w:r w:rsidRPr="00854BC0">
        <w:rPr>
          <w:rFonts w:eastAsia="Calibri"/>
          <w:bCs w:val="0"/>
          <w:sz w:val="28"/>
          <w:szCs w:val="28"/>
        </w:rPr>
        <w:t>тия.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При необходимости Контрольный орган привлекает к проведению ко</w:t>
      </w:r>
      <w:r w:rsidRPr="00854BC0">
        <w:rPr>
          <w:bCs w:val="0"/>
          <w:sz w:val="28"/>
          <w:szCs w:val="28"/>
        </w:rPr>
        <w:t>н</w:t>
      </w:r>
      <w:r w:rsidRPr="00854BC0">
        <w:rPr>
          <w:bCs w:val="0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низаций, привлекаемых к проведению контрольных мероприятий.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4.1.6. По окончании проведения контрольного мероприятия, пред</w:t>
      </w:r>
      <w:r w:rsidRPr="00854BC0">
        <w:rPr>
          <w:bCs w:val="0"/>
          <w:sz w:val="28"/>
          <w:szCs w:val="28"/>
        </w:rPr>
        <w:t>у</w:t>
      </w:r>
      <w:r w:rsidRPr="00854BC0">
        <w:rPr>
          <w:bCs w:val="0"/>
          <w:sz w:val="28"/>
          <w:szCs w:val="28"/>
        </w:rPr>
        <w:t>сматривающего взаимодействие с контролируемым лицом,  инспектор с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ставляет акт контрольного мероприятия (далее также – акт) по форме, утве</w:t>
      </w:r>
      <w:r w:rsidRPr="00854BC0">
        <w:rPr>
          <w:bCs w:val="0"/>
          <w:sz w:val="28"/>
          <w:szCs w:val="28"/>
        </w:rPr>
        <w:t>р</w:t>
      </w:r>
      <w:r w:rsidRPr="00854BC0">
        <w:rPr>
          <w:bCs w:val="0"/>
          <w:sz w:val="28"/>
          <w:szCs w:val="28"/>
        </w:rPr>
        <w:lastRenderedPageBreak/>
        <w:t>жденной приказом Минэкономразвития России от 31.03.2021 №151 «О тип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 xml:space="preserve">вых формах документов, используемых контрольным (надзорным) органом». 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В случае если по результатам проведения такого мероприятия выявл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лируемым лицом, в акте указывается факт его устранения.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4.1.7. Документы, иные материалы, являющиеся доказательствами н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рушения обязательных требований, приобщаются к акту.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4.1.8. Оформление акта производится по месту проведения контрольн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 xml:space="preserve">рации. 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4.1.9. Результаты контрольного мероприятия, содержащие информ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тельством Российской Федерации.</w:t>
      </w:r>
    </w:p>
    <w:p w:rsidR="00C96EEF" w:rsidRDefault="003B0B7E" w:rsidP="00C9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4.1.10. В случае несогласия с фактами и выводами, изложенными в акте контрольного (надзорного) мероприятия, контролируемое лицо вправе н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править жалобу в порядке, предусмотренном разделом 5 настоящего Пол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жения.</w:t>
      </w:r>
    </w:p>
    <w:p w:rsidR="003B0B7E" w:rsidRPr="00863D93" w:rsidRDefault="003B0B7E" w:rsidP="00C9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63D93">
        <w:rPr>
          <w:b/>
          <w:sz w:val="28"/>
          <w:szCs w:val="28"/>
        </w:rPr>
        <w:t>4.2. Меры, принимаемые Контрольным органом по результатам контрольных мероприятий</w:t>
      </w:r>
      <w:r w:rsidR="00C96EEF">
        <w:rPr>
          <w:b/>
          <w:sz w:val="28"/>
          <w:szCs w:val="28"/>
        </w:rPr>
        <w:t>.</w:t>
      </w:r>
    </w:p>
    <w:p w:rsidR="003B0B7E" w:rsidRPr="00863D93" w:rsidRDefault="003B0B7E" w:rsidP="000C4B7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 w:val="0"/>
          <w:sz w:val="28"/>
          <w:szCs w:val="28"/>
        </w:rPr>
      </w:pPr>
      <w:r w:rsidRPr="00863D93">
        <w:rPr>
          <w:rFonts w:eastAsia="Calibri"/>
          <w:bCs w:val="0"/>
          <w:sz w:val="28"/>
          <w:szCs w:val="28"/>
        </w:rPr>
        <w:t>4.2.1. Контрольный орган в случае выявления при проведении ко</w:t>
      </w:r>
      <w:r w:rsidRPr="00863D93">
        <w:rPr>
          <w:rFonts w:eastAsia="Calibri"/>
          <w:bCs w:val="0"/>
          <w:sz w:val="28"/>
          <w:szCs w:val="28"/>
        </w:rPr>
        <w:t>н</w:t>
      </w:r>
      <w:r w:rsidRPr="00863D93">
        <w:rPr>
          <w:rFonts w:eastAsia="Calibri"/>
          <w:bCs w:val="0"/>
          <w:sz w:val="28"/>
          <w:szCs w:val="28"/>
        </w:rPr>
        <w:t xml:space="preserve">трольного мероприятия нарушений контролируемым лицом обязательных требований </w:t>
      </w:r>
      <w:r w:rsidRPr="00863D93">
        <w:rPr>
          <w:rFonts w:eastAsia="Calibri"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Федерации, </w:t>
      </w:r>
      <w:r w:rsidRPr="00863D93">
        <w:rPr>
          <w:rFonts w:eastAsia="Calibri"/>
          <w:bCs w:val="0"/>
          <w:sz w:val="28"/>
          <w:szCs w:val="28"/>
        </w:rPr>
        <w:t xml:space="preserve">обязан: 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color w:val="000000"/>
          <w:sz w:val="28"/>
          <w:szCs w:val="28"/>
        </w:rPr>
      </w:pPr>
      <w:proofErr w:type="gramStart"/>
      <w:r w:rsidRPr="00863D93">
        <w:rPr>
          <w:bCs w:val="0"/>
          <w:color w:val="000000"/>
          <w:sz w:val="28"/>
          <w:szCs w:val="28"/>
        </w:rPr>
        <w:t>1) выдать после оформления акта контрольного мероприятия контр</w:t>
      </w:r>
      <w:r w:rsidRPr="00863D93">
        <w:rPr>
          <w:bCs w:val="0"/>
          <w:color w:val="000000"/>
          <w:sz w:val="28"/>
          <w:szCs w:val="28"/>
        </w:rPr>
        <w:t>о</w:t>
      </w:r>
      <w:r w:rsidRPr="00863D93">
        <w:rPr>
          <w:bCs w:val="0"/>
          <w:color w:val="000000"/>
          <w:sz w:val="28"/>
          <w:szCs w:val="28"/>
        </w:rPr>
        <w:t>лируемому лицу предписание об устранении выявленных нарушений обяз</w:t>
      </w:r>
      <w:r w:rsidRPr="00863D93">
        <w:rPr>
          <w:bCs w:val="0"/>
          <w:color w:val="000000"/>
          <w:sz w:val="28"/>
          <w:szCs w:val="28"/>
        </w:rPr>
        <w:t>а</w:t>
      </w:r>
      <w:r w:rsidRPr="00863D93">
        <w:rPr>
          <w:bCs w:val="0"/>
          <w:color w:val="000000"/>
          <w:sz w:val="28"/>
          <w:szCs w:val="28"/>
        </w:rPr>
        <w:t xml:space="preserve">тельных требований (далее </w:t>
      </w:r>
      <w:r w:rsidR="00C96EEF">
        <w:rPr>
          <w:bCs w:val="0"/>
          <w:color w:val="000000"/>
          <w:sz w:val="28"/>
          <w:szCs w:val="28"/>
        </w:rPr>
        <w:t>–</w:t>
      </w:r>
      <w:r w:rsidRPr="00863D93">
        <w:rPr>
          <w:bCs w:val="0"/>
          <w:color w:val="000000"/>
          <w:sz w:val="28"/>
          <w:szCs w:val="28"/>
        </w:rPr>
        <w:t xml:space="preserve"> пред</w:t>
      </w:r>
      <w:r w:rsidR="00C96EEF">
        <w:rPr>
          <w:bCs w:val="0"/>
          <w:color w:val="000000"/>
          <w:sz w:val="28"/>
          <w:szCs w:val="28"/>
        </w:rPr>
        <w:t>п</w:t>
      </w:r>
      <w:r w:rsidRPr="00863D93">
        <w:rPr>
          <w:bCs w:val="0"/>
          <w:color w:val="000000"/>
          <w:sz w:val="28"/>
          <w:szCs w:val="28"/>
        </w:rPr>
        <w:t>исание) с указанием разумных сроков их устранения, но не более шести месяцев (при проведении документарной пр</w:t>
      </w:r>
      <w:r w:rsidRPr="00863D93">
        <w:rPr>
          <w:bCs w:val="0"/>
          <w:color w:val="000000"/>
          <w:sz w:val="28"/>
          <w:szCs w:val="28"/>
        </w:rPr>
        <w:t>о</w:t>
      </w:r>
      <w:r w:rsidRPr="00863D93">
        <w:rPr>
          <w:bCs w:val="0"/>
          <w:color w:val="000000"/>
          <w:sz w:val="28"/>
          <w:szCs w:val="28"/>
        </w:rPr>
        <w:t>верки предписание направляется контролируемому лицу не позднее пяти р</w:t>
      </w:r>
      <w:r w:rsidRPr="00863D93">
        <w:rPr>
          <w:bCs w:val="0"/>
          <w:color w:val="000000"/>
          <w:sz w:val="28"/>
          <w:szCs w:val="28"/>
        </w:rPr>
        <w:t>а</w:t>
      </w:r>
      <w:r w:rsidRPr="00863D93">
        <w:rPr>
          <w:bCs w:val="0"/>
          <w:color w:val="000000"/>
          <w:sz w:val="28"/>
          <w:szCs w:val="28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863D93">
        <w:rPr>
          <w:bCs w:val="0"/>
          <w:color w:val="000000"/>
          <w:sz w:val="28"/>
          <w:szCs w:val="28"/>
        </w:rPr>
        <w:t xml:space="preserve"> также других мероприятий, предусмотренных фед</w:t>
      </w:r>
      <w:r w:rsidRPr="00863D93">
        <w:rPr>
          <w:bCs w:val="0"/>
          <w:color w:val="000000"/>
          <w:sz w:val="28"/>
          <w:szCs w:val="28"/>
        </w:rPr>
        <w:t>е</w:t>
      </w:r>
      <w:r w:rsidRPr="00863D93">
        <w:rPr>
          <w:bCs w:val="0"/>
          <w:color w:val="000000"/>
          <w:sz w:val="28"/>
          <w:szCs w:val="28"/>
        </w:rPr>
        <w:t>ральным законом о виде контроля;</w:t>
      </w:r>
    </w:p>
    <w:p w:rsidR="003B0B7E" w:rsidRPr="00863D93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863D93">
        <w:rPr>
          <w:rFonts w:eastAsia="Calibri"/>
          <w:bCs w:val="0"/>
          <w:sz w:val="28"/>
          <w:szCs w:val="28"/>
        </w:rPr>
        <w:t>2) незамедлительно принять предусмотренные законодательством Ро</w:t>
      </w:r>
      <w:r w:rsidRPr="00863D93">
        <w:rPr>
          <w:rFonts w:eastAsia="Calibri"/>
          <w:bCs w:val="0"/>
          <w:sz w:val="28"/>
          <w:szCs w:val="28"/>
        </w:rPr>
        <w:t>с</w:t>
      </w:r>
      <w:r w:rsidRPr="00863D93">
        <w:rPr>
          <w:rFonts w:eastAsia="Calibri"/>
          <w:bCs w:val="0"/>
          <w:sz w:val="28"/>
          <w:szCs w:val="28"/>
        </w:rPr>
        <w:t>сийской Федерации меры по недопущению причинения вреда (ущерба) охр</w:t>
      </w:r>
      <w:r w:rsidRPr="00863D93">
        <w:rPr>
          <w:rFonts w:eastAsia="Calibri"/>
          <w:bCs w:val="0"/>
          <w:sz w:val="28"/>
          <w:szCs w:val="28"/>
        </w:rPr>
        <w:t>а</w:t>
      </w:r>
      <w:r w:rsidRPr="00863D93">
        <w:rPr>
          <w:rFonts w:eastAsia="Calibri"/>
          <w:bCs w:val="0"/>
          <w:sz w:val="28"/>
          <w:szCs w:val="28"/>
        </w:rPr>
        <w:t>няемым законом ценностям или прекращению его причинения вплоть до о</w:t>
      </w:r>
      <w:r w:rsidRPr="00863D93">
        <w:rPr>
          <w:rFonts w:eastAsia="Calibri"/>
          <w:bCs w:val="0"/>
          <w:sz w:val="28"/>
          <w:szCs w:val="28"/>
        </w:rPr>
        <w:t>б</w:t>
      </w:r>
      <w:r w:rsidRPr="00863D93">
        <w:rPr>
          <w:rFonts w:eastAsia="Calibri"/>
          <w:bCs w:val="0"/>
          <w:sz w:val="28"/>
          <w:szCs w:val="28"/>
        </w:rPr>
        <w:t>ращения в суд с требованием о запрете эксплуатации (использования) зд</w:t>
      </w:r>
      <w:r w:rsidRPr="00863D93">
        <w:rPr>
          <w:rFonts w:eastAsia="Calibri"/>
          <w:bCs w:val="0"/>
          <w:sz w:val="28"/>
          <w:szCs w:val="28"/>
        </w:rPr>
        <w:t>а</w:t>
      </w:r>
      <w:r w:rsidRPr="00863D93">
        <w:rPr>
          <w:rFonts w:eastAsia="Calibri"/>
          <w:bCs w:val="0"/>
          <w:sz w:val="28"/>
          <w:szCs w:val="28"/>
        </w:rPr>
        <w:t xml:space="preserve">ний, строений, сооружений, помещений, оборудования, транспортных </w:t>
      </w:r>
      <w:r w:rsidRPr="00863D93">
        <w:rPr>
          <w:rFonts w:eastAsia="Calibri"/>
          <w:bCs w:val="0"/>
          <w:sz w:val="28"/>
          <w:szCs w:val="28"/>
        </w:rPr>
        <w:lastRenderedPageBreak/>
        <w:t>средств и иных подобных объектов и о доведении до сведения граждан, о</w:t>
      </w:r>
      <w:r w:rsidRPr="00863D93">
        <w:rPr>
          <w:rFonts w:eastAsia="Calibri"/>
          <w:bCs w:val="0"/>
          <w:sz w:val="28"/>
          <w:szCs w:val="28"/>
        </w:rPr>
        <w:t>р</w:t>
      </w:r>
      <w:r w:rsidRPr="00863D93">
        <w:rPr>
          <w:rFonts w:eastAsia="Calibri"/>
          <w:bCs w:val="0"/>
          <w:sz w:val="28"/>
          <w:szCs w:val="28"/>
        </w:rPr>
        <w:t>ганизаций любым доступным способом информации о наличии угрозы пр</w:t>
      </w:r>
      <w:r w:rsidRPr="00863D93">
        <w:rPr>
          <w:rFonts w:eastAsia="Calibri"/>
          <w:bCs w:val="0"/>
          <w:sz w:val="28"/>
          <w:szCs w:val="28"/>
        </w:rPr>
        <w:t>и</w:t>
      </w:r>
      <w:r w:rsidRPr="00863D93">
        <w:rPr>
          <w:rFonts w:eastAsia="Calibri"/>
          <w:bCs w:val="0"/>
          <w:sz w:val="28"/>
          <w:szCs w:val="28"/>
        </w:rPr>
        <w:t>чинения вреда (ущерба) охраняемым</w:t>
      </w:r>
      <w:proofErr w:type="gramEnd"/>
      <w:r w:rsidRPr="00863D93">
        <w:rPr>
          <w:rFonts w:eastAsia="Calibri"/>
          <w:bCs w:val="0"/>
          <w:sz w:val="28"/>
          <w:szCs w:val="28"/>
        </w:rPr>
        <w:t xml:space="preserve"> </w:t>
      </w:r>
      <w:proofErr w:type="gramStart"/>
      <w:r w:rsidRPr="00863D93">
        <w:rPr>
          <w:rFonts w:eastAsia="Calibri"/>
          <w:bCs w:val="0"/>
          <w:sz w:val="28"/>
          <w:szCs w:val="28"/>
        </w:rPr>
        <w:t>законом ценностям и способах ее пр</w:t>
      </w:r>
      <w:r w:rsidRPr="00863D93">
        <w:rPr>
          <w:rFonts w:eastAsia="Calibri"/>
          <w:bCs w:val="0"/>
          <w:sz w:val="28"/>
          <w:szCs w:val="28"/>
        </w:rPr>
        <w:t>е</w:t>
      </w:r>
      <w:r w:rsidRPr="00863D93">
        <w:rPr>
          <w:rFonts w:eastAsia="Calibri"/>
          <w:bCs w:val="0"/>
          <w:sz w:val="28"/>
          <w:szCs w:val="28"/>
        </w:rPr>
        <w:t>дотвращения в случае, если при проведении контрольного мероприятия у</w:t>
      </w:r>
      <w:r w:rsidRPr="00863D93">
        <w:rPr>
          <w:rFonts w:eastAsia="Calibri"/>
          <w:bCs w:val="0"/>
          <w:sz w:val="28"/>
          <w:szCs w:val="28"/>
        </w:rPr>
        <w:t>с</w:t>
      </w:r>
      <w:r w:rsidRPr="00863D93">
        <w:rPr>
          <w:rFonts w:eastAsia="Calibri"/>
          <w:bCs w:val="0"/>
          <w:sz w:val="28"/>
          <w:szCs w:val="28"/>
        </w:rPr>
        <w:t>тановлено, что деятельность гражданина, организации, владеющих и (или) пользующихся объектом контроля, эксплуатация (использование) ими зд</w:t>
      </w:r>
      <w:r w:rsidRPr="00863D93">
        <w:rPr>
          <w:rFonts w:eastAsia="Calibri"/>
          <w:bCs w:val="0"/>
          <w:sz w:val="28"/>
          <w:szCs w:val="28"/>
        </w:rPr>
        <w:t>а</w:t>
      </w:r>
      <w:r w:rsidRPr="00863D93">
        <w:rPr>
          <w:rFonts w:eastAsia="Calibri"/>
          <w:bCs w:val="0"/>
          <w:sz w:val="28"/>
          <w:szCs w:val="28"/>
        </w:rPr>
        <w:t>ний, строений, сооружений, помещений, оборудования, транспортных средств и иных подобных объектов, производимые и реализуемые ими тов</w:t>
      </w:r>
      <w:r w:rsidRPr="00863D93">
        <w:rPr>
          <w:rFonts w:eastAsia="Calibri"/>
          <w:bCs w:val="0"/>
          <w:sz w:val="28"/>
          <w:szCs w:val="28"/>
        </w:rPr>
        <w:t>а</w:t>
      </w:r>
      <w:r w:rsidRPr="00863D93">
        <w:rPr>
          <w:rFonts w:eastAsia="Calibri"/>
          <w:bCs w:val="0"/>
          <w:sz w:val="28"/>
          <w:szCs w:val="28"/>
        </w:rPr>
        <w:t>ры, выполняемые работы, оказываемые услуги представляют непосредстве</w:t>
      </w:r>
      <w:r w:rsidRPr="00863D93">
        <w:rPr>
          <w:rFonts w:eastAsia="Calibri"/>
          <w:bCs w:val="0"/>
          <w:sz w:val="28"/>
          <w:szCs w:val="28"/>
        </w:rPr>
        <w:t>н</w:t>
      </w:r>
      <w:r w:rsidRPr="00863D93">
        <w:rPr>
          <w:rFonts w:eastAsia="Calibri"/>
          <w:bCs w:val="0"/>
          <w:sz w:val="28"/>
          <w:szCs w:val="28"/>
        </w:rPr>
        <w:t>ную угрозу причинения вреда (ущерба) охраняемым законом ценностям или что такой вред</w:t>
      </w:r>
      <w:proofErr w:type="gramEnd"/>
      <w:r w:rsidRPr="00863D93">
        <w:rPr>
          <w:rFonts w:eastAsia="Calibri"/>
          <w:bCs w:val="0"/>
          <w:sz w:val="28"/>
          <w:szCs w:val="28"/>
        </w:rPr>
        <w:t xml:space="preserve"> (ущерб) причинен;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3) при выявлении в ходе контрольного мероприятия признаков прест</w:t>
      </w:r>
      <w:r w:rsidRPr="00863D93">
        <w:rPr>
          <w:bCs w:val="0"/>
          <w:sz w:val="28"/>
          <w:szCs w:val="28"/>
        </w:rPr>
        <w:t>у</w:t>
      </w:r>
      <w:r w:rsidRPr="00863D93">
        <w:rPr>
          <w:bCs w:val="0"/>
          <w:sz w:val="28"/>
          <w:szCs w:val="28"/>
        </w:rPr>
        <w:t>пления или административного правонарушения направить соответству</w:t>
      </w:r>
      <w:r w:rsidRPr="00863D93">
        <w:rPr>
          <w:bCs w:val="0"/>
          <w:sz w:val="28"/>
          <w:szCs w:val="28"/>
        </w:rPr>
        <w:t>ю</w:t>
      </w:r>
      <w:r w:rsidRPr="00863D93">
        <w:rPr>
          <w:bCs w:val="0"/>
          <w:sz w:val="28"/>
          <w:szCs w:val="28"/>
        </w:rPr>
        <w:t>щую информацию в государственный орган в соответствии со своей комп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B0B7E" w:rsidRPr="00863D93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proofErr w:type="gramStart"/>
      <w:r w:rsidRPr="00863D93">
        <w:rPr>
          <w:bCs w:val="0"/>
          <w:sz w:val="28"/>
          <w:szCs w:val="28"/>
        </w:rPr>
        <w:t>4) принять меры по осуществлению контроля за устранением выявле</w:t>
      </w:r>
      <w:r w:rsidRPr="00863D93">
        <w:rPr>
          <w:bCs w:val="0"/>
          <w:sz w:val="28"/>
          <w:szCs w:val="28"/>
        </w:rPr>
        <w:t>н</w:t>
      </w:r>
      <w:r w:rsidRPr="00863D93">
        <w:rPr>
          <w:bCs w:val="0"/>
          <w:sz w:val="28"/>
          <w:szCs w:val="28"/>
        </w:rPr>
        <w:t>ных нарушений обязательных требований, предупреждению нарушений об</w:t>
      </w:r>
      <w:r w:rsidRPr="00863D93">
        <w:rPr>
          <w:bCs w:val="0"/>
          <w:sz w:val="28"/>
          <w:szCs w:val="28"/>
        </w:rPr>
        <w:t>я</w:t>
      </w:r>
      <w:r w:rsidRPr="00863D93">
        <w:rPr>
          <w:bCs w:val="0"/>
          <w:sz w:val="28"/>
          <w:szCs w:val="28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ния, если такая мера предусмотрена законодательством;</w:t>
      </w:r>
      <w:proofErr w:type="gramEnd"/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5) рассмотреть вопрос о выдаче рекомендации по соблюдению обяз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тельных требований, проведении иных мероприятий, направленных на пр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филактику рисков причинения вреда (ущерба) охраняемым законом ценн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стям.</w:t>
      </w:r>
    </w:p>
    <w:p w:rsidR="003B0B7E" w:rsidRPr="00863D93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4.2.2. Контролируемое лицо до истечения срока исполнения предпис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ния уведомляет Контрольный орган об исполнении предписания с прилож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t>нием документов и сведений, подтверждающих устранение выявленных н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рушений обязательных требований.</w:t>
      </w:r>
    </w:p>
    <w:p w:rsidR="006F0571" w:rsidRPr="00863D93" w:rsidRDefault="003B0B7E" w:rsidP="0085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4.2.3. По истечении срока исполнения контролируемым лицом реш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t>ния, принятого в соответствии с подпунктом 1 пункта 4.2.1 настоящего П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ложения, либо при представлении контролируемым лицом до истечения ук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занного срока документов и сведений, представление которых установлено указанным решением, либо в случае получения информации в рамках н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 xml:space="preserve">блюдения за соблюдением обязательных требований (мониторинга </w:t>
      </w:r>
      <w:proofErr w:type="gramStart"/>
      <w:r w:rsidRPr="00863D93">
        <w:rPr>
          <w:bCs w:val="0"/>
          <w:sz w:val="28"/>
          <w:szCs w:val="28"/>
        </w:rPr>
        <w:t>безопа</w:t>
      </w:r>
      <w:r w:rsidRPr="00863D93">
        <w:rPr>
          <w:bCs w:val="0"/>
          <w:sz w:val="28"/>
          <w:szCs w:val="28"/>
        </w:rPr>
        <w:t>с</w:t>
      </w:r>
      <w:r w:rsidRPr="00863D93">
        <w:rPr>
          <w:bCs w:val="0"/>
          <w:sz w:val="28"/>
          <w:szCs w:val="28"/>
        </w:rPr>
        <w:t xml:space="preserve">ности) </w:t>
      </w:r>
      <w:proofErr w:type="gramEnd"/>
      <w:r w:rsidRPr="00863D93">
        <w:rPr>
          <w:bCs w:val="0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4.2.4. В случае исполнения контролируемым лицом предписания Ко</w:t>
      </w:r>
      <w:r w:rsidRPr="00863D93">
        <w:rPr>
          <w:bCs w:val="0"/>
          <w:sz w:val="28"/>
          <w:szCs w:val="28"/>
        </w:rPr>
        <w:t>н</w:t>
      </w:r>
      <w:r w:rsidRPr="00863D93">
        <w:rPr>
          <w:bCs w:val="0"/>
          <w:sz w:val="28"/>
          <w:szCs w:val="28"/>
        </w:rPr>
        <w:t>трольный орган направляет контролируемому лицу уведомление об исполн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t>нии предписания.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4.2.5.</w:t>
      </w:r>
      <w:r w:rsidRPr="00863D93">
        <w:rPr>
          <w:b/>
          <w:bCs w:val="0"/>
          <w:color w:val="FF0000"/>
          <w:sz w:val="28"/>
          <w:szCs w:val="28"/>
        </w:rPr>
        <w:t xml:space="preserve"> </w:t>
      </w:r>
      <w:r w:rsidRPr="00863D93">
        <w:rPr>
          <w:bCs w:val="0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</w:t>
      </w:r>
      <w:r w:rsidRPr="00863D93">
        <w:rPr>
          <w:bCs w:val="0"/>
          <w:sz w:val="28"/>
          <w:szCs w:val="28"/>
        </w:rPr>
        <w:t>у</w:t>
      </w:r>
      <w:r w:rsidRPr="00863D93">
        <w:rPr>
          <w:bCs w:val="0"/>
          <w:sz w:val="28"/>
          <w:szCs w:val="28"/>
        </w:rPr>
        <w:t>ченной в рамках наблюдения за соблюдением обязательных требований (м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lastRenderedPageBreak/>
        <w:t>ниторинга безопасности), невозможно сделать вывод об исполнении реш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t>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3B0B7E" w:rsidRPr="00863D93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В случае</w:t>
      </w:r>
      <w:proofErr w:type="gramStart"/>
      <w:r w:rsidRPr="00863D93">
        <w:rPr>
          <w:bCs w:val="0"/>
          <w:sz w:val="28"/>
          <w:szCs w:val="28"/>
        </w:rPr>
        <w:t>,</w:t>
      </w:r>
      <w:proofErr w:type="gramEnd"/>
      <w:r w:rsidRPr="00863D93">
        <w:rPr>
          <w:bCs w:val="0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3B0B7E" w:rsidRPr="00863D93" w:rsidRDefault="003B0B7E" w:rsidP="00C96E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4.2.6. В случае</w:t>
      </w:r>
      <w:proofErr w:type="gramStart"/>
      <w:r w:rsidRPr="00863D93">
        <w:rPr>
          <w:bCs w:val="0"/>
          <w:sz w:val="28"/>
          <w:szCs w:val="28"/>
        </w:rPr>
        <w:t>,</w:t>
      </w:r>
      <w:proofErr w:type="gramEnd"/>
      <w:r w:rsidRPr="00863D93">
        <w:rPr>
          <w:bCs w:val="0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</w:t>
      </w:r>
      <w:r w:rsidRPr="00863D93">
        <w:rPr>
          <w:bCs w:val="0"/>
          <w:sz w:val="28"/>
          <w:szCs w:val="28"/>
        </w:rPr>
        <w:t>р</w:t>
      </w:r>
      <w:r w:rsidRPr="00863D93">
        <w:rPr>
          <w:bCs w:val="0"/>
          <w:sz w:val="28"/>
          <w:szCs w:val="28"/>
        </w:rPr>
        <w:t>ганом будет установлено, что решение не исполнено или исполнено нена</w:t>
      </w:r>
      <w:r w:rsidRPr="00863D93">
        <w:rPr>
          <w:bCs w:val="0"/>
          <w:sz w:val="28"/>
          <w:szCs w:val="28"/>
        </w:rPr>
        <w:t>д</w:t>
      </w:r>
      <w:r w:rsidRPr="00863D93">
        <w:rPr>
          <w:bCs w:val="0"/>
          <w:sz w:val="28"/>
          <w:szCs w:val="28"/>
        </w:rPr>
        <w:t>лежащим образом, он вновь выдает контролируемому лицу решение, пред</w:t>
      </w:r>
      <w:r w:rsidRPr="00863D93">
        <w:rPr>
          <w:bCs w:val="0"/>
          <w:sz w:val="28"/>
          <w:szCs w:val="28"/>
        </w:rPr>
        <w:t>у</w:t>
      </w:r>
      <w:r w:rsidRPr="00863D93">
        <w:rPr>
          <w:bCs w:val="0"/>
          <w:sz w:val="28"/>
          <w:szCs w:val="28"/>
        </w:rPr>
        <w:t xml:space="preserve">смотренное подпунктом 1 пункта 4.2.1 настоящего Положения, с указанием новых сроков его исполнения. </w:t>
      </w:r>
    </w:p>
    <w:p w:rsidR="00C96EEF" w:rsidRDefault="003B0B7E" w:rsidP="00C96E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B0B7E" w:rsidRDefault="003B0B7E" w:rsidP="00C96E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63D93">
        <w:rPr>
          <w:b/>
          <w:sz w:val="28"/>
          <w:szCs w:val="28"/>
        </w:rPr>
        <w:t>4.3. Плановые контрольные мероприятия</w:t>
      </w:r>
      <w:r w:rsidR="00C96EEF">
        <w:rPr>
          <w:b/>
          <w:sz w:val="28"/>
          <w:szCs w:val="28"/>
        </w:rPr>
        <w:t>.</w:t>
      </w:r>
    </w:p>
    <w:p w:rsidR="003B0B7E" w:rsidRPr="00863D93" w:rsidRDefault="003B0B7E" w:rsidP="00C96EEF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863D93">
        <w:rPr>
          <w:bCs w:val="0"/>
          <w:sz w:val="28"/>
          <w:szCs w:val="28"/>
        </w:rPr>
        <w:t>н</w:t>
      </w:r>
      <w:r w:rsidRPr="00863D93">
        <w:rPr>
          <w:bCs w:val="0"/>
          <w:sz w:val="28"/>
          <w:szCs w:val="28"/>
        </w:rPr>
        <w:t xml:space="preserve">дарный год, формируемого Контрольным органом (далее </w:t>
      </w:r>
      <w:r w:rsidR="00C96EEF">
        <w:rPr>
          <w:bCs w:val="0"/>
          <w:sz w:val="28"/>
          <w:szCs w:val="28"/>
        </w:rPr>
        <w:t>–</w:t>
      </w:r>
      <w:r w:rsidRPr="00863D93">
        <w:rPr>
          <w:bCs w:val="0"/>
          <w:sz w:val="28"/>
          <w:szCs w:val="28"/>
        </w:rPr>
        <w:t xml:space="preserve"> ежегодный</w:t>
      </w:r>
      <w:r w:rsidR="00C96EEF">
        <w:rPr>
          <w:bCs w:val="0"/>
          <w:sz w:val="28"/>
          <w:szCs w:val="28"/>
        </w:rPr>
        <w:t xml:space="preserve"> </w:t>
      </w:r>
      <w:r w:rsidRPr="00863D93">
        <w:rPr>
          <w:bCs w:val="0"/>
          <w:sz w:val="28"/>
          <w:szCs w:val="28"/>
        </w:rPr>
        <w:t xml:space="preserve">план мероприятий) и подлежащего согласованию с органами прокуратуры. </w:t>
      </w:r>
    </w:p>
    <w:p w:rsidR="003B0B7E" w:rsidRPr="00863D93" w:rsidRDefault="003B0B7E" w:rsidP="00C96EEF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4.3.2. Виды, периодичность проведения плановых контрольных мер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приятий в отношении объектов контроля, отнесенных к определенным кат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t>гориям риска, определяются соразмерно рискам причинения вреда (ущерба).</w:t>
      </w:r>
    </w:p>
    <w:p w:rsidR="003B0B7E" w:rsidRPr="00863D93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  <w:vertAlign w:val="superscript"/>
        </w:rPr>
      </w:pPr>
      <w:r w:rsidRPr="00863D93">
        <w:rPr>
          <w:bCs w:val="0"/>
          <w:sz w:val="28"/>
          <w:szCs w:val="28"/>
        </w:rPr>
        <w:t>4.3.3. Контрольный орган может проводить следующие виды плановых контрольных мероприятий:</w:t>
      </w:r>
    </w:p>
    <w:p w:rsidR="003B0B7E" w:rsidRPr="00854BC0" w:rsidRDefault="00854BC0" w:rsidP="00C96EEF">
      <w:pPr>
        <w:ind w:firstLine="142"/>
        <w:contextualSpacing/>
        <w:jc w:val="both"/>
        <w:rPr>
          <w:bCs w:val="0"/>
          <w:sz w:val="28"/>
          <w:szCs w:val="28"/>
        </w:rPr>
      </w:pPr>
      <w:r>
        <w:rPr>
          <w:bCs w:val="0"/>
          <w:szCs w:val="24"/>
        </w:rPr>
        <w:t xml:space="preserve">   </w:t>
      </w:r>
      <w:r w:rsidRPr="00854BC0">
        <w:rPr>
          <w:bCs w:val="0"/>
          <w:sz w:val="28"/>
          <w:szCs w:val="28"/>
        </w:rPr>
        <w:t xml:space="preserve">- </w:t>
      </w:r>
      <w:r w:rsidR="003B0B7E" w:rsidRPr="00854BC0">
        <w:rPr>
          <w:bCs w:val="0"/>
          <w:sz w:val="28"/>
          <w:szCs w:val="28"/>
        </w:rPr>
        <w:t>инспекционный визит;</w:t>
      </w:r>
    </w:p>
    <w:p w:rsidR="003B0B7E" w:rsidRPr="00854BC0" w:rsidRDefault="00854BC0" w:rsidP="00C96EEF">
      <w:pPr>
        <w:ind w:firstLine="142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   - </w:t>
      </w:r>
      <w:r w:rsidR="003B0B7E" w:rsidRPr="00854BC0">
        <w:rPr>
          <w:bCs w:val="0"/>
          <w:sz w:val="28"/>
          <w:szCs w:val="28"/>
        </w:rPr>
        <w:t>документарная проверка;</w:t>
      </w:r>
    </w:p>
    <w:p w:rsidR="003B0B7E" w:rsidRPr="00854BC0" w:rsidRDefault="00854BC0" w:rsidP="00C96EEF">
      <w:pPr>
        <w:ind w:firstLine="142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   - </w:t>
      </w:r>
      <w:r w:rsidR="003B0B7E" w:rsidRPr="00854BC0">
        <w:rPr>
          <w:bCs w:val="0"/>
          <w:sz w:val="28"/>
          <w:szCs w:val="28"/>
        </w:rPr>
        <w:t>выездная проверка.</w:t>
      </w:r>
    </w:p>
    <w:p w:rsidR="003B0B7E" w:rsidRPr="00854BC0" w:rsidRDefault="003B0B7E" w:rsidP="000C4B72">
      <w:pPr>
        <w:ind w:firstLine="525"/>
        <w:jc w:val="both"/>
        <w:rPr>
          <w:rFonts w:eastAsia="Calibri"/>
          <w:bCs w:val="0"/>
          <w:sz w:val="28"/>
          <w:szCs w:val="28"/>
        </w:rPr>
      </w:pPr>
      <w:bookmarkStart w:id="1" w:name="_Hlk82609916"/>
      <w:r w:rsidRPr="00854BC0">
        <w:rPr>
          <w:rFonts w:eastAsia="Calibri"/>
          <w:bCs w:val="0"/>
          <w:sz w:val="28"/>
          <w:szCs w:val="28"/>
        </w:rPr>
        <w:t>В отношении объектов, относящихся к категории среднего риска, пров</w:t>
      </w:r>
      <w:r w:rsidRPr="00854BC0">
        <w:rPr>
          <w:rFonts w:eastAsia="Calibri"/>
          <w:bCs w:val="0"/>
          <w:sz w:val="28"/>
          <w:szCs w:val="28"/>
        </w:rPr>
        <w:t>о</w:t>
      </w:r>
      <w:r w:rsidRPr="00854BC0">
        <w:rPr>
          <w:rFonts w:eastAsia="Calibri"/>
          <w:bCs w:val="0"/>
          <w:sz w:val="28"/>
          <w:szCs w:val="28"/>
        </w:rPr>
        <w:t>дятся: инспекционный визит, документарная проверка, выездная проверка, наблюдение за соблюдением обязательных требований, выездное обследов</w:t>
      </w:r>
      <w:r w:rsidRPr="00854BC0">
        <w:rPr>
          <w:rFonts w:eastAsia="Calibri"/>
          <w:bCs w:val="0"/>
          <w:sz w:val="28"/>
          <w:szCs w:val="28"/>
        </w:rPr>
        <w:t>а</w:t>
      </w:r>
      <w:r w:rsidRPr="00854BC0">
        <w:rPr>
          <w:rFonts w:eastAsia="Calibri"/>
          <w:bCs w:val="0"/>
          <w:sz w:val="28"/>
          <w:szCs w:val="28"/>
        </w:rPr>
        <w:t>ние.</w:t>
      </w:r>
    </w:p>
    <w:p w:rsidR="003B0B7E" w:rsidRPr="00854BC0" w:rsidRDefault="003B0B7E" w:rsidP="000C4B72">
      <w:pPr>
        <w:ind w:firstLine="525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В отношении объектов, относящихся к категории умеренного риска, проводятся: инспекционный визит, документарная проверка, выездная пр</w:t>
      </w:r>
      <w:r w:rsidRPr="00854BC0">
        <w:rPr>
          <w:rFonts w:eastAsia="Calibri"/>
          <w:bCs w:val="0"/>
          <w:sz w:val="28"/>
          <w:szCs w:val="28"/>
        </w:rPr>
        <w:t>о</w:t>
      </w:r>
      <w:r w:rsidRPr="00854BC0">
        <w:rPr>
          <w:rFonts w:eastAsia="Calibri"/>
          <w:bCs w:val="0"/>
          <w:sz w:val="28"/>
          <w:szCs w:val="28"/>
        </w:rPr>
        <w:t>верка, наблюдение за соблюдением обязательных требований, выездное о</w:t>
      </w:r>
      <w:r w:rsidRPr="00854BC0">
        <w:rPr>
          <w:rFonts w:eastAsia="Calibri"/>
          <w:bCs w:val="0"/>
          <w:sz w:val="28"/>
          <w:szCs w:val="28"/>
        </w:rPr>
        <w:t>б</w:t>
      </w:r>
      <w:r w:rsidRPr="00854BC0">
        <w:rPr>
          <w:rFonts w:eastAsia="Calibri"/>
          <w:bCs w:val="0"/>
          <w:sz w:val="28"/>
          <w:szCs w:val="28"/>
        </w:rPr>
        <w:t>следование.</w:t>
      </w:r>
    </w:p>
    <w:bookmarkEnd w:id="1"/>
    <w:p w:rsidR="003B0B7E" w:rsidRPr="00854BC0" w:rsidRDefault="003B0B7E" w:rsidP="000C4B7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4.3.4. Плановые контрольные мероприятия в отношении объектов ко</w:t>
      </w:r>
      <w:r w:rsidRPr="00854BC0">
        <w:rPr>
          <w:rFonts w:eastAsia="Calibri"/>
          <w:bCs w:val="0"/>
          <w:sz w:val="28"/>
          <w:szCs w:val="28"/>
        </w:rPr>
        <w:t>н</w:t>
      </w:r>
      <w:r w:rsidRPr="00854BC0">
        <w:rPr>
          <w:rFonts w:eastAsia="Calibri"/>
          <w:bCs w:val="0"/>
          <w:sz w:val="28"/>
          <w:szCs w:val="28"/>
        </w:rPr>
        <w:t>троля проводятся со следующей периодичностью:</w:t>
      </w:r>
    </w:p>
    <w:p w:rsidR="003B0B7E" w:rsidRPr="00854BC0" w:rsidRDefault="00854BC0" w:rsidP="000C4B7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trike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 xml:space="preserve">   - </w:t>
      </w:r>
      <w:r w:rsidR="003B0B7E" w:rsidRPr="00854BC0">
        <w:rPr>
          <w:rFonts w:eastAsia="Calibri"/>
          <w:bCs w:val="0"/>
          <w:sz w:val="28"/>
          <w:szCs w:val="28"/>
        </w:rPr>
        <w:t xml:space="preserve">для категории среднего риска </w:t>
      </w:r>
      <w:r w:rsidR="00C96EEF">
        <w:rPr>
          <w:rFonts w:eastAsia="Calibri"/>
          <w:bCs w:val="0"/>
          <w:sz w:val="28"/>
          <w:szCs w:val="28"/>
        </w:rPr>
        <w:t>–</w:t>
      </w:r>
      <w:r w:rsidR="003B0B7E" w:rsidRPr="00854BC0">
        <w:rPr>
          <w:rFonts w:eastAsia="Calibri"/>
          <w:bCs w:val="0"/>
          <w:sz w:val="28"/>
          <w:szCs w:val="28"/>
        </w:rPr>
        <w:t xml:space="preserve"> один</w:t>
      </w:r>
      <w:r w:rsidR="00C96EEF">
        <w:rPr>
          <w:rFonts w:eastAsia="Calibri"/>
          <w:bCs w:val="0"/>
          <w:sz w:val="28"/>
          <w:szCs w:val="28"/>
        </w:rPr>
        <w:t xml:space="preserve"> </w:t>
      </w:r>
      <w:r w:rsidR="003B0B7E" w:rsidRPr="00854BC0">
        <w:rPr>
          <w:rFonts w:eastAsia="Calibri"/>
          <w:bCs w:val="0"/>
          <w:sz w:val="28"/>
          <w:szCs w:val="28"/>
        </w:rPr>
        <w:t>раз в 3 года;</w:t>
      </w:r>
    </w:p>
    <w:p w:rsidR="003B0B7E" w:rsidRPr="00854BC0" w:rsidRDefault="00854BC0" w:rsidP="000C4B7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trike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 xml:space="preserve">   - </w:t>
      </w:r>
      <w:r w:rsidR="003B0B7E" w:rsidRPr="00854BC0">
        <w:rPr>
          <w:rFonts w:eastAsia="Calibri"/>
          <w:bCs w:val="0"/>
          <w:sz w:val="28"/>
          <w:szCs w:val="28"/>
        </w:rPr>
        <w:t xml:space="preserve">для категории умеренного риска </w:t>
      </w:r>
      <w:r w:rsidR="00C96EEF">
        <w:rPr>
          <w:rFonts w:eastAsia="Calibri"/>
          <w:bCs w:val="0"/>
          <w:sz w:val="28"/>
          <w:szCs w:val="28"/>
        </w:rPr>
        <w:t>–</w:t>
      </w:r>
      <w:r w:rsidR="003B0B7E" w:rsidRPr="00854BC0">
        <w:rPr>
          <w:rFonts w:eastAsia="Calibri"/>
          <w:bCs w:val="0"/>
          <w:sz w:val="28"/>
          <w:szCs w:val="28"/>
        </w:rPr>
        <w:t xml:space="preserve"> один</w:t>
      </w:r>
      <w:r w:rsidR="00C96EEF">
        <w:rPr>
          <w:rFonts w:eastAsia="Calibri"/>
          <w:bCs w:val="0"/>
          <w:sz w:val="28"/>
          <w:szCs w:val="28"/>
        </w:rPr>
        <w:t xml:space="preserve"> </w:t>
      </w:r>
      <w:r w:rsidR="003B0B7E" w:rsidRPr="00854BC0">
        <w:rPr>
          <w:rFonts w:eastAsia="Calibri"/>
          <w:bCs w:val="0"/>
          <w:sz w:val="28"/>
          <w:szCs w:val="28"/>
        </w:rPr>
        <w:t>раз в 5 лет;</w:t>
      </w:r>
    </w:p>
    <w:p w:rsidR="00C96EEF" w:rsidRDefault="003B0B7E" w:rsidP="00C96EEF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3B0B7E" w:rsidRDefault="003B0B7E" w:rsidP="00C96EEF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854BC0">
        <w:rPr>
          <w:b/>
          <w:sz w:val="28"/>
          <w:szCs w:val="28"/>
        </w:rPr>
        <w:t>4.4. Внеплановые контрольные мероприятия</w:t>
      </w:r>
      <w:r w:rsidR="00C96EEF">
        <w:rPr>
          <w:b/>
          <w:sz w:val="28"/>
          <w:szCs w:val="28"/>
        </w:rPr>
        <w:t>.</w:t>
      </w:r>
    </w:p>
    <w:p w:rsidR="006F0571" w:rsidRPr="00854BC0" w:rsidRDefault="003B0B7E" w:rsidP="00854BC0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lastRenderedPageBreak/>
        <w:t>4.4.1. Внеплановые контрольные мероприятия проводятся в виде док</w:t>
      </w:r>
      <w:r w:rsidRPr="00854BC0">
        <w:rPr>
          <w:bCs w:val="0"/>
          <w:sz w:val="28"/>
          <w:szCs w:val="28"/>
        </w:rPr>
        <w:t>у</w:t>
      </w:r>
      <w:r w:rsidRPr="00854BC0">
        <w:rPr>
          <w:bCs w:val="0"/>
          <w:sz w:val="28"/>
          <w:szCs w:val="28"/>
        </w:rPr>
        <w:t>ментарных и выездных проверок, инспекционного визита, наблюдения за с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блюдением обязательных требований, выездного обследования.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ний.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4.4.3. Внеплановые контрольные мероприятия, за исключением вн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плановых контрольных мероприятий без взаимодействия, проводятся по о</w:t>
      </w:r>
      <w:r w:rsidRPr="00854BC0">
        <w:rPr>
          <w:bCs w:val="0"/>
          <w:sz w:val="28"/>
          <w:szCs w:val="28"/>
        </w:rPr>
        <w:t>с</w:t>
      </w:r>
      <w:r w:rsidRPr="00854BC0">
        <w:rPr>
          <w:bCs w:val="0"/>
          <w:sz w:val="28"/>
          <w:szCs w:val="28"/>
        </w:rPr>
        <w:t>нованиям, предусмотренным пунктами 1, 3-5 части 1 статьи 57 Федерального закона №248-ФЗ.</w:t>
      </w:r>
    </w:p>
    <w:p w:rsidR="00C96EEF" w:rsidRDefault="003B0B7E" w:rsidP="00C96EEF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4.4.4. В случае</w:t>
      </w:r>
      <w:proofErr w:type="gramStart"/>
      <w:r w:rsidRPr="00854BC0">
        <w:rPr>
          <w:bCs w:val="0"/>
          <w:sz w:val="28"/>
          <w:szCs w:val="28"/>
        </w:rPr>
        <w:t>,</w:t>
      </w:r>
      <w:proofErr w:type="gramEnd"/>
      <w:r w:rsidRPr="00854BC0">
        <w:rPr>
          <w:bCs w:val="0"/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</w:t>
      </w:r>
      <w:r w:rsidRPr="00854BC0">
        <w:rPr>
          <w:bCs w:val="0"/>
          <w:sz w:val="28"/>
          <w:szCs w:val="28"/>
        </w:rPr>
        <w:t>н</w:t>
      </w:r>
      <w:r w:rsidRPr="00854BC0">
        <w:rPr>
          <w:bCs w:val="0"/>
          <w:sz w:val="28"/>
          <w:szCs w:val="28"/>
        </w:rPr>
        <w:t>ное мероприятие проводится после такого согласования.</w:t>
      </w:r>
    </w:p>
    <w:p w:rsidR="003B0B7E" w:rsidRPr="00854BC0" w:rsidRDefault="003B0B7E" w:rsidP="00C96EEF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  <w:r w:rsidRPr="00854BC0">
        <w:rPr>
          <w:rFonts w:eastAsia="Calibri"/>
          <w:b/>
          <w:sz w:val="28"/>
          <w:szCs w:val="28"/>
        </w:rPr>
        <w:t>4.5. Документарная проверка</w:t>
      </w:r>
      <w:r w:rsidR="00C96EEF">
        <w:rPr>
          <w:rFonts w:eastAsia="Calibri"/>
          <w:b/>
          <w:sz w:val="28"/>
          <w:szCs w:val="28"/>
        </w:rPr>
        <w:t>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4.5.1. </w:t>
      </w:r>
      <w:proofErr w:type="gramStart"/>
      <w:r w:rsidRPr="00854BC0">
        <w:rPr>
          <w:bCs w:val="0"/>
          <w:sz w:val="28"/>
          <w:szCs w:val="28"/>
        </w:rPr>
        <w:t>Под документарной проверкой понимается контрольное мер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приятие, которое проводится по месту нахождения Контрольного органа и предметом которого являются исключительно сведения, содержащиеся в д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тельных требований и решений контрольного (надзорного) органа.</w:t>
      </w:r>
      <w:proofErr w:type="gramEnd"/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4.5.2. В случае</w:t>
      </w:r>
      <w:proofErr w:type="gramStart"/>
      <w:r w:rsidRPr="00854BC0">
        <w:rPr>
          <w:bCs w:val="0"/>
          <w:sz w:val="28"/>
          <w:szCs w:val="28"/>
        </w:rPr>
        <w:t>,</w:t>
      </w:r>
      <w:proofErr w:type="gramEnd"/>
      <w:r w:rsidRPr="00854BC0">
        <w:rPr>
          <w:bCs w:val="0"/>
          <w:sz w:val="28"/>
          <w:szCs w:val="28"/>
        </w:rPr>
        <w:t xml:space="preserve"> если достоверность сведений, содержащихся в док</w:t>
      </w:r>
      <w:r w:rsidRPr="00854BC0">
        <w:rPr>
          <w:bCs w:val="0"/>
          <w:sz w:val="28"/>
          <w:szCs w:val="28"/>
        </w:rPr>
        <w:t>у</w:t>
      </w:r>
      <w:r w:rsidRPr="00854BC0">
        <w:rPr>
          <w:bCs w:val="0"/>
          <w:sz w:val="28"/>
          <w:szCs w:val="28"/>
        </w:rPr>
        <w:t>ментах, имеющихся в распоряжении Контрольного органа, вызывает обосн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ванные сомнения либо эти сведения не позволяют оценить исполнение ко</w:t>
      </w:r>
      <w:r w:rsidRPr="00854BC0">
        <w:rPr>
          <w:bCs w:val="0"/>
          <w:sz w:val="28"/>
          <w:szCs w:val="28"/>
        </w:rPr>
        <w:t>н</w:t>
      </w:r>
      <w:r w:rsidRPr="00854BC0">
        <w:rPr>
          <w:bCs w:val="0"/>
          <w:sz w:val="28"/>
          <w:szCs w:val="28"/>
        </w:rPr>
        <w:t>тролируемым лицом обязательных требований, Контрольный орган напра</w:t>
      </w:r>
      <w:r w:rsidRPr="00854BC0">
        <w:rPr>
          <w:bCs w:val="0"/>
          <w:sz w:val="28"/>
          <w:szCs w:val="28"/>
        </w:rPr>
        <w:t>в</w:t>
      </w:r>
      <w:r w:rsidRPr="00854BC0">
        <w:rPr>
          <w:bCs w:val="0"/>
          <w:sz w:val="28"/>
          <w:szCs w:val="28"/>
        </w:rPr>
        <w:t>ляет в адрес контролируемого лица требование представить иные необход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 xml:space="preserve">мые для рассмотрения в ходе документарной проверки документы. 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В указанный срок не включается период с момента: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1) направления Контрольным органом контролируемому лицу требов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ния представить необходимые для рассмотрения в ходе документарной пр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верки документы до момента представления указанных в требовании док</w:t>
      </w:r>
      <w:r w:rsidRPr="00854BC0">
        <w:rPr>
          <w:bCs w:val="0"/>
          <w:sz w:val="28"/>
          <w:szCs w:val="28"/>
        </w:rPr>
        <w:t>у</w:t>
      </w:r>
      <w:r w:rsidRPr="00854BC0">
        <w:rPr>
          <w:bCs w:val="0"/>
          <w:sz w:val="28"/>
          <w:szCs w:val="28"/>
        </w:rPr>
        <w:t>ментов в Контрольный орган;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3B0B7E" w:rsidRPr="00854BC0" w:rsidRDefault="00863D93" w:rsidP="00C96EEF">
      <w:pPr>
        <w:ind w:left="567" w:hanging="425"/>
        <w:contextualSpacing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3B0B7E" w:rsidRPr="00854BC0">
        <w:rPr>
          <w:bCs w:val="0"/>
          <w:sz w:val="28"/>
          <w:szCs w:val="28"/>
        </w:rPr>
        <w:t>о выявлении ошибок и (или) противоречий в представленных контрол</w:t>
      </w:r>
      <w:r w:rsidR="003B0B7E" w:rsidRPr="00854BC0">
        <w:rPr>
          <w:bCs w:val="0"/>
          <w:sz w:val="28"/>
          <w:szCs w:val="28"/>
        </w:rPr>
        <w:t>и</w:t>
      </w:r>
      <w:r w:rsidR="003B0B7E" w:rsidRPr="00854BC0">
        <w:rPr>
          <w:bCs w:val="0"/>
          <w:sz w:val="28"/>
          <w:szCs w:val="28"/>
        </w:rPr>
        <w:t>руемым лицом документах;</w:t>
      </w:r>
    </w:p>
    <w:p w:rsidR="003B0B7E" w:rsidRPr="00854BC0" w:rsidRDefault="00863D93" w:rsidP="00C96EEF">
      <w:pPr>
        <w:ind w:left="567" w:hanging="425"/>
        <w:contextualSpacing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3B0B7E" w:rsidRPr="00854BC0">
        <w:rPr>
          <w:bCs w:val="0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</w:t>
      </w:r>
      <w:r w:rsidR="003B0B7E" w:rsidRPr="00854BC0">
        <w:rPr>
          <w:bCs w:val="0"/>
          <w:sz w:val="28"/>
          <w:szCs w:val="28"/>
        </w:rPr>
        <w:t>у</w:t>
      </w:r>
      <w:r w:rsidR="003B0B7E" w:rsidRPr="00854BC0">
        <w:rPr>
          <w:bCs w:val="0"/>
          <w:sz w:val="28"/>
          <w:szCs w:val="28"/>
        </w:rPr>
        <w:t>ментах и (или) полученным при осуществлении муниципального ко</w:t>
      </w:r>
      <w:r w:rsidR="003B0B7E" w:rsidRPr="00854BC0">
        <w:rPr>
          <w:bCs w:val="0"/>
          <w:sz w:val="28"/>
          <w:szCs w:val="28"/>
        </w:rPr>
        <w:t>н</w:t>
      </w:r>
      <w:r w:rsidR="003B0B7E" w:rsidRPr="00854BC0">
        <w:rPr>
          <w:bCs w:val="0"/>
          <w:sz w:val="28"/>
          <w:szCs w:val="28"/>
        </w:rPr>
        <w:t xml:space="preserve">троля, и требования представить необходимые пояснения в письменной </w:t>
      </w:r>
      <w:r w:rsidR="003B0B7E" w:rsidRPr="00854BC0">
        <w:rPr>
          <w:bCs w:val="0"/>
          <w:sz w:val="28"/>
          <w:szCs w:val="28"/>
        </w:rPr>
        <w:lastRenderedPageBreak/>
        <w:t>форме до момента представления указанных пояснений в Контрольный орган.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4.5.4</w:t>
      </w:r>
      <w:r w:rsidR="00C96EEF">
        <w:rPr>
          <w:bCs w:val="0"/>
          <w:sz w:val="28"/>
          <w:szCs w:val="28"/>
        </w:rPr>
        <w:t>.</w:t>
      </w:r>
      <w:r w:rsidRPr="00854BC0">
        <w:rPr>
          <w:bCs w:val="0"/>
          <w:sz w:val="28"/>
          <w:szCs w:val="28"/>
        </w:rPr>
        <w:t xml:space="preserve"> Перечень допустимых контрольных действий</w:t>
      </w:r>
      <w:r w:rsidR="00C96EEF">
        <w:rPr>
          <w:bCs w:val="0"/>
          <w:sz w:val="28"/>
          <w:szCs w:val="28"/>
        </w:rPr>
        <w:t>,</w:t>
      </w:r>
      <w:r w:rsidRPr="00854BC0">
        <w:rPr>
          <w:bCs w:val="0"/>
          <w:sz w:val="28"/>
          <w:szCs w:val="28"/>
        </w:rPr>
        <w:t xml:space="preserve"> совершаемых в ходе документарной проверки: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bookmarkStart w:id="2" w:name="_Hlk73716001"/>
      <w:r w:rsidRPr="00854BC0">
        <w:rPr>
          <w:bCs w:val="0"/>
          <w:sz w:val="28"/>
          <w:szCs w:val="28"/>
        </w:rPr>
        <w:t>1) истребование документов;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2) получение письменных объяснений;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3) экспертиза.</w:t>
      </w:r>
      <w:bookmarkEnd w:id="2"/>
    </w:p>
    <w:p w:rsidR="006F0571" w:rsidRPr="00854BC0" w:rsidRDefault="003B0B7E" w:rsidP="0085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пий, в том числе материалов фотосъемки, аудио- и видеозаписи, информац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>онных баз, банков данны</w:t>
      </w:r>
      <w:r w:rsidR="00854BC0" w:rsidRPr="00854BC0">
        <w:rPr>
          <w:bCs w:val="0"/>
          <w:sz w:val="28"/>
          <w:szCs w:val="28"/>
        </w:rPr>
        <w:t>х, а также носителей информации.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Контролируемое лицо </w:t>
      </w:r>
      <w:r w:rsidRPr="00854BC0">
        <w:rPr>
          <w:rFonts w:cs="Courier New"/>
          <w:bCs w:val="0"/>
          <w:sz w:val="28"/>
          <w:szCs w:val="28"/>
        </w:rPr>
        <w:t xml:space="preserve">в срок, указанный в требовании о представлении документов, </w:t>
      </w:r>
      <w:r w:rsidRPr="00854BC0">
        <w:rPr>
          <w:bCs w:val="0"/>
          <w:sz w:val="28"/>
          <w:szCs w:val="28"/>
        </w:rPr>
        <w:t xml:space="preserve">направляет </w:t>
      </w:r>
      <w:proofErr w:type="spellStart"/>
      <w:r w:rsidRPr="00854BC0">
        <w:rPr>
          <w:bCs w:val="0"/>
          <w:sz w:val="28"/>
          <w:szCs w:val="28"/>
        </w:rPr>
        <w:t>истребуемые</w:t>
      </w:r>
      <w:proofErr w:type="spellEnd"/>
      <w:r w:rsidRPr="00854BC0">
        <w:rPr>
          <w:bCs w:val="0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нием причин и срока, в течение которого контролируемое лицо может пре</w:t>
      </w:r>
      <w:r w:rsidRPr="00854BC0">
        <w:rPr>
          <w:bCs w:val="0"/>
          <w:sz w:val="28"/>
          <w:szCs w:val="28"/>
        </w:rPr>
        <w:t>д</w:t>
      </w:r>
      <w:r w:rsidRPr="00854BC0">
        <w:rPr>
          <w:bCs w:val="0"/>
          <w:sz w:val="28"/>
          <w:szCs w:val="28"/>
        </w:rPr>
        <w:t xml:space="preserve">ставить </w:t>
      </w:r>
      <w:proofErr w:type="spellStart"/>
      <w:r w:rsidRPr="00854BC0">
        <w:rPr>
          <w:bCs w:val="0"/>
          <w:sz w:val="28"/>
          <w:szCs w:val="28"/>
        </w:rPr>
        <w:t>истребуемые</w:t>
      </w:r>
      <w:proofErr w:type="spellEnd"/>
      <w:r w:rsidRPr="00854BC0">
        <w:rPr>
          <w:bCs w:val="0"/>
          <w:sz w:val="28"/>
          <w:szCs w:val="28"/>
        </w:rPr>
        <w:t xml:space="preserve"> документы.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Доступ к материалам фотосъемки, аудио- и видеозаписи, информац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>онным базам, банкам данных, а также носителям информации предоставл</w:t>
      </w:r>
      <w:r w:rsidRPr="00854BC0">
        <w:rPr>
          <w:bCs w:val="0"/>
          <w:sz w:val="28"/>
          <w:szCs w:val="28"/>
        </w:rPr>
        <w:t>я</w:t>
      </w:r>
      <w:r w:rsidRPr="00854BC0">
        <w:rPr>
          <w:bCs w:val="0"/>
          <w:sz w:val="28"/>
          <w:szCs w:val="28"/>
        </w:rPr>
        <w:t>ется в форме логина и пароля к ним с правами просмотра и поиска информ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 xml:space="preserve">ции, необходимой для осуществления контрольных мероприятий на срок проведения документарной проверки. 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trike/>
          <w:sz w:val="28"/>
          <w:szCs w:val="28"/>
        </w:rPr>
      </w:pPr>
      <w:r w:rsidRPr="00854BC0">
        <w:rPr>
          <w:bCs w:val="0"/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</w:t>
      </w:r>
      <w:r w:rsidRPr="00854BC0">
        <w:rPr>
          <w:bCs w:val="0"/>
          <w:sz w:val="28"/>
          <w:szCs w:val="28"/>
        </w:rPr>
        <w:t>р</w:t>
      </w:r>
      <w:r w:rsidRPr="00854BC0">
        <w:rPr>
          <w:bCs w:val="0"/>
          <w:sz w:val="28"/>
          <w:szCs w:val="28"/>
        </w:rPr>
        <w:t>ки.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854BC0">
        <w:rPr>
          <w:bCs w:val="0"/>
          <w:sz w:val="28"/>
          <w:szCs w:val="28"/>
        </w:rPr>
        <w:t>ю</w:t>
      </w:r>
      <w:r w:rsidRPr="00854BC0">
        <w:rPr>
          <w:bCs w:val="0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 xml:space="preserve">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4.5.7. Экспертиза осуществляется экспертом или экспертной организ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цией по поручению Контрольного органа.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Экспертиза может осуществляться как по месту нахождения (осущес</w:t>
      </w:r>
      <w:r w:rsidRPr="00854BC0">
        <w:rPr>
          <w:bCs w:val="0"/>
          <w:sz w:val="28"/>
          <w:szCs w:val="28"/>
        </w:rPr>
        <w:t>т</w:t>
      </w:r>
      <w:r w:rsidRPr="00854BC0">
        <w:rPr>
          <w:bCs w:val="0"/>
          <w:sz w:val="28"/>
          <w:szCs w:val="28"/>
        </w:rPr>
        <w:t>вления деятельности) контролируемого лица (его филиалов, представ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>тельств, обособленных структурных подразделений) непосредственно в ходе проведения контрольного мероприятия, так и по месту осуществления де</w:t>
      </w:r>
      <w:r w:rsidRPr="00854BC0">
        <w:rPr>
          <w:bCs w:val="0"/>
          <w:sz w:val="28"/>
          <w:szCs w:val="28"/>
        </w:rPr>
        <w:t>я</w:t>
      </w:r>
      <w:r w:rsidRPr="00854BC0">
        <w:rPr>
          <w:bCs w:val="0"/>
          <w:sz w:val="28"/>
          <w:szCs w:val="28"/>
        </w:rPr>
        <w:t>тельности эксперта или экспертной организации.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lastRenderedPageBreak/>
        <w:t>Время осуществления экспертизы зависит от вида экспертизы и уст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3B0B7E" w:rsidRPr="00854BC0" w:rsidRDefault="003B0B7E" w:rsidP="000C4B72">
      <w:pPr>
        <w:widowControl w:val="0"/>
        <w:ind w:firstLine="709"/>
        <w:jc w:val="both"/>
        <w:rPr>
          <w:b/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4.5.8. Оформление акта производится по месту нахождения Контрол</w:t>
      </w:r>
      <w:r w:rsidRPr="00854BC0">
        <w:rPr>
          <w:bCs w:val="0"/>
          <w:sz w:val="28"/>
          <w:szCs w:val="28"/>
        </w:rPr>
        <w:t>ь</w:t>
      </w:r>
      <w:r w:rsidRPr="00854BC0">
        <w:rPr>
          <w:bCs w:val="0"/>
          <w:sz w:val="28"/>
          <w:szCs w:val="28"/>
        </w:rPr>
        <w:t>ного органа в день окончания проведения документарной проверки.</w:t>
      </w:r>
      <w:r w:rsidRPr="00854BC0">
        <w:rPr>
          <w:b/>
          <w:bCs w:val="0"/>
          <w:sz w:val="28"/>
          <w:szCs w:val="28"/>
        </w:rPr>
        <w:t xml:space="preserve"> 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верки в порядке, предусмотренном статьей 21 Федерального закона №248-ФЗ.</w:t>
      </w:r>
    </w:p>
    <w:p w:rsidR="00C96EEF" w:rsidRDefault="003B0B7E" w:rsidP="00C96EEF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4.5.10. Внеплановая документарная проверка проводится без соглас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вания с органами прокуратуры.</w:t>
      </w:r>
    </w:p>
    <w:p w:rsidR="003B0B7E" w:rsidRPr="00C96EEF" w:rsidRDefault="003B0B7E" w:rsidP="00C96EEF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/>
          <w:sz w:val="28"/>
          <w:szCs w:val="28"/>
        </w:rPr>
        <w:t>4.6. Выездная проверка</w:t>
      </w:r>
      <w:r w:rsidR="00C96EEF">
        <w:rPr>
          <w:b/>
          <w:sz w:val="28"/>
          <w:szCs w:val="28"/>
        </w:rPr>
        <w:t>.</w:t>
      </w:r>
    </w:p>
    <w:p w:rsidR="003B0B7E" w:rsidRPr="00863D93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4.6.1. Выездная проверка проводится по месту нахождения (осущест</w:t>
      </w:r>
      <w:r w:rsidRPr="00863D93">
        <w:rPr>
          <w:bCs w:val="0"/>
          <w:sz w:val="28"/>
          <w:szCs w:val="28"/>
        </w:rPr>
        <w:t>в</w:t>
      </w:r>
      <w:r w:rsidRPr="00863D93">
        <w:rPr>
          <w:bCs w:val="0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Выездная проверка может проводиться с использованием средств ди</w:t>
      </w:r>
      <w:r w:rsidRPr="00863D93">
        <w:rPr>
          <w:bCs w:val="0"/>
          <w:sz w:val="28"/>
          <w:szCs w:val="28"/>
        </w:rPr>
        <w:t>с</w:t>
      </w:r>
      <w:r w:rsidRPr="00863D93">
        <w:rPr>
          <w:bCs w:val="0"/>
          <w:sz w:val="28"/>
          <w:szCs w:val="28"/>
        </w:rPr>
        <w:t>танционного взаимодействия, в том числе посредством аудио- или видеосв</w:t>
      </w:r>
      <w:r w:rsidRPr="00863D93">
        <w:rPr>
          <w:bCs w:val="0"/>
          <w:sz w:val="28"/>
          <w:szCs w:val="28"/>
        </w:rPr>
        <w:t>я</w:t>
      </w:r>
      <w:r w:rsidRPr="00863D93">
        <w:rPr>
          <w:bCs w:val="0"/>
          <w:sz w:val="28"/>
          <w:szCs w:val="28"/>
        </w:rPr>
        <w:t>зи.</w:t>
      </w:r>
    </w:p>
    <w:p w:rsidR="003B0B7E" w:rsidRPr="00863D93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trike/>
          <w:sz w:val="28"/>
          <w:szCs w:val="28"/>
        </w:rPr>
      </w:pPr>
      <w:r w:rsidRPr="00863D93">
        <w:rPr>
          <w:bCs w:val="0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6F0571" w:rsidRPr="00863D93" w:rsidRDefault="003B0B7E" w:rsidP="0085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1) удостовериться в полноте и достоверности сведений, которые с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держатся в находящихся в распоряжении Контрольного органа или в запр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шиваемых им документах и объяснениях контролируемого лица;</w:t>
      </w:r>
    </w:p>
    <w:p w:rsidR="003B0B7E" w:rsidRPr="00863D93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proofErr w:type="gramStart"/>
      <w:r w:rsidRPr="00863D93">
        <w:rPr>
          <w:bCs w:val="0"/>
          <w:sz w:val="28"/>
          <w:szCs w:val="28"/>
        </w:rPr>
        <w:t>2) оценить соответствие деятельности, действий (бездействия) контр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лируемого лица и (или) принадлежащих ему и (или) используемых им объе</w:t>
      </w:r>
      <w:r w:rsidRPr="00863D93">
        <w:rPr>
          <w:bCs w:val="0"/>
          <w:sz w:val="28"/>
          <w:szCs w:val="28"/>
        </w:rPr>
        <w:t>к</w:t>
      </w:r>
      <w:r w:rsidRPr="00863D93">
        <w:rPr>
          <w:bCs w:val="0"/>
          <w:sz w:val="28"/>
          <w:szCs w:val="28"/>
        </w:rPr>
        <w:t>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3B0B7E" w:rsidRPr="00863D93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t xml:space="preserve">ния в соответствии </w:t>
      </w:r>
      <w:proofErr w:type="gramStart"/>
      <w:r w:rsidRPr="00863D93">
        <w:rPr>
          <w:bCs w:val="0"/>
          <w:sz w:val="28"/>
          <w:szCs w:val="28"/>
        </w:rPr>
        <w:t>с</w:t>
      </w:r>
      <w:proofErr w:type="gramEnd"/>
      <w:r w:rsidRPr="00863D93">
        <w:rPr>
          <w:bCs w:val="0"/>
          <w:sz w:val="28"/>
          <w:szCs w:val="28"/>
        </w:rPr>
        <w:t xml:space="preserve"> статьями 57 и 66 Федерального закона №248-ФЗ.</w:t>
      </w:r>
    </w:p>
    <w:p w:rsidR="003B0B7E" w:rsidRPr="00863D93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63D93">
        <w:rPr>
          <w:rFonts w:eastAsia="Calibri"/>
          <w:bCs w:val="0"/>
          <w:sz w:val="28"/>
          <w:szCs w:val="28"/>
        </w:rPr>
        <w:t>4.6.4. Контрольный орган уведомляет контролируемое лицо о провед</w:t>
      </w:r>
      <w:r w:rsidRPr="00863D93">
        <w:rPr>
          <w:rFonts w:eastAsia="Calibri"/>
          <w:bCs w:val="0"/>
          <w:sz w:val="28"/>
          <w:szCs w:val="28"/>
        </w:rPr>
        <w:t>е</w:t>
      </w:r>
      <w:r w:rsidRPr="00863D93">
        <w:rPr>
          <w:rFonts w:eastAsia="Calibri"/>
          <w:bCs w:val="0"/>
          <w:sz w:val="28"/>
          <w:szCs w:val="28"/>
        </w:rPr>
        <w:t xml:space="preserve">нии выездной проверки не </w:t>
      </w:r>
      <w:proofErr w:type="gramStart"/>
      <w:r w:rsidRPr="00863D93">
        <w:rPr>
          <w:rFonts w:eastAsia="Calibri"/>
          <w:bCs w:val="0"/>
          <w:sz w:val="28"/>
          <w:szCs w:val="28"/>
        </w:rPr>
        <w:t>позднее</w:t>
      </w:r>
      <w:proofErr w:type="gramEnd"/>
      <w:r w:rsidRPr="00863D93">
        <w:rPr>
          <w:rFonts w:eastAsia="Calibri"/>
          <w:bCs w:val="0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</w:t>
      </w:r>
      <w:r w:rsidRPr="00863D93">
        <w:rPr>
          <w:rFonts w:eastAsia="Calibri"/>
          <w:bCs w:val="0"/>
          <w:sz w:val="28"/>
          <w:szCs w:val="28"/>
        </w:rPr>
        <w:t>ы</w:t>
      </w:r>
      <w:r w:rsidRPr="00863D93">
        <w:rPr>
          <w:rFonts w:eastAsia="Calibri"/>
          <w:bCs w:val="0"/>
          <w:sz w:val="28"/>
          <w:szCs w:val="28"/>
        </w:rPr>
        <w:t>ездной проверки.</w:t>
      </w:r>
    </w:p>
    <w:p w:rsidR="003B0B7E" w:rsidRPr="00863D93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4.6.5. Инспектор при проведении выездной проверки предъявляет ко</w:t>
      </w:r>
      <w:r w:rsidRPr="00863D93">
        <w:rPr>
          <w:bCs w:val="0"/>
          <w:sz w:val="28"/>
          <w:szCs w:val="28"/>
        </w:rPr>
        <w:t>н</w:t>
      </w:r>
      <w:r w:rsidRPr="00863D93">
        <w:rPr>
          <w:bCs w:val="0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3B0B7E" w:rsidRPr="00863D93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3B0B7E" w:rsidRPr="00863D93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863D93">
        <w:rPr>
          <w:bCs w:val="0"/>
          <w:sz w:val="28"/>
          <w:szCs w:val="28"/>
        </w:rPr>
        <w:t>е</w:t>
      </w:r>
      <w:r w:rsidRPr="00863D93">
        <w:rPr>
          <w:bCs w:val="0"/>
          <w:sz w:val="28"/>
          <w:szCs w:val="28"/>
        </w:rPr>
        <w:lastRenderedPageBreak/>
        <w:t xml:space="preserve">вышать пятьдесят часов для малого предприятия и пятнадцать часов для </w:t>
      </w:r>
      <w:proofErr w:type="spellStart"/>
      <w:r w:rsidRPr="00863D93">
        <w:rPr>
          <w:bCs w:val="0"/>
          <w:sz w:val="28"/>
          <w:szCs w:val="28"/>
        </w:rPr>
        <w:t>микропредприятия</w:t>
      </w:r>
      <w:proofErr w:type="spellEnd"/>
      <w:r w:rsidRPr="00863D93">
        <w:rPr>
          <w:bCs w:val="0"/>
          <w:sz w:val="28"/>
          <w:szCs w:val="28"/>
        </w:rPr>
        <w:t>.</w:t>
      </w:r>
    </w:p>
    <w:p w:rsidR="003B0B7E" w:rsidRPr="00863D93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863D93">
        <w:rPr>
          <w:rFonts w:eastAsia="Calibri"/>
          <w:bCs w:val="0"/>
          <w:sz w:val="28"/>
          <w:szCs w:val="28"/>
        </w:rPr>
        <w:t>4.6.7. Перечень допустимых контрольных действий в ходе выездной проверки: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bookmarkStart w:id="3" w:name="_Hlk73715973"/>
      <w:r w:rsidRPr="00863D93">
        <w:rPr>
          <w:bCs w:val="0"/>
          <w:sz w:val="28"/>
          <w:szCs w:val="28"/>
        </w:rPr>
        <w:t>1) осмотр;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2) опрос;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3) истребование документов;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4) получение письменных объяснений;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5) экспертиза.</w:t>
      </w:r>
      <w:bookmarkEnd w:id="3"/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4.6.8. Осмотр осуществляется инспектором в присутствии контрол</w:t>
      </w:r>
      <w:r w:rsidRPr="00863D93">
        <w:rPr>
          <w:bCs w:val="0"/>
          <w:sz w:val="28"/>
          <w:szCs w:val="28"/>
        </w:rPr>
        <w:t>и</w:t>
      </w:r>
      <w:r w:rsidRPr="00863D93">
        <w:rPr>
          <w:bCs w:val="0"/>
          <w:sz w:val="28"/>
          <w:szCs w:val="28"/>
        </w:rPr>
        <w:t>руемого лица и (или) его представителя с обязательным применением виде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записи.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По результатам осмотра составляется протокол осмотра.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ведения оценки соблюдения контролируемым лицом обязательных требов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ний, от контролируемого лица или его представителя и иных лиц, распол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гающих такой информацией.</w:t>
      </w:r>
    </w:p>
    <w:p w:rsidR="003B0B7E" w:rsidRPr="00863D93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Результаты опроса фиксируются в протоколе опроса, который подп</w:t>
      </w:r>
      <w:r w:rsidRPr="00863D93">
        <w:rPr>
          <w:bCs w:val="0"/>
          <w:sz w:val="28"/>
          <w:szCs w:val="28"/>
        </w:rPr>
        <w:t>и</w:t>
      </w:r>
      <w:r w:rsidRPr="00863D93">
        <w:rPr>
          <w:bCs w:val="0"/>
          <w:sz w:val="28"/>
          <w:szCs w:val="28"/>
        </w:rPr>
        <w:t>сывается опрашиваемым лицом, подтверждающим достоверность изложе</w:t>
      </w:r>
      <w:r w:rsidRPr="00863D93">
        <w:rPr>
          <w:bCs w:val="0"/>
          <w:sz w:val="28"/>
          <w:szCs w:val="28"/>
        </w:rPr>
        <w:t>н</w:t>
      </w:r>
      <w:r w:rsidRPr="00863D93">
        <w:rPr>
          <w:bCs w:val="0"/>
          <w:sz w:val="28"/>
          <w:szCs w:val="28"/>
        </w:rPr>
        <w:t>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trike/>
          <w:sz w:val="28"/>
          <w:szCs w:val="28"/>
        </w:rPr>
      </w:pPr>
      <w:r w:rsidRPr="00863D93">
        <w:rPr>
          <w:bCs w:val="0"/>
          <w:sz w:val="28"/>
          <w:szCs w:val="28"/>
        </w:rPr>
        <w:t>4.6.10. При осуществлении осмотра, опроса в случае выявления нар</w:t>
      </w:r>
      <w:r w:rsidRPr="00863D93">
        <w:rPr>
          <w:bCs w:val="0"/>
          <w:sz w:val="28"/>
          <w:szCs w:val="28"/>
        </w:rPr>
        <w:t>у</w:t>
      </w:r>
      <w:r w:rsidRPr="00863D93">
        <w:rPr>
          <w:bCs w:val="0"/>
          <w:sz w:val="28"/>
          <w:szCs w:val="28"/>
        </w:rPr>
        <w:t>шений обязательных требований инспектор вправе для фиксации доказ</w:t>
      </w:r>
      <w:r w:rsidRPr="00863D93">
        <w:rPr>
          <w:bCs w:val="0"/>
          <w:sz w:val="28"/>
          <w:szCs w:val="28"/>
        </w:rPr>
        <w:t>а</w:t>
      </w:r>
      <w:r w:rsidRPr="00863D93">
        <w:rPr>
          <w:bCs w:val="0"/>
          <w:sz w:val="28"/>
          <w:szCs w:val="28"/>
        </w:rPr>
        <w:t>тельств нарушений обязательных требований использовать фотосъемку, а</w:t>
      </w:r>
      <w:r w:rsidRPr="00863D93">
        <w:rPr>
          <w:bCs w:val="0"/>
          <w:sz w:val="28"/>
          <w:szCs w:val="28"/>
        </w:rPr>
        <w:t>у</w:t>
      </w:r>
      <w:r w:rsidRPr="00863D93">
        <w:rPr>
          <w:bCs w:val="0"/>
          <w:sz w:val="28"/>
          <w:szCs w:val="28"/>
        </w:rPr>
        <w:t xml:space="preserve">дио- и видеозапись, иные способы фиксации доказательств. 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Фиксация доказательств нарушений обязательных требований при п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мощи фотосъемки проводится не менее чем двумя снимками каждого из в</w:t>
      </w:r>
      <w:r w:rsidRPr="00863D93">
        <w:rPr>
          <w:bCs w:val="0"/>
          <w:sz w:val="28"/>
          <w:szCs w:val="28"/>
        </w:rPr>
        <w:t>ы</w:t>
      </w:r>
      <w:r w:rsidRPr="00863D93">
        <w:rPr>
          <w:bCs w:val="0"/>
          <w:sz w:val="28"/>
          <w:szCs w:val="28"/>
        </w:rPr>
        <w:t>явленных нарушений обязательных требований.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B0B7E" w:rsidRPr="00863D93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 xml:space="preserve">4.6.11.Представление контролируемым лицом </w:t>
      </w:r>
      <w:proofErr w:type="spellStart"/>
      <w:r w:rsidRPr="00863D93">
        <w:rPr>
          <w:bCs w:val="0"/>
          <w:sz w:val="28"/>
          <w:szCs w:val="28"/>
        </w:rPr>
        <w:t>истребуемых</w:t>
      </w:r>
      <w:proofErr w:type="spellEnd"/>
      <w:r w:rsidRPr="00863D93">
        <w:rPr>
          <w:bCs w:val="0"/>
          <w:sz w:val="28"/>
          <w:szCs w:val="28"/>
        </w:rPr>
        <w:t xml:space="preserve"> докуме</w:t>
      </w:r>
      <w:r w:rsidRPr="00863D93">
        <w:rPr>
          <w:bCs w:val="0"/>
          <w:sz w:val="28"/>
          <w:szCs w:val="28"/>
        </w:rPr>
        <w:t>н</w:t>
      </w:r>
      <w:r w:rsidRPr="00863D93">
        <w:rPr>
          <w:bCs w:val="0"/>
          <w:sz w:val="28"/>
          <w:szCs w:val="28"/>
        </w:rPr>
        <w:t>тов, письменных объяснений, проведение экспертизы осуществляется в соо</w:t>
      </w:r>
      <w:r w:rsidRPr="00863D93">
        <w:rPr>
          <w:bCs w:val="0"/>
          <w:sz w:val="28"/>
          <w:szCs w:val="28"/>
        </w:rPr>
        <w:t>т</w:t>
      </w:r>
      <w:r w:rsidRPr="00863D93">
        <w:rPr>
          <w:bCs w:val="0"/>
          <w:sz w:val="28"/>
          <w:szCs w:val="28"/>
        </w:rPr>
        <w:t>ветствии с пунктами 4.5.5, 4.5.6 и 4.5.7 настоящего Положения.</w:t>
      </w:r>
    </w:p>
    <w:p w:rsidR="006F0571" w:rsidRPr="00863D93" w:rsidRDefault="003B0B7E" w:rsidP="00854BC0">
      <w:pPr>
        <w:widowControl w:val="0"/>
        <w:ind w:firstLine="709"/>
        <w:jc w:val="both"/>
        <w:rPr>
          <w:bCs w:val="0"/>
          <w:sz w:val="28"/>
          <w:szCs w:val="28"/>
        </w:rPr>
      </w:pPr>
      <w:r w:rsidRPr="00863D93">
        <w:rPr>
          <w:bCs w:val="0"/>
          <w:sz w:val="28"/>
          <w:szCs w:val="28"/>
        </w:rPr>
        <w:t>4.6.12. По окончании проведения выездной проверки инспектор с</w:t>
      </w:r>
      <w:r w:rsidRPr="00863D93">
        <w:rPr>
          <w:bCs w:val="0"/>
          <w:sz w:val="28"/>
          <w:szCs w:val="28"/>
        </w:rPr>
        <w:t>о</w:t>
      </w:r>
      <w:r w:rsidRPr="00863D93">
        <w:rPr>
          <w:bCs w:val="0"/>
          <w:sz w:val="28"/>
          <w:szCs w:val="28"/>
        </w:rPr>
        <w:t>ставляет акт выездной проверки.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Информация о проведении фотосъемки, аудио- и видеозаписи отраж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ется в акте проверки.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При оформлении акта в случае проведения выездной проверки с и</w:t>
      </w:r>
      <w:r w:rsidRPr="00854BC0">
        <w:rPr>
          <w:bCs w:val="0"/>
          <w:sz w:val="28"/>
          <w:szCs w:val="28"/>
        </w:rPr>
        <w:t>с</w:t>
      </w:r>
      <w:r w:rsidRPr="00854BC0">
        <w:rPr>
          <w:bCs w:val="0"/>
          <w:sz w:val="28"/>
          <w:szCs w:val="28"/>
        </w:rPr>
        <w:t>пользованием средств дистанционного взаимодействия, в том числе посре</w:t>
      </w:r>
      <w:r w:rsidRPr="00854BC0">
        <w:rPr>
          <w:bCs w:val="0"/>
          <w:sz w:val="28"/>
          <w:szCs w:val="28"/>
        </w:rPr>
        <w:t>д</w:t>
      </w:r>
      <w:r w:rsidRPr="00854BC0">
        <w:rPr>
          <w:bCs w:val="0"/>
          <w:sz w:val="28"/>
          <w:szCs w:val="28"/>
        </w:rPr>
        <w:t>ством аудио- или видеосвязи, положение, установленное абзацем вторым н</w:t>
      </w:r>
      <w:r w:rsidRPr="00854BC0">
        <w:rPr>
          <w:bCs w:val="0"/>
          <w:sz w:val="28"/>
          <w:szCs w:val="28"/>
        </w:rPr>
        <w:t>а</w:t>
      </w:r>
      <w:r w:rsidRPr="00854BC0">
        <w:rPr>
          <w:bCs w:val="0"/>
          <w:sz w:val="28"/>
          <w:szCs w:val="28"/>
        </w:rPr>
        <w:t>стоящего пункта Положения, не применяются.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4.6.13. В случае, если проведение выездной проверки оказалось нево</w:t>
      </w:r>
      <w:r w:rsidRPr="00854BC0">
        <w:rPr>
          <w:bCs w:val="0"/>
          <w:sz w:val="28"/>
          <w:szCs w:val="28"/>
        </w:rPr>
        <w:t>з</w:t>
      </w:r>
      <w:r w:rsidRPr="00854BC0">
        <w:rPr>
          <w:bCs w:val="0"/>
          <w:sz w:val="28"/>
          <w:szCs w:val="28"/>
        </w:rPr>
        <w:t xml:space="preserve">можным в связи с отсутствием контролируемого лица по месту нахождения </w:t>
      </w:r>
      <w:r w:rsidRPr="00854BC0">
        <w:rPr>
          <w:bCs w:val="0"/>
          <w:sz w:val="28"/>
          <w:szCs w:val="28"/>
        </w:rPr>
        <w:lastRenderedPageBreak/>
        <w:t>(осуществления деятельности), либо в связи с фактическим неосуществлен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 xml:space="preserve">ем </w:t>
      </w:r>
      <w:proofErr w:type="gramStart"/>
      <w:r w:rsidRPr="00854BC0">
        <w:rPr>
          <w:bCs w:val="0"/>
          <w:sz w:val="28"/>
          <w:szCs w:val="28"/>
        </w:rPr>
        <w:t>деятельности</w:t>
      </w:r>
      <w:proofErr w:type="gramEnd"/>
      <w:r w:rsidRPr="00854BC0">
        <w:rPr>
          <w:bCs w:val="0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ния или завершения выездной проверки, инспектор составляет акт о нево</w:t>
      </w:r>
      <w:r w:rsidRPr="00854BC0">
        <w:rPr>
          <w:bCs w:val="0"/>
          <w:sz w:val="28"/>
          <w:szCs w:val="28"/>
        </w:rPr>
        <w:t>з</w:t>
      </w:r>
      <w:r w:rsidRPr="00854BC0">
        <w:rPr>
          <w:bCs w:val="0"/>
          <w:sz w:val="28"/>
          <w:szCs w:val="28"/>
        </w:rPr>
        <w:t>можности проведения выездной проверки с указанием причин и информир</w:t>
      </w:r>
      <w:r w:rsidRPr="00854BC0">
        <w:rPr>
          <w:bCs w:val="0"/>
          <w:sz w:val="28"/>
          <w:szCs w:val="28"/>
        </w:rPr>
        <w:t>у</w:t>
      </w:r>
      <w:r w:rsidRPr="00854BC0">
        <w:rPr>
          <w:bCs w:val="0"/>
          <w:sz w:val="28"/>
          <w:szCs w:val="28"/>
        </w:rPr>
        <w:t>ет контролируемое лицо о невозможности проведения контрольных мер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 xml:space="preserve">приятий в порядке, предусмотренном </w:t>
      </w:r>
      <w:hyperlink r:id="rId11" w:tooltip="Федеральный закон от 31.07.2020 N 248-ФЗ" w:history="1">
        <w:r w:rsidRPr="00854BC0">
          <w:rPr>
            <w:bCs w:val="0"/>
            <w:sz w:val="28"/>
            <w:szCs w:val="28"/>
          </w:rPr>
          <w:t>частями 4</w:t>
        </w:r>
      </w:hyperlink>
      <w:r w:rsidRPr="00854BC0">
        <w:rPr>
          <w:bCs w:val="0"/>
          <w:sz w:val="28"/>
          <w:szCs w:val="28"/>
        </w:rPr>
        <w:t xml:space="preserve"> и </w:t>
      </w:r>
      <w:hyperlink r:id="rId12" w:tooltip="Федеральный закон от 31.07.2020 N 248-ФЗ" w:history="1">
        <w:r w:rsidRPr="00854BC0">
          <w:rPr>
            <w:bCs w:val="0"/>
            <w:sz w:val="28"/>
            <w:szCs w:val="28"/>
          </w:rPr>
          <w:t>5 статьи 21</w:t>
        </w:r>
      </w:hyperlink>
      <w:r w:rsidRPr="00854BC0">
        <w:rPr>
          <w:bCs w:val="0"/>
          <w:sz w:val="28"/>
          <w:szCs w:val="28"/>
        </w:rPr>
        <w:t xml:space="preserve"> Федерального закона №248-ФЗ. 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4.6.14. Индивидуальный предприниматель, гражданин, являющиеся контролируемыми лицами, вправе представить в Контрольный орган инфо</w:t>
      </w:r>
      <w:r w:rsidRPr="00854BC0">
        <w:rPr>
          <w:bCs w:val="0"/>
          <w:sz w:val="28"/>
          <w:szCs w:val="28"/>
        </w:rPr>
        <w:t>р</w:t>
      </w:r>
      <w:r w:rsidRPr="00854BC0">
        <w:rPr>
          <w:bCs w:val="0"/>
          <w:sz w:val="28"/>
          <w:szCs w:val="28"/>
        </w:rPr>
        <w:t>мацию о невозможности присутствия при проведении контрольных мер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приятий в случаях:</w:t>
      </w:r>
    </w:p>
    <w:p w:rsidR="003B0B7E" w:rsidRPr="00854BC0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1) временной нетрудоспособности;</w:t>
      </w:r>
    </w:p>
    <w:p w:rsidR="003B0B7E" w:rsidRPr="00854BC0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2) необходимости явки по вызову (извещениям, повесткам) судов, пр</w:t>
      </w:r>
      <w:r w:rsidRPr="00854BC0">
        <w:rPr>
          <w:rFonts w:eastAsia="Calibri"/>
          <w:bCs w:val="0"/>
          <w:sz w:val="28"/>
          <w:szCs w:val="28"/>
        </w:rPr>
        <w:t>а</w:t>
      </w:r>
      <w:r w:rsidRPr="00854BC0">
        <w:rPr>
          <w:rFonts w:eastAsia="Calibri"/>
          <w:bCs w:val="0"/>
          <w:sz w:val="28"/>
          <w:szCs w:val="28"/>
        </w:rPr>
        <w:t>воохранительных органов, военных комиссариатов;</w:t>
      </w:r>
    </w:p>
    <w:p w:rsidR="003B0B7E" w:rsidRPr="00854BC0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3) избрания в соответствии с Уголовно-процессуальным кодексом Ро</w:t>
      </w:r>
      <w:r w:rsidRPr="00854BC0">
        <w:rPr>
          <w:rFonts w:eastAsia="Calibri"/>
          <w:bCs w:val="0"/>
          <w:sz w:val="28"/>
          <w:szCs w:val="28"/>
        </w:rPr>
        <w:t>с</w:t>
      </w:r>
      <w:r w:rsidRPr="00854BC0">
        <w:rPr>
          <w:rFonts w:eastAsia="Calibri"/>
          <w:bCs w:val="0"/>
          <w:sz w:val="28"/>
          <w:szCs w:val="28"/>
        </w:rPr>
        <w:t>сийской Федерации меры пресечения, исключающей возможность присутс</w:t>
      </w:r>
      <w:r w:rsidRPr="00854BC0">
        <w:rPr>
          <w:rFonts w:eastAsia="Calibri"/>
          <w:bCs w:val="0"/>
          <w:sz w:val="28"/>
          <w:szCs w:val="28"/>
        </w:rPr>
        <w:t>т</w:t>
      </w:r>
      <w:r w:rsidRPr="00854BC0">
        <w:rPr>
          <w:rFonts w:eastAsia="Calibri"/>
          <w:bCs w:val="0"/>
          <w:sz w:val="28"/>
          <w:szCs w:val="28"/>
        </w:rPr>
        <w:t>вия при проведении контрольных мероприятий;</w:t>
      </w:r>
    </w:p>
    <w:p w:rsidR="003B0B7E" w:rsidRPr="00854BC0" w:rsidRDefault="003B0B7E" w:rsidP="000C4B72">
      <w:pPr>
        <w:suppressAutoHyphens/>
        <w:ind w:firstLine="709"/>
        <w:jc w:val="both"/>
        <w:rPr>
          <w:rFonts w:eastAsia="Calibri"/>
          <w:bCs w:val="0"/>
          <w:sz w:val="28"/>
          <w:szCs w:val="28"/>
        </w:rPr>
      </w:pPr>
      <w:r w:rsidRPr="00854BC0">
        <w:rPr>
          <w:rFonts w:eastAsia="Calibri"/>
          <w:bCs w:val="0"/>
          <w:sz w:val="28"/>
          <w:szCs w:val="28"/>
        </w:rPr>
        <w:t>4) нахождения в служебной командировке.</w:t>
      </w:r>
    </w:p>
    <w:p w:rsidR="00B612CB" w:rsidRDefault="003B0B7E" w:rsidP="00B612CB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</w:t>
      </w:r>
      <w:r w:rsidR="00854BC0">
        <w:rPr>
          <w:bCs w:val="0"/>
          <w:sz w:val="28"/>
          <w:szCs w:val="28"/>
        </w:rPr>
        <w:t xml:space="preserve">й для устранения обстоятельств, </w:t>
      </w:r>
      <w:r w:rsidRPr="00854BC0">
        <w:rPr>
          <w:bCs w:val="0"/>
          <w:sz w:val="28"/>
          <w:szCs w:val="28"/>
        </w:rPr>
        <w:t>послуживших поводом для данного обращения индивидуал</w:t>
      </w:r>
      <w:r w:rsidRPr="00854BC0">
        <w:rPr>
          <w:bCs w:val="0"/>
          <w:sz w:val="28"/>
          <w:szCs w:val="28"/>
        </w:rPr>
        <w:t>ь</w:t>
      </w:r>
      <w:r w:rsidRPr="00854BC0">
        <w:rPr>
          <w:bCs w:val="0"/>
          <w:sz w:val="28"/>
          <w:szCs w:val="28"/>
        </w:rPr>
        <w:t>ного предпринимателя, гражданина.</w:t>
      </w:r>
    </w:p>
    <w:p w:rsidR="003B0B7E" w:rsidRPr="00B612CB" w:rsidRDefault="003B0B7E" w:rsidP="00B612CB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/>
          <w:sz w:val="28"/>
          <w:szCs w:val="28"/>
        </w:rPr>
        <w:t>4.7. Инспекционный визит</w:t>
      </w:r>
      <w:r w:rsidR="00B612CB">
        <w:rPr>
          <w:b/>
          <w:sz w:val="28"/>
          <w:szCs w:val="28"/>
        </w:rPr>
        <w:t>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4.7.1. Инспекционный визит проводится по месту нахождения (осущ</w:t>
      </w:r>
      <w:r w:rsidRPr="00854BC0">
        <w:rPr>
          <w:bCs w:val="0"/>
          <w:sz w:val="28"/>
          <w:szCs w:val="28"/>
        </w:rPr>
        <w:t>е</w:t>
      </w:r>
      <w:r w:rsidRPr="00854BC0">
        <w:rPr>
          <w:bCs w:val="0"/>
          <w:sz w:val="28"/>
          <w:szCs w:val="28"/>
        </w:rPr>
        <w:t>ствления деятельности) контролируемого лица (его филиалов, представ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>тельств, обособленных структурных подразделений) либо объекта контроля.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Контролируемые лица или их представители обязаны обеспечить бе</w:t>
      </w:r>
      <w:r w:rsidRPr="00854BC0">
        <w:rPr>
          <w:bCs w:val="0"/>
          <w:sz w:val="28"/>
          <w:szCs w:val="28"/>
        </w:rPr>
        <w:t>с</w:t>
      </w:r>
      <w:r w:rsidRPr="00854BC0">
        <w:rPr>
          <w:bCs w:val="0"/>
          <w:sz w:val="28"/>
          <w:szCs w:val="28"/>
        </w:rPr>
        <w:t>препятственный доступ инспектора в здания, сооружения, помещения.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жет превышать один рабочий день.</w:t>
      </w:r>
    </w:p>
    <w:p w:rsidR="003B0B7E" w:rsidRPr="00854BC0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4.7.2. Перечень допустимых контрольных действий в ходе инспекц</w:t>
      </w:r>
      <w:r w:rsidRPr="00854BC0">
        <w:rPr>
          <w:bCs w:val="0"/>
          <w:sz w:val="28"/>
          <w:szCs w:val="28"/>
        </w:rPr>
        <w:t>и</w:t>
      </w:r>
      <w:r w:rsidRPr="00854BC0">
        <w:rPr>
          <w:bCs w:val="0"/>
          <w:sz w:val="28"/>
          <w:szCs w:val="28"/>
        </w:rPr>
        <w:t>онного визита: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bookmarkStart w:id="4" w:name="_Hlk73715943"/>
      <w:r w:rsidRPr="00854BC0">
        <w:rPr>
          <w:bCs w:val="0"/>
          <w:sz w:val="28"/>
          <w:szCs w:val="28"/>
        </w:rPr>
        <w:t>а) осмотр;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б) опрос;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в) получение письменных объяснений;</w:t>
      </w:r>
    </w:p>
    <w:p w:rsidR="006F0571" w:rsidRPr="00854BC0" w:rsidRDefault="003B0B7E" w:rsidP="00854BC0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г) истребование документов</w:t>
      </w:r>
      <w:bookmarkEnd w:id="4"/>
      <w:r w:rsidRPr="00854BC0">
        <w:rPr>
          <w:bCs w:val="0"/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</w:t>
      </w:r>
      <w:r w:rsidRPr="00854BC0">
        <w:rPr>
          <w:bCs w:val="0"/>
          <w:sz w:val="28"/>
          <w:szCs w:val="28"/>
        </w:rPr>
        <w:t>я</w:t>
      </w:r>
      <w:r w:rsidRPr="00854BC0">
        <w:rPr>
          <w:bCs w:val="0"/>
          <w:sz w:val="28"/>
          <w:szCs w:val="28"/>
        </w:rPr>
        <w:t>тельности) контролируемого лица (его филиалов, представительств, обосо</w:t>
      </w:r>
      <w:r w:rsidRPr="00854BC0">
        <w:rPr>
          <w:bCs w:val="0"/>
          <w:sz w:val="28"/>
          <w:szCs w:val="28"/>
        </w:rPr>
        <w:t>б</w:t>
      </w:r>
      <w:r w:rsidRPr="00854BC0">
        <w:rPr>
          <w:bCs w:val="0"/>
          <w:sz w:val="28"/>
          <w:szCs w:val="28"/>
        </w:rPr>
        <w:lastRenderedPageBreak/>
        <w:t>ленных структурных подразделений) либо объекта контроля.</w:t>
      </w:r>
    </w:p>
    <w:p w:rsidR="003B0B7E" w:rsidRPr="00854BC0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3B0B7E" w:rsidRPr="00854BC0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</w:t>
      </w:r>
      <w:r w:rsidRPr="00854BC0">
        <w:rPr>
          <w:bCs w:val="0"/>
          <w:sz w:val="28"/>
          <w:szCs w:val="28"/>
        </w:rPr>
        <w:t>о</w:t>
      </w:r>
      <w:r w:rsidRPr="00854BC0">
        <w:rPr>
          <w:bCs w:val="0"/>
          <w:sz w:val="28"/>
          <w:szCs w:val="28"/>
        </w:rPr>
        <w:t>ведения в соответствии с пунктами 3-5 части 1 статьи 57 и частью 12 статьи 66 Федерального закона №248-ФЗ.</w:t>
      </w:r>
    </w:p>
    <w:p w:rsidR="00B612CB" w:rsidRDefault="003B0B7E" w:rsidP="00B612CB">
      <w:pPr>
        <w:widowControl w:val="0"/>
        <w:ind w:firstLine="709"/>
        <w:jc w:val="both"/>
        <w:rPr>
          <w:bCs w:val="0"/>
          <w:sz w:val="28"/>
          <w:szCs w:val="28"/>
        </w:rPr>
      </w:pPr>
      <w:r w:rsidRPr="00854BC0">
        <w:rPr>
          <w:bCs w:val="0"/>
          <w:sz w:val="28"/>
          <w:szCs w:val="28"/>
        </w:rPr>
        <w:t>4.7.9. Контрольные действия, предусмотренные пунктом 4.7.2 насто</w:t>
      </w:r>
      <w:r w:rsidRPr="00854BC0">
        <w:rPr>
          <w:bCs w:val="0"/>
          <w:sz w:val="28"/>
          <w:szCs w:val="28"/>
        </w:rPr>
        <w:t>я</w:t>
      </w:r>
      <w:r w:rsidRPr="00854BC0">
        <w:rPr>
          <w:bCs w:val="0"/>
          <w:sz w:val="28"/>
          <w:szCs w:val="28"/>
        </w:rPr>
        <w:t>щего Положения, осуществляются в соответствии с пунктами 4.5.5, 4.5.6, 4.6.8 - 4.6.10 настоящего Положения.</w:t>
      </w:r>
    </w:p>
    <w:p w:rsidR="003B0B7E" w:rsidRPr="00854BC0" w:rsidRDefault="003B0B7E" w:rsidP="00B612CB">
      <w:pPr>
        <w:widowControl w:val="0"/>
        <w:ind w:firstLine="709"/>
        <w:jc w:val="both"/>
        <w:rPr>
          <w:b/>
          <w:sz w:val="28"/>
          <w:szCs w:val="28"/>
        </w:rPr>
      </w:pPr>
      <w:r w:rsidRPr="00854BC0">
        <w:rPr>
          <w:b/>
          <w:sz w:val="28"/>
          <w:szCs w:val="28"/>
        </w:rPr>
        <w:t>4.8. Наблюдение за соблюдением обязательных требований (мон</w:t>
      </w:r>
      <w:r w:rsidRPr="00854BC0">
        <w:rPr>
          <w:b/>
          <w:sz w:val="28"/>
          <w:szCs w:val="28"/>
        </w:rPr>
        <w:t>и</w:t>
      </w:r>
      <w:r w:rsidRPr="00854BC0">
        <w:rPr>
          <w:b/>
          <w:sz w:val="28"/>
          <w:szCs w:val="28"/>
        </w:rPr>
        <w:t>торинг безопасности)</w:t>
      </w:r>
      <w:r w:rsidR="00B612CB">
        <w:rPr>
          <w:b/>
          <w:sz w:val="28"/>
          <w:szCs w:val="28"/>
        </w:rPr>
        <w:t>.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4.8.1. </w:t>
      </w:r>
      <w:proofErr w:type="gramStart"/>
      <w:r w:rsidRPr="00146B24">
        <w:rPr>
          <w:bCs w:val="0"/>
          <w:sz w:val="28"/>
          <w:szCs w:val="28"/>
        </w:rPr>
        <w:t>Контрольный орган при наблюдении за соблюдением обязател</w:t>
      </w:r>
      <w:r w:rsidRPr="00146B24">
        <w:rPr>
          <w:bCs w:val="0"/>
          <w:sz w:val="28"/>
          <w:szCs w:val="28"/>
        </w:rPr>
        <w:t>ь</w:t>
      </w:r>
      <w:r w:rsidRPr="00146B24">
        <w:rPr>
          <w:bCs w:val="0"/>
          <w:sz w:val="28"/>
          <w:szCs w:val="28"/>
        </w:rPr>
        <w:t>ных требований (мониторинге безопасности) проводит сбор, анализ данных об объектах контроля, имеющихся у Контрольного органа, в том числе да</w:t>
      </w:r>
      <w:r w:rsidRPr="00146B24">
        <w:rPr>
          <w:bCs w:val="0"/>
          <w:sz w:val="28"/>
          <w:szCs w:val="28"/>
        </w:rPr>
        <w:t>н</w:t>
      </w:r>
      <w:r w:rsidRPr="00146B24">
        <w:rPr>
          <w:bCs w:val="0"/>
          <w:sz w:val="28"/>
          <w:szCs w:val="28"/>
        </w:rPr>
        <w:t>ных, которые поступают в ходе межведомственного информационного вза</w:t>
      </w:r>
      <w:r w:rsidRPr="00146B24">
        <w:rPr>
          <w:bCs w:val="0"/>
          <w:sz w:val="28"/>
          <w:szCs w:val="28"/>
        </w:rPr>
        <w:t>и</w:t>
      </w:r>
      <w:r w:rsidRPr="00146B24">
        <w:rPr>
          <w:bCs w:val="0"/>
          <w:sz w:val="28"/>
          <w:szCs w:val="28"/>
        </w:rPr>
        <w:t>модействия, предоставляются контролируемыми лицами в рамках исполн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ния обязательных требований, а также данных, содержащихся в государс</w:t>
      </w:r>
      <w:r w:rsidRPr="00146B24">
        <w:rPr>
          <w:bCs w:val="0"/>
          <w:sz w:val="28"/>
          <w:szCs w:val="28"/>
        </w:rPr>
        <w:t>т</w:t>
      </w:r>
      <w:r w:rsidRPr="00146B24">
        <w:rPr>
          <w:bCs w:val="0"/>
          <w:sz w:val="28"/>
          <w:szCs w:val="28"/>
        </w:rPr>
        <w:t>венных информационных системах, данных из сети «Интернет», иных общ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доступных данных, а также данных полученных с</w:t>
      </w:r>
      <w:proofErr w:type="gramEnd"/>
      <w:r w:rsidRPr="00146B24">
        <w:rPr>
          <w:bCs w:val="0"/>
          <w:sz w:val="28"/>
          <w:szCs w:val="28"/>
        </w:rPr>
        <w:t xml:space="preserve"> использованием работа</w:t>
      </w:r>
      <w:r w:rsidRPr="00146B24">
        <w:rPr>
          <w:bCs w:val="0"/>
          <w:sz w:val="28"/>
          <w:szCs w:val="28"/>
        </w:rPr>
        <w:t>ю</w:t>
      </w:r>
      <w:r w:rsidRPr="00146B24">
        <w:rPr>
          <w:bCs w:val="0"/>
          <w:sz w:val="28"/>
          <w:szCs w:val="28"/>
        </w:rPr>
        <w:t>щих в автоматическом режиме технических средств фиксации правонаруш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ний, имеющих функции фото- и киносъемки, видеозаписи.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4.8.2. Если в ходе наблюдения за соблюдением обязательных требов</w:t>
      </w:r>
      <w:r w:rsidRPr="00146B24">
        <w:rPr>
          <w:bCs w:val="0"/>
          <w:sz w:val="28"/>
          <w:szCs w:val="28"/>
        </w:rPr>
        <w:t>а</w:t>
      </w:r>
      <w:r w:rsidRPr="00146B24">
        <w:rPr>
          <w:bCs w:val="0"/>
          <w:sz w:val="28"/>
          <w:szCs w:val="28"/>
        </w:rPr>
        <w:t>ний (мониторинга безопасности) выявлены факты причинения вреда (уще</w:t>
      </w:r>
      <w:r w:rsidRPr="00146B24">
        <w:rPr>
          <w:bCs w:val="0"/>
          <w:sz w:val="28"/>
          <w:szCs w:val="28"/>
        </w:rPr>
        <w:t>р</w:t>
      </w:r>
      <w:r w:rsidRPr="00146B24">
        <w:rPr>
          <w:bCs w:val="0"/>
          <w:sz w:val="28"/>
          <w:szCs w:val="28"/>
        </w:rPr>
        <w:t>ба) или возникновения угрозы причинения вреда (ущерба) охраняемым зак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ном ценностям, сведения о нарушениях обязательных требований, о готов</w:t>
      </w:r>
      <w:r w:rsidRPr="00146B24">
        <w:rPr>
          <w:bCs w:val="0"/>
          <w:sz w:val="28"/>
          <w:szCs w:val="28"/>
        </w:rPr>
        <w:t>я</w:t>
      </w:r>
      <w:r w:rsidRPr="00146B24">
        <w:rPr>
          <w:bCs w:val="0"/>
          <w:sz w:val="28"/>
          <w:szCs w:val="28"/>
        </w:rPr>
        <w:t>щихся нарушениях обязательных требований или признаках нарушений об</w:t>
      </w:r>
      <w:r w:rsidRPr="00146B24">
        <w:rPr>
          <w:bCs w:val="0"/>
          <w:sz w:val="28"/>
          <w:szCs w:val="28"/>
        </w:rPr>
        <w:t>я</w:t>
      </w:r>
      <w:r w:rsidRPr="00146B24">
        <w:rPr>
          <w:bCs w:val="0"/>
          <w:sz w:val="28"/>
          <w:szCs w:val="28"/>
        </w:rPr>
        <w:t>зательных требований, Контрольным органом могут быть приняты следу</w:t>
      </w:r>
      <w:r w:rsidRPr="00146B24">
        <w:rPr>
          <w:bCs w:val="0"/>
          <w:sz w:val="28"/>
          <w:szCs w:val="28"/>
        </w:rPr>
        <w:t>ю</w:t>
      </w:r>
      <w:r w:rsidRPr="00146B24">
        <w:rPr>
          <w:bCs w:val="0"/>
          <w:sz w:val="28"/>
          <w:szCs w:val="28"/>
        </w:rPr>
        <w:t>щие решения: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1) решение о проведении внепланового контрольного (надзорного) м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 xml:space="preserve">роприятия в соответствии со статьей 60 Федерального закона </w:t>
      </w:r>
      <w:r w:rsidR="00B612CB">
        <w:rPr>
          <w:bCs w:val="0"/>
          <w:sz w:val="28"/>
          <w:szCs w:val="28"/>
        </w:rPr>
        <w:t>№</w:t>
      </w:r>
      <w:r w:rsidRPr="00146B24">
        <w:rPr>
          <w:bCs w:val="0"/>
          <w:sz w:val="28"/>
          <w:szCs w:val="28"/>
        </w:rPr>
        <w:t>248-ФЗ;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2) решение об объявлении предостережения;</w:t>
      </w:r>
    </w:p>
    <w:p w:rsidR="00B612CB" w:rsidRDefault="003B0B7E" w:rsidP="00B6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3) решение о выдаче предписания об устранении выявленных наруш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ний в порядке, предусмотренном пунктом 1 части 2 статьи 90 Федерального закона №248-ФЗ</w:t>
      </w:r>
      <w:r w:rsidR="00B612CB">
        <w:rPr>
          <w:bCs w:val="0"/>
          <w:sz w:val="28"/>
          <w:szCs w:val="28"/>
        </w:rPr>
        <w:t>.</w:t>
      </w:r>
    </w:p>
    <w:p w:rsidR="003B0B7E" w:rsidRPr="00146B24" w:rsidRDefault="003B0B7E" w:rsidP="00B6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46B24">
        <w:rPr>
          <w:b/>
          <w:sz w:val="28"/>
          <w:szCs w:val="28"/>
        </w:rPr>
        <w:t>4.9. Выездное обследование</w:t>
      </w:r>
      <w:r w:rsidR="00B612CB">
        <w:rPr>
          <w:b/>
          <w:sz w:val="28"/>
          <w:szCs w:val="28"/>
        </w:rPr>
        <w:t>.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146B24">
        <w:rPr>
          <w:bCs w:val="0"/>
          <w:sz w:val="28"/>
          <w:szCs w:val="28"/>
        </w:rPr>
        <w:t>ь</w:t>
      </w:r>
      <w:r w:rsidRPr="00146B24">
        <w:rPr>
          <w:bCs w:val="0"/>
          <w:sz w:val="28"/>
          <w:szCs w:val="28"/>
        </w:rPr>
        <w:t>ности гражданина, месту нахождения объекта контроля, при этом не допу</w:t>
      </w:r>
      <w:r w:rsidRPr="00146B24">
        <w:rPr>
          <w:bCs w:val="0"/>
          <w:sz w:val="28"/>
          <w:szCs w:val="28"/>
        </w:rPr>
        <w:t>с</w:t>
      </w:r>
      <w:r w:rsidRPr="00146B24">
        <w:rPr>
          <w:bCs w:val="0"/>
          <w:sz w:val="28"/>
          <w:szCs w:val="28"/>
        </w:rPr>
        <w:t xml:space="preserve">кается взаимодействие с контролируемым лицом. 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lastRenderedPageBreak/>
        <w:t>В ходе выездного обследования на общедоступных (открытых для п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4.9.3. Выездное обследование проводится без информирования контр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 xml:space="preserve">лируемого лица. 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</w:t>
      </w:r>
      <w:r w:rsidRPr="00146B24">
        <w:rPr>
          <w:bCs w:val="0"/>
          <w:sz w:val="28"/>
          <w:szCs w:val="28"/>
        </w:rPr>
        <w:t>ь</w:t>
      </w:r>
      <w:r w:rsidRPr="00146B24">
        <w:rPr>
          <w:bCs w:val="0"/>
          <w:sz w:val="28"/>
          <w:szCs w:val="28"/>
        </w:rPr>
        <w:t>ным законом №248-ФЗ.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</w:t>
      </w:r>
      <w:r w:rsidRPr="00146B24">
        <w:rPr>
          <w:bCs w:val="0"/>
          <w:sz w:val="28"/>
          <w:szCs w:val="28"/>
        </w:rPr>
        <w:t>а</w:t>
      </w:r>
      <w:r w:rsidRPr="00146B24">
        <w:rPr>
          <w:bCs w:val="0"/>
          <w:sz w:val="28"/>
          <w:szCs w:val="28"/>
        </w:rPr>
        <w:t>стоящего Положения.</w:t>
      </w:r>
    </w:p>
    <w:p w:rsidR="003B0B7E" w:rsidRPr="00146B24" w:rsidRDefault="003B0B7E" w:rsidP="0014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8"/>
          <w:szCs w:val="28"/>
        </w:rPr>
      </w:pPr>
    </w:p>
    <w:p w:rsidR="003B0B7E" w:rsidRPr="00146B24" w:rsidRDefault="003B0B7E" w:rsidP="000C4B72">
      <w:pPr>
        <w:widowControl w:val="0"/>
        <w:jc w:val="center"/>
        <w:rPr>
          <w:b/>
          <w:bCs w:val="0"/>
          <w:sz w:val="28"/>
          <w:szCs w:val="28"/>
        </w:rPr>
      </w:pPr>
      <w:r w:rsidRPr="00146B24">
        <w:rPr>
          <w:b/>
          <w:bCs w:val="0"/>
          <w:sz w:val="28"/>
          <w:szCs w:val="28"/>
        </w:rPr>
        <w:t>5. Досудебное обжалование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146B24">
        <w:rPr>
          <w:bCs w:val="0"/>
          <w:sz w:val="28"/>
          <w:szCs w:val="28"/>
        </w:rPr>
        <w:t>и</w:t>
      </w:r>
      <w:r w:rsidRPr="00146B24">
        <w:rPr>
          <w:bCs w:val="0"/>
          <w:sz w:val="28"/>
          <w:szCs w:val="28"/>
        </w:rPr>
        <w:t>пального контроля, имеют право на досудебное обжалование следующих р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шений заместителя руководителя Контрольного органа и инспекторов (далее также – должностные лица):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1) решений о проведении контрольных мероприятий;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2) актов контрольных мероприятий, предписаний об устранении выя</w:t>
      </w:r>
      <w:r w:rsidRPr="00146B24">
        <w:rPr>
          <w:bCs w:val="0"/>
          <w:sz w:val="28"/>
          <w:szCs w:val="28"/>
        </w:rPr>
        <w:t>в</w:t>
      </w:r>
      <w:r w:rsidRPr="00146B24">
        <w:rPr>
          <w:bCs w:val="0"/>
          <w:sz w:val="28"/>
          <w:szCs w:val="28"/>
        </w:rPr>
        <w:t>ленных нарушений;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3) действий (бездействия) должностных лиц в рамках контрольных м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роприятий.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</w:t>
      </w:r>
      <w:r w:rsidRPr="00146B24">
        <w:rPr>
          <w:bCs w:val="0"/>
          <w:sz w:val="28"/>
          <w:szCs w:val="28"/>
        </w:rPr>
        <w:t>у</w:t>
      </w:r>
      <w:r w:rsidRPr="00146B24">
        <w:rPr>
          <w:bCs w:val="0"/>
          <w:sz w:val="28"/>
          <w:szCs w:val="28"/>
        </w:rPr>
        <w:t>ниципальных услуг и (или) региональных порталов государственных и м</w:t>
      </w:r>
      <w:r w:rsidRPr="00146B24">
        <w:rPr>
          <w:bCs w:val="0"/>
          <w:sz w:val="28"/>
          <w:szCs w:val="28"/>
        </w:rPr>
        <w:t>у</w:t>
      </w:r>
      <w:r w:rsidRPr="00146B24">
        <w:rPr>
          <w:bCs w:val="0"/>
          <w:sz w:val="28"/>
          <w:szCs w:val="28"/>
        </w:rPr>
        <w:t xml:space="preserve">ниципальных услуг, за исключением случая, предусмотренного частью 1.1 статьи 40 Федерального закона №248-ФЗ. 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5" w:name="Par374"/>
      <w:bookmarkEnd w:id="5"/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Материалы, прикладываемые к жалобе, в том числе фото- и видеомат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 xml:space="preserve">риалы, представляются контролируемым лицом в электронном виде. 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дителя) Контрольного органа.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</w:t>
      </w:r>
      <w:r w:rsidRPr="00146B24">
        <w:rPr>
          <w:bCs w:val="0"/>
          <w:sz w:val="28"/>
          <w:szCs w:val="28"/>
        </w:rPr>
        <w:t>у</w:t>
      </w:r>
      <w:r w:rsidRPr="00146B24">
        <w:rPr>
          <w:bCs w:val="0"/>
          <w:sz w:val="28"/>
          <w:szCs w:val="28"/>
        </w:rPr>
        <w:t>шении своих прав.</w:t>
      </w:r>
      <w:bookmarkStart w:id="6" w:name="Par375"/>
      <w:bookmarkEnd w:id="6"/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 Жалоба на предписание Контрольного органа может быть подана в т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чение десяти рабочих дней с момента получения контролируемым лицом предписания.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5.5. В случае пропуска по уважительной причине срока подачи жалобы </w:t>
      </w:r>
      <w:r w:rsidRPr="00146B24">
        <w:rPr>
          <w:bCs w:val="0"/>
          <w:sz w:val="28"/>
          <w:szCs w:val="28"/>
        </w:rPr>
        <w:lastRenderedPageBreak/>
        <w:t>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5.7. Жалоба может содержать ходатайство о приостановлении исполн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ния обжалуемого решения Контрольного органа.</w:t>
      </w:r>
      <w:bookmarkStart w:id="8" w:name="Par379"/>
      <w:bookmarkEnd w:id="8"/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5.8. Руководителем (заместителем руководителя)</w:t>
      </w:r>
      <w:r w:rsidRPr="00146B24">
        <w:rPr>
          <w:bCs w:val="0"/>
          <w:color w:val="FF0000"/>
          <w:sz w:val="28"/>
          <w:szCs w:val="28"/>
        </w:rPr>
        <w:t xml:space="preserve"> </w:t>
      </w:r>
      <w:r w:rsidRPr="00146B24">
        <w:rPr>
          <w:bCs w:val="0"/>
          <w:sz w:val="28"/>
          <w:szCs w:val="28"/>
        </w:rPr>
        <w:t>Контрольного органа в срок не позднее двух рабочих дней со дня регистрации жалобы принимае</w:t>
      </w:r>
      <w:r w:rsidRPr="00146B24">
        <w:rPr>
          <w:bCs w:val="0"/>
          <w:sz w:val="28"/>
          <w:szCs w:val="28"/>
        </w:rPr>
        <w:t>т</w:t>
      </w:r>
      <w:r w:rsidRPr="00146B24">
        <w:rPr>
          <w:bCs w:val="0"/>
          <w:sz w:val="28"/>
          <w:szCs w:val="28"/>
        </w:rPr>
        <w:t>ся решение: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1) о приостановлении исполнения обжалуемого решения Контрольного органа;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Информация о принятом решении направляется контролируемому л</w:t>
      </w:r>
      <w:r w:rsidRPr="00146B24">
        <w:rPr>
          <w:bCs w:val="0"/>
          <w:sz w:val="28"/>
          <w:szCs w:val="28"/>
        </w:rPr>
        <w:t>и</w:t>
      </w:r>
      <w:r w:rsidRPr="00146B24">
        <w:rPr>
          <w:bCs w:val="0"/>
          <w:sz w:val="28"/>
          <w:szCs w:val="28"/>
        </w:rPr>
        <w:t xml:space="preserve">цу, подавшему жалобу, в течение одного рабочего дня с момента принятия решения. </w:t>
      </w:r>
    </w:p>
    <w:p w:rsidR="003B0B7E" w:rsidRPr="00146B24" w:rsidRDefault="003B0B7E" w:rsidP="000C4B72">
      <w:pPr>
        <w:tabs>
          <w:tab w:val="left" w:pos="1134"/>
        </w:tabs>
        <w:ind w:left="709"/>
        <w:contextualSpacing/>
        <w:jc w:val="both"/>
        <w:rPr>
          <w:bCs w:val="0"/>
          <w:sz w:val="28"/>
          <w:szCs w:val="28"/>
        </w:rPr>
      </w:pPr>
      <w:bookmarkStart w:id="9" w:name="Par383"/>
      <w:bookmarkEnd w:id="9"/>
      <w:r w:rsidRPr="00146B24">
        <w:rPr>
          <w:bCs w:val="0"/>
          <w:sz w:val="28"/>
          <w:szCs w:val="28"/>
        </w:rPr>
        <w:t>5.9. Жалоба должна содержать: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proofErr w:type="gramStart"/>
      <w:r w:rsidRPr="00146B24">
        <w:rPr>
          <w:bCs w:val="0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рых обжалуются;</w:t>
      </w:r>
      <w:proofErr w:type="gramEnd"/>
    </w:p>
    <w:p w:rsidR="006F0571" w:rsidRPr="00146B24" w:rsidRDefault="003B0B7E" w:rsidP="00146B24">
      <w:pPr>
        <w:widowControl w:val="0"/>
        <w:ind w:firstLine="709"/>
        <w:jc w:val="both"/>
        <w:rPr>
          <w:bCs w:val="0"/>
          <w:sz w:val="28"/>
          <w:szCs w:val="28"/>
        </w:rPr>
      </w:pPr>
      <w:proofErr w:type="gramStart"/>
      <w:r w:rsidRPr="00146B24">
        <w:rPr>
          <w:bCs w:val="0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146B24">
        <w:rPr>
          <w:bCs w:val="0"/>
          <w:sz w:val="28"/>
          <w:szCs w:val="28"/>
        </w:rPr>
        <w:t>а</w:t>
      </w:r>
      <w:r w:rsidRPr="00146B24">
        <w:rPr>
          <w:bCs w:val="0"/>
          <w:sz w:val="28"/>
          <w:szCs w:val="28"/>
        </w:rPr>
        <w:t xml:space="preserve">низации </w:t>
      </w:r>
      <w:r w:rsidR="00B612CB">
        <w:rPr>
          <w:bCs w:val="0"/>
          <w:sz w:val="28"/>
          <w:szCs w:val="28"/>
        </w:rPr>
        <w:t>–</w:t>
      </w:r>
      <w:r w:rsidRPr="00146B24">
        <w:rPr>
          <w:bCs w:val="0"/>
          <w:sz w:val="28"/>
          <w:szCs w:val="28"/>
        </w:rPr>
        <w:t xml:space="preserve"> контролируемого</w:t>
      </w:r>
      <w:r w:rsidR="00B612CB">
        <w:rPr>
          <w:bCs w:val="0"/>
          <w:sz w:val="28"/>
          <w:szCs w:val="28"/>
        </w:rPr>
        <w:t xml:space="preserve"> </w:t>
      </w:r>
      <w:r w:rsidRPr="00146B24">
        <w:rPr>
          <w:bCs w:val="0"/>
          <w:sz w:val="28"/>
          <w:szCs w:val="28"/>
        </w:rPr>
        <w:t>лица, сведения о месте нахождения этой орган</w:t>
      </w:r>
      <w:r w:rsidRPr="00146B24">
        <w:rPr>
          <w:bCs w:val="0"/>
          <w:sz w:val="28"/>
          <w:szCs w:val="28"/>
        </w:rPr>
        <w:t>и</w:t>
      </w:r>
      <w:r w:rsidRPr="00146B24">
        <w:rPr>
          <w:bCs w:val="0"/>
          <w:sz w:val="28"/>
          <w:szCs w:val="28"/>
        </w:rPr>
        <w:t>зации, либо реквизиты доверенности и фамилию, имя, отчество (при нал</w:t>
      </w:r>
      <w:r w:rsidRPr="00146B24">
        <w:rPr>
          <w:bCs w:val="0"/>
          <w:sz w:val="28"/>
          <w:szCs w:val="28"/>
        </w:rPr>
        <w:t>и</w:t>
      </w:r>
      <w:r w:rsidRPr="00146B24">
        <w:rPr>
          <w:bCs w:val="0"/>
          <w:sz w:val="28"/>
          <w:szCs w:val="28"/>
        </w:rPr>
        <w:t>чии) лица, подающего жалобу по доверенности, желаемый способ осущест</w:t>
      </w:r>
      <w:r w:rsidRPr="00146B24">
        <w:rPr>
          <w:bCs w:val="0"/>
          <w:sz w:val="28"/>
          <w:szCs w:val="28"/>
        </w:rPr>
        <w:t>в</w:t>
      </w:r>
      <w:r w:rsidRPr="00146B24">
        <w:rPr>
          <w:bCs w:val="0"/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  <w:proofErr w:type="gramEnd"/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proofErr w:type="gramStart"/>
      <w:r w:rsidRPr="00146B24">
        <w:rPr>
          <w:bCs w:val="0"/>
          <w:sz w:val="28"/>
          <w:szCs w:val="28"/>
        </w:rPr>
        <w:t>3) сведения об обжалуемых решении Контрольного органа и (или) де</w:t>
      </w:r>
      <w:r w:rsidRPr="00146B24">
        <w:rPr>
          <w:bCs w:val="0"/>
          <w:sz w:val="28"/>
          <w:szCs w:val="28"/>
        </w:rPr>
        <w:t>й</w:t>
      </w:r>
      <w:r w:rsidRPr="00146B24">
        <w:rPr>
          <w:bCs w:val="0"/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146B24">
        <w:rPr>
          <w:bCs w:val="0"/>
          <w:sz w:val="28"/>
          <w:szCs w:val="28"/>
        </w:rPr>
        <w:t>не согласно</w:t>
      </w:r>
      <w:proofErr w:type="gramEnd"/>
      <w:r w:rsidRPr="00146B24">
        <w:rPr>
          <w:bCs w:val="0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кументы (при наличии), подтверждающие его доводы, либо их копии;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5) требования контролируемого лица, подавшего жалобу; 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bookmarkStart w:id="10" w:name="Par390"/>
      <w:bookmarkEnd w:id="10"/>
      <w:r w:rsidRPr="00146B24">
        <w:rPr>
          <w:bCs w:val="0"/>
          <w:sz w:val="28"/>
          <w:szCs w:val="28"/>
        </w:rPr>
        <w:t>6) учетный номер контрольного мероприятия в едином реестре ко</w:t>
      </w:r>
      <w:r w:rsidRPr="00146B24">
        <w:rPr>
          <w:bCs w:val="0"/>
          <w:sz w:val="28"/>
          <w:szCs w:val="28"/>
        </w:rPr>
        <w:t>н</w:t>
      </w:r>
      <w:r w:rsidRPr="00146B24">
        <w:rPr>
          <w:bCs w:val="0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</w:t>
      </w:r>
      <w:r w:rsidRPr="00146B24">
        <w:rPr>
          <w:bCs w:val="0"/>
          <w:sz w:val="28"/>
          <w:szCs w:val="28"/>
        </w:rPr>
        <w:t>н</w:t>
      </w:r>
      <w:r w:rsidRPr="00146B24">
        <w:rPr>
          <w:bCs w:val="0"/>
          <w:sz w:val="28"/>
          <w:szCs w:val="28"/>
        </w:rPr>
        <w:t>трольного органа либо членов их семей.</w:t>
      </w:r>
    </w:p>
    <w:p w:rsidR="003B0B7E" w:rsidRPr="00146B24" w:rsidRDefault="00863D93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5.11.</w:t>
      </w:r>
      <w:r w:rsidR="003B0B7E" w:rsidRPr="00146B24">
        <w:rPr>
          <w:bCs w:val="0"/>
          <w:sz w:val="28"/>
          <w:szCs w:val="28"/>
        </w:rPr>
        <w:t>Подача жалобы может быть осуществлена полномочным предст</w:t>
      </w:r>
      <w:r w:rsidR="003B0B7E" w:rsidRPr="00146B24">
        <w:rPr>
          <w:bCs w:val="0"/>
          <w:sz w:val="28"/>
          <w:szCs w:val="28"/>
        </w:rPr>
        <w:t>а</w:t>
      </w:r>
      <w:r w:rsidR="003B0B7E" w:rsidRPr="00146B24">
        <w:rPr>
          <w:bCs w:val="0"/>
          <w:sz w:val="28"/>
          <w:szCs w:val="28"/>
        </w:rPr>
        <w:t>вителем контролируемого лица в случае делегирования ему соответствующ</w:t>
      </w:r>
      <w:r w:rsidR="003B0B7E" w:rsidRPr="00146B24">
        <w:rPr>
          <w:bCs w:val="0"/>
          <w:sz w:val="28"/>
          <w:szCs w:val="28"/>
        </w:rPr>
        <w:t>е</w:t>
      </w:r>
      <w:r w:rsidR="003B0B7E" w:rsidRPr="00146B24">
        <w:rPr>
          <w:bCs w:val="0"/>
          <w:sz w:val="28"/>
          <w:szCs w:val="28"/>
        </w:rPr>
        <w:t>го права с помощью Федеральной государственной информационной сист</w:t>
      </w:r>
      <w:r w:rsidR="003B0B7E" w:rsidRPr="00146B24">
        <w:rPr>
          <w:bCs w:val="0"/>
          <w:sz w:val="28"/>
          <w:szCs w:val="28"/>
        </w:rPr>
        <w:t>е</w:t>
      </w:r>
      <w:r w:rsidR="003B0B7E" w:rsidRPr="00146B24">
        <w:rPr>
          <w:bCs w:val="0"/>
          <w:sz w:val="28"/>
          <w:szCs w:val="28"/>
        </w:rPr>
        <w:lastRenderedPageBreak/>
        <w:t>мы «Единая система идентификац</w:t>
      </w:r>
      <w:proofErr w:type="gramStart"/>
      <w:r w:rsidR="003B0B7E" w:rsidRPr="00146B24">
        <w:rPr>
          <w:bCs w:val="0"/>
          <w:sz w:val="28"/>
          <w:szCs w:val="28"/>
        </w:rPr>
        <w:t>ии и ау</w:t>
      </w:r>
      <w:proofErr w:type="gramEnd"/>
      <w:r w:rsidR="003B0B7E" w:rsidRPr="00146B24">
        <w:rPr>
          <w:bCs w:val="0"/>
          <w:sz w:val="28"/>
          <w:szCs w:val="28"/>
        </w:rPr>
        <w:t>тентификации».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B0B7E" w:rsidRPr="00146B24" w:rsidRDefault="00863D93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</w:t>
      </w:r>
      <w:r w:rsidR="003B0B7E" w:rsidRPr="00146B24">
        <w:rPr>
          <w:bCs w:val="0"/>
          <w:sz w:val="28"/>
          <w:szCs w:val="28"/>
        </w:rPr>
        <w:t>жалоба подана после истечения сроков подачи жалобы, установле</w:t>
      </w:r>
      <w:r w:rsidR="003B0B7E" w:rsidRPr="00146B24">
        <w:rPr>
          <w:bCs w:val="0"/>
          <w:sz w:val="28"/>
          <w:szCs w:val="28"/>
        </w:rPr>
        <w:t>н</w:t>
      </w:r>
      <w:r w:rsidR="003B0B7E" w:rsidRPr="00146B24">
        <w:rPr>
          <w:bCs w:val="0"/>
          <w:sz w:val="28"/>
          <w:szCs w:val="28"/>
        </w:rPr>
        <w:t>ных пунктом 5.4. настоящего Положения, и не содержит ходатайства о во</w:t>
      </w:r>
      <w:r w:rsidR="003B0B7E" w:rsidRPr="00146B24">
        <w:rPr>
          <w:bCs w:val="0"/>
          <w:sz w:val="28"/>
          <w:szCs w:val="28"/>
        </w:rPr>
        <w:t>с</w:t>
      </w:r>
      <w:r w:rsidR="003B0B7E" w:rsidRPr="00146B24">
        <w:rPr>
          <w:bCs w:val="0"/>
          <w:sz w:val="28"/>
          <w:szCs w:val="28"/>
        </w:rPr>
        <w:t>становлении пропущенного срока на подачу жалобы;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2) в удовлетворении ходатайства о восстановлении пропущенного ср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ка на подачу жалобы отказано;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3) до принятия решения по жалобе от контролируемого лица, ее п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давшего, поступило заявление об отзыве жалобы;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4) имеется решение суда по вопросам, поставленным в жалобе;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6) жалоба содержит нецензурные либо оскорбительные выражения, у</w:t>
      </w:r>
      <w:r w:rsidRPr="00146B24">
        <w:rPr>
          <w:bCs w:val="0"/>
          <w:sz w:val="28"/>
          <w:szCs w:val="28"/>
        </w:rPr>
        <w:t>г</w:t>
      </w:r>
      <w:r w:rsidRPr="00146B24">
        <w:rPr>
          <w:bCs w:val="0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го лица с жалобой, и не приводятся новые доводы или обстоятельства;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8) жалоба подана в ненадлежащий орган;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9) законодательством Российской Федерации предусмотрен только с</w:t>
      </w:r>
      <w:r w:rsidRPr="00146B24">
        <w:rPr>
          <w:bCs w:val="0"/>
          <w:sz w:val="28"/>
          <w:szCs w:val="28"/>
        </w:rPr>
        <w:t>у</w:t>
      </w:r>
      <w:r w:rsidRPr="00146B24">
        <w:rPr>
          <w:bCs w:val="0"/>
          <w:sz w:val="28"/>
          <w:szCs w:val="28"/>
        </w:rPr>
        <w:t>дебный порядок обжалования решений Контрольного органа.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5.13. Отказ в рассмотрении жалобы по основаниям, указанным в по</w:t>
      </w:r>
      <w:r w:rsidRPr="00146B24">
        <w:rPr>
          <w:bCs w:val="0"/>
          <w:sz w:val="28"/>
          <w:szCs w:val="28"/>
        </w:rPr>
        <w:t>д</w:t>
      </w:r>
      <w:r w:rsidRPr="00146B24">
        <w:rPr>
          <w:bCs w:val="0"/>
          <w:sz w:val="28"/>
          <w:szCs w:val="28"/>
        </w:rPr>
        <w:t>пунктах 3-8 пункта 5.12 настоящего Положения, не является результатом д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судебного обжалования, и не может служить основанием для судебного о</w:t>
      </w:r>
      <w:r w:rsidRPr="00146B24">
        <w:rPr>
          <w:bCs w:val="0"/>
          <w:sz w:val="28"/>
          <w:szCs w:val="28"/>
        </w:rPr>
        <w:t>б</w:t>
      </w:r>
      <w:r w:rsidRPr="00146B24">
        <w:rPr>
          <w:bCs w:val="0"/>
          <w:sz w:val="28"/>
          <w:szCs w:val="28"/>
        </w:rPr>
        <w:t>жалования решений Контрольного органа, действий (бездействия) должнос</w:t>
      </w:r>
      <w:r w:rsidRPr="00146B24">
        <w:rPr>
          <w:bCs w:val="0"/>
          <w:sz w:val="28"/>
          <w:szCs w:val="28"/>
        </w:rPr>
        <w:t>т</w:t>
      </w:r>
      <w:r w:rsidRPr="00146B24">
        <w:rPr>
          <w:bCs w:val="0"/>
          <w:sz w:val="28"/>
          <w:szCs w:val="28"/>
        </w:rPr>
        <w:t xml:space="preserve">ных лиц. 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5.14. При рассмотрении жалобы Контрольный орган использует и</w:t>
      </w:r>
      <w:r w:rsidRPr="00146B24">
        <w:rPr>
          <w:bCs w:val="0"/>
          <w:sz w:val="28"/>
          <w:szCs w:val="28"/>
        </w:rPr>
        <w:t>н</w:t>
      </w:r>
      <w:r w:rsidRPr="00146B24">
        <w:rPr>
          <w:bCs w:val="0"/>
          <w:sz w:val="28"/>
          <w:szCs w:val="28"/>
        </w:rPr>
        <w:t>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</w:t>
      </w:r>
      <w:r w:rsidRPr="00146B24">
        <w:rPr>
          <w:bCs w:val="0"/>
          <w:sz w:val="28"/>
          <w:szCs w:val="28"/>
        </w:rPr>
        <w:t>р</w:t>
      </w:r>
      <w:r w:rsidRPr="00146B24">
        <w:rPr>
          <w:bCs w:val="0"/>
          <w:sz w:val="28"/>
          <w:szCs w:val="28"/>
        </w:rPr>
        <w:t>жденными Правительством Российской Федерации.</w:t>
      </w:r>
    </w:p>
    <w:p w:rsidR="003B0B7E" w:rsidRPr="00146B24" w:rsidRDefault="003B0B7E" w:rsidP="000C4B72">
      <w:pPr>
        <w:tabs>
          <w:tab w:val="left" w:pos="1134"/>
        </w:tabs>
        <w:ind w:firstLine="709"/>
        <w:jc w:val="both"/>
        <w:rPr>
          <w:rFonts w:eastAsia="Calibri"/>
          <w:bCs w:val="0"/>
          <w:sz w:val="28"/>
          <w:szCs w:val="28"/>
        </w:rPr>
      </w:pPr>
      <w:r w:rsidRPr="00146B24">
        <w:rPr>
          <w:rFonts w:eastAsia="Calibri"/>
          <w:bCs w:val="0"/>
          <w:sz w:val="28"/>
          <w:szCs w:val="28"/>
        </w:rPr>
        <w:t>5.15. Жалоба подлежит рассмотрению руководителем (заместителем руководителя) Контрольного органа в течение 20 рабочих дней со дня ее р</w:t>
      </w:r>
      <w:r w:rsidRPr="00146B24">
        <w:rPr>
          <w:rFonts w:eastAsia="Calibri"/>
          <w:bCs w:val="0"/>
          <w:sz w:val="28"/>
          <w:szCs w:val="28"/>
        </w:rPr>
        <w:t>е</w:t>
      </w:r>
      <w:r w:rsidRPr="00146B24">
        <w:rPr>
          <w:rFonts w:eastAsia="Calibri"/>
          <w:bCs w:val="0"/>
          <w:sz w:val="28"/>
          <w:szCs w:val="28"/>
        </w:rPr>
        <w:t xml:space="preserve">гистрации. 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6F0571" w:rsidRPr="00146B24" w:rsidRDefault="003B0B7E" w:rsidP="00146B24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2) отсутствие должностного лица действия (бездействия) которого о</w:t>
      </w:r>
      <w:r w:rsidRPr="00146B24">
        <w:rPr>
          <w:bCs w:val="0"/>
          <w:sz w:val="28"/>
          <w:szCs w:val="28"/>
        </w:rPr>
        <w:t>б</w:t>
      </w:r>
      <w:r w:rsidRPr="00146B24">
        <w:rPr>
          <w:bCs w:val="0"/>
          <w:sz w:val="28"/>
          <w:szCs w:val="28"/>
        </w:rPr>
        <w:t>жалуются, по уважительной причине (болезнь, отпуск, командировка).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</w:t>
      </w:r>
      <w:r w:rsidRPr="00146B24">
        <w:rPr>
          <w:bCs w:val="0"/>
          <w:sz w:val="28"/>
          <w:szCs w:val="28"/>
        </w:rPr>
        <w:lastRenderedPageBreak/>
        <w:t>информацию и документы в течение пяти рабочих дней с момента направл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 xml:space="preserve">ния запроса. 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146B24">
        <w:rPr>
          <w:bCs w:val="0"/>
          <w:sz w:val="28"/>
          <w:szCs w:val="28"/>
        </w:rPr>
        <w:t>у</w:t>
      </w:r>
      <w:r w:rsidRPr="00146B24">
        <w:rPr>
          <w:bCs w:val="0"/>
          <w:sz w:val="28"/>
          <w:szCs w:val="28"/>
        </w:rPr>
        <w:t>ментов, относящихся к предмету жалобы, до момента получения их уполн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моченным органом, но не более чем на пять рабочих дней с момента напра</w:t>
      </w:r>
      <w:r w:rsidRPr="00146B24">
        <w:rPr>
          <w:bCs w:val="0"/>
          <w:sz w:val="28"/>
          <w:szCs w:val="28"/>
        </w:rPr>
        <w:t>в</w:t>
      </w:r>
      <w:r w:rsidRPr="00146B24">
        <w:rPr>
          <w:bCs w:val="0"/>
          <w:sz w:val="28"/>
          <w:szCs w:val="28"/>
        </w:rPr>
        <w:t xml:space="preserve">ления запроса. 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146B24">
        <w:rPr>
          <w:bCs w:val="0"/>
          <w:sz w:val="28"/>
          <w:szCs w:val="28"/>
        </w:rPr>
        <w:t>у</w:t>
      </w:r>
      <w:r w:rsidRPr="00146B24">
        <w:rPr>
          <w:bCs w:val="0"/>
          <w:sz w:val="28"/>
          <w:szCs w:val="28"/>
        </w:rPr>
        <w:t>дарственных органов, органов местного самоуправления либо подведомс</w:t>
      </w:r>
      <w:r w:rsidRPr="00146B24">
        <w:rPr>
          <w:bCs w:val="0"/>
          <w:sz w:val="28"/>
          <w:szCs w:val="28"/>
        </w:rPr>
        <w:t>т</w:t>
      </w:r>
      <w:r w:rsidRPr="00146B24">
        <w:rPr>
          <w:bCs w:val="0"/>
          <w:sz w:val="28"/>
          <w:szCs w:val="28"/>
        </w:rPr>
        <w:t>венным им организаций.</w:t>
      </w:r>
    </w:p>
    <w:p w:rsidR="003B0B7E" w:rsidRPr="00146B24" w:rsidRDefault="003B0B7E" w:rsidP="000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146B24">
        <w:rPr>
          <w:bCs w:val="0"/>
          <w:sz w:val="28"/>
          <w:szCs w:val="28"/>
        </w:rPr>
        <w:t>т</w:t>
      </w:r>
      <w:r w:rsidRPr="00146B24">
        <w:rPr>
          <w:bCs w:val="0"/>
          <w:sz w:val="28"/>
          <w:szCs w:val="28"/>
        </w:rPr>
        <w:t>носящиеся к предмету жалобы.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5.19. Обязанность доказывания законности и обоснованности принят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3B0B7E" w:rsidRPr="00146B24" w:rsidRDefault="003B0B7E" w:rsidP="000C4B72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5.20. По итогам рассмотрения жалобы руководитель (заместитель р</w:t>
      </w:r>
      <w:r w:rsidRPr="00146B24">
        <w:rPr>
          <w:bCs w:val="0"/>
          <w:sz w:val="28"/>
          <w:szCs w:val="28"/>
        </w:rPr>
        <w:t>у</w:t>
      </w:r>
      <w:r w:rsidRPr="00146B24">
        <w:rPr>
          <w:bCs w:val="0"/>
          <w:sz w:val="28"/>
          <w:szCs w:val="28"/>
        </w:rPr>
        <w:t>ководителя) Контрольного органа принимает одно из следующих решений: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1) оставляет жалобу без удовлетворения;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2) отменяет решение Контрольного органа полностью или частично;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3) отменяет решение Контрольного органа полностью и принимает н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вое решение;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ствлении при необходимости определенных действий.</w:t>
      </w:r>
    </w:p>
    <w:p w:rsidR="003B0B7E" w:rsidRPr="00146B24" w:rsidRDefault="003B0B7E" w:rsidP="000C4B72">
      <w:pPr>
        <w:widowControl w:val="0"/>
        <w:ind w:firstLine="709"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>5.21. Решение Контрольного органа, содержащее обоснование принят</w:t>
      </w:r>
      <w:r w:rsidRPr="00146B24">
        <w:rPr>
          <w:bCs w:val="0"/>
          <w:sz w:val="28"/>
          <w:szCs w:val="28"/>
        </w:rPr>
        <w:t>о</w:t>
      </w:r>
      <w:r w:rsidRPr="00146B24">
        <w:rPr>
          <w:bCs w:val="0"/>
          <w:sz w:val="28"/>
          <w:szCs w:val="28"/>
        </w:rPr>
        <w:t>го решения, срок и порядок его исполнения, размещается в личном кабинете контролируемого лица на едином портале государственных и муниципал</w:t>
      </w:r>
      <w:r w:rsidRPr="00146B24">
        <w:rPr>
          <w:bCs w:val="0"/>
          <w:sz w:val="28"/>
          <w:szCs w:val="28"/>
        </w:rPr>
        <w:t>ь</w:t>
      </w:r>
      <w:r w:rsidRPr="00146B24">
        <w:rPr>
          <w:bCs w:val="0"/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146B24">
        <w:rPr>
          <w:bCs w:val="0"/>
          <w:sz w:val="28"/>
          <w:szCs w:val="28"/>
          <w:highlight w:val="yellow"/>
        </w:rPr>
        <w:t xml:space="preserve"> </w:t>
      </w:r>
    </w:p>
    <w:p w:rsidR="003B0B7E" w:rsidRPr="00146B24" w:rsidRDefault="003B0B7E" w:rsidP="000C4B72">
      <w:pPr>
        <w:widowControl w:val="0"/>
        <w:ind w:firstLine="709"/>
        <w:jc w:val="center"/>
        <w:rPr>
          <w:b/>
          <w:bCs w:val="0"/>
          <w:sz w:val="28"/>
          <w:szCs w:val="28"/>
        </w:rPr>
      </w:pPr>
    </w:p>
    <w:p w:rsidR="003B0B7E" w:rsidRPr="00146B24" w:rsidRDefault="003B0B7E" w:rsidP="000C4B72">
      <w:pPr>
        <w:tabs>
          <w:tab w:val="left" w:pos="1134"/>
        </w:tabs>
        <w:contextualSpacing/>
        <w:jc w:val="center"/>
        <w:rPr>
          <w:b/>
          <w:bCs w:val="0"/>
          <w:sz w:val="28"/>
          <w:szCs w:val="28"/>
        </w:rPr>
      </w:pPr>
      <w:r w:rsidRPr="00146B24">
        <w:rPr>
          <w:b/>
          <w:bCs w:val="0"/>
          <w:sz w:val="28"/>
          <w:szCs w:val="28"/>
        </w:rPr>
        <w:t xml:space="preserve">6. Ключевые показатели вида контроля и их целевые значения </w:t>
      </w:r>
    </w:p>
    <w:p w:rsidR="003B0B7E" w:rsidRPr="00146B24" w:rsidRDefault="003B0B7E" w:rsidP="000C4B72">
      <w:pPr>
        <w:tabs>
          <w:tab w:val="left" w:pos="1134"/>
        </w:tabs>
        <w:contextualSpacing/>
        <w:jc w:val="center"/>
        <w:rPr>
          <w:b/>
          <w:bCs w:val="0"/>
          <w:sz w:val="28"/>
          <w:szCs w:val="28"/>
        </w:rPr>
      </w:pPr>
      <w:r w:rsidRPr="00146B24">
        <w:rPr>
          <w:b/>
          <w:bCs w:val="0"/>
          <w:sz w:val="28"/>
          <w:szCs w:val="28"/>
        </w:rPr>
        <w:t>для муниципального контроля</w:t>
      </w:r>
    </w:p>
    <w:p w:rsidR="006F0571" w:rsidRPr="00863D93" w:rsidRDefault="003B0B7E" w:rsidP="00863D93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146B24">
        <w:rPr>
          <w:bCs w:val="0"/>
          <w:sz w:val="28"/>
          <w:szCs w:val="28"/>
        </w:rPr>
        <w:t xml:space="preserve">Ключевые показатели муниципального контроля </w:t>
      </w:r>
      <w:bookmarkStart w:id="11" w:name="_Hlk73956884"/>
      <w:r w:rsidRPr="00146B24">
        <w:rPr>
          <w:bCs w:val="0"/>
          <w:sz w:val="28"/>
          <w:szCs w:val="28"/>
        </w:rPr>
        <w:t>и их целевые знач</w:t>
      </w:r>
      <w:r w:rsidRPr="00146B24">
        <w:rPr>
          <w:bCs w:val="0"/>
          <w:sz w:val="28"/>
          <w:szCs w:val="28"/>
        </w:rPr>
        <w:t>е</w:t>
      </w:r>
      <w:r w:rsidRPr="00146B24">
        <w:rPr>
          <w:bCs w:val="0"/>
          <w:sz w:val="28"/>
          <w:szCs w:val="28"/>
        </w:rPr>
        <w:t>ния, индикативные показатели</w:t>
      </w:r>
      <w:bookmarkEnd w:id="11"/>
      <w:r w:rsidRPr="00146B24">
        <w:rPr>
          <w:bCs w:val="0"/>
          <w:sz w:val="28"/>
          <w:szCs w:val="28"/>
        </w:rPr>
        <w:t xml:space="preserve"> установлены </w:t>
      </w:r>
      <w:r w:rsidR="005B2EF3">
        <w:rPr>
          <w:bCs w:val="0"/>
          <w:sz w:val="28"/>
          <w:szCs w:val="28"/>
        </w:rPr>
        <w:t>П</w:t>
      </w:r>
      <w:r w:rsidRPr="00146B24">
        <w:rPr>
          <w:bCs w:val="0"/>
          <w:sz w:val="28"/>
          <w:szCs w:val="28"/>
        </w:rPr>
        <w:t>рило</w:t>
      </w:r>
      <w:r w:rsidR="00863D93">
        <w:rPr>
          <w:bCs w:val="0"/>
          <w:sz w:val="28"/>
          <w:szCs w:val="28"/>
        </w:rPr>
        <w:t xml:space="preserve">жением </w:t>
      </w:r>
      <w:r w:rsidR="005B2EF3">
        <w:rPr>
          <w:bCs w:val="0"/>
          <w:sz w:val="28"/>
          <w:szCs w:val="28"/>
        </w:rPr>
        <w:t>№</w:t>
      </w:r>
      <w:r w:rsidR="00863D93">
        <w:rPr>
          <w:bCs w:val="0"/>
          <w:sz w:val="28"/>
          <w:szCs w:val="28"/>
        </w:rPr>
        <w:t>3 к настоящему Положению.</w:t>
      </w:r>
    </w:p>
    <w:p w:rsidR="006F0571" w:rsidRPr="003B0B7E" w:rsidRDefault="006F0571" w:rsidP="007568A5">
      <w:pPr>
        <w:rPr>
          <w:rFonts w:eastAsia="Calibri"/>
          <w:bCs w:val="0"/>
          <w:szCs w:val="24"/>
        </w:rPr>
      </w:pPr>
    </w:p>
    <w:p w:rsidR="005B2EF3" w:rsidRDefault="005B2EF3" w:rsidP="000C4B72">
      <w:pPr>
        <w:widowControl w:val="0"/>
        <w:ind w:left="4535"/>
        <w:jc w:val="right"/>
        <w:outlineLvl w:val="1"/>
        <w:rPr>
          <w:bCs w:val="0"/>
          <w:szCs w:val="24"/>
        </w:rPr>
      </w:pPr>
    </w:p>
    <w:p w:rsidR="00C82359" w:rsidRDefault="00C82359" w:rsidP="000C4B72">
      <w:pPr>
        <w:widowControl w:val="0"/>
        <w:ind w:left="4535"/>
        <w:jc w:val="right"/>
        <w:outlineLvl w:val="1"/>
        <w:rPr>
          <w:bCs w:val="0"/>
          <w:szCs w:val="24"/>
        </w:rPr>
      </w:pPr>
    </w:p>
    <w:p w:rsidR="00C82359" w:rsidRDefault="00C82359" w:rsidP="000C4B72">
      <w:pPr>
        <w:widowControl w:val="0"/>
        <w:ind w:left="4535"/>
        <w:jc w:val="right"/>
        <w:outlineLvl w:val="1"/>
        <w:rPr>
          <w:bCs w:val="0"/>
          <w:szCs w:val="24"/>
        </w:rPr>
      </w:pPr>
    </w:p>
    <w:p w:rsidR="005B2EF3" w:rsidRDefault="005B2EF3" w:rsidP="000C4B72">
      <w:pPr>
        <w:widowControl w:val="0"/>
        <w:ind w:left="4535"/>
        <w:jc w:val="right"/>
        <w:outlineLvl w:val="1"/>
        <w:rPr>
          <w:bCs w:val="0"/>
          <w:szCs w:val="24"/>
        </w:rPr>
      </w:pPr>
    </w:p>
    <w:p w:rsidR="005B2EF3" w:rsidRDefault="003B0B7E" w:rsidP="005B2EF3">
      <w:pPr>
        <w:widowControl w:val="0"/>
        <w:ind w:left="6804"/>
        <w:jc w:val="center"/>
        <w:outlineLvl w:val="1"/>
        <w:rPr>
          <w:bCs w:val="0"/>
          <w:sz w:val="28"/>
          <w:szCs w:val="24"/>
        </w:rPr>
      </w:pPr>
      <w:r w:rsidRPr="005B2EF3">
        <w:rPr>
          <w:bCs w:val="0"/>
          <w:sz w:val="28"/>
          <w:szCs w:val="24"/>
        </w:rPr>
        <w:lastRenderedPageBreak/>
        <w:t xml:space="preserve">Приложение </w:t>
      </w:r>
      <w:r w:rsidR="005B2EF3">
        <w:rPr>
          <w:bCs w:val="0"/>
          <w:sz w:val="28"/>
          <w:szCs w:val="24"/>
        </w:rPr>
        <w:t>№</w:t>
      </w:r>
      <w:r w:rsidRPr="005B2EF3">
        <w:rPr>
          <w:bCs w:val="0"/>
          <w:sz w:val="28"/>
          <w:szCs w:val="24"/>
        </w:rPr>
        <w:t xml:space="preserve">1 </w:t>
      </w:r>
    </w:p>
    <w:p w:rsidR="003B0B7E" w:rsidRPr="005B2EF3" w:rsidRDefault="003B0B7E" w:rsidP="005B2EF3">
      <w:pPr>
        <w:widowControl w:val="0"/>
        <w:ind w:left="6804"/>
        <w:jc w:val="center"/>
        <w:outlineLvl w:val="1"/>
        <w:rPr>
          <w:bCs w:val="0"/>
          <w:sz w:val="28"/>
          <w:szCs w:val="24"/>
          <w:vertAlign w:val="superscript"/>
        </w:rPr>
      </w:pPr>
      <w:r w:rsidRPr="005B2EF3">
        <w:rPr>
          <w:bCs w:val="0"/>
          <w:sz w:val="28"/>
          <w:szCs w:val="24"/>
        </w:rPr>
        <w:t>к Положению</w:t>
      </w:r>
    </w:p>
    <w:p w:rsidR="003B0B7E" w:rsidRPr="003B0B7E" w:rsidRDefault="003B0B7E" w:rsidP="000C4B72">
      <w:pPr>
        <w:widowControl w:val="0"/>
        <w:ind w:left="4535"/>
        <w:outlineLvl w:val="1"/>
        <w:rPr>
          <w:bCs w:val="0"/>
          <w:i/>
          <w:szCs w:val="22"/>
        </w:rPr>
      </w:pPr>
    </w:p>
    <w:p w:rsidR="003B0B7E" w:rsidRPr="007568A5" w:rsidRDefault="003B0B7E" w:rsidP="000C4B72">
      <w:pPr>
        <w:jc w:val="center"/>
        <w:rPr>
          <w:rFonts w:eastAsia="Calibri"/>
          <w:b/>
          <w:bCs w:val="0"/>
          <w:sz w:val="28"/>
          <w:szCs w:val="28"/>
        </w:rPr>
      </w:pPr>
      <w:r w:rsidRPr="007568A5">
        <w:rPr>
          <w:rFonts w:eastAsia="Calibri"/>
          <w:b/>
          <w:bCs w:val="0"/>
          <w:sz w:val="28"/>
          <w:szCs w:val="28"/>
        </w:rPr>
        <w:t xml:space="preserve">Критерии отнесения объектов контроля к категориям риска </w:t>
      </w:r>
    </w:p>
    <w:p w:rsidR="003B0B7E" w:rsidRPr="007568A5" w:rsidRDefault="003B0B7E" w:rsidP="000C4B72">
      <w:pPr>
        <w:jc w:val="center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/>
          <w:bCs w:val="0"/>
          <w:sz w:val="28"/>
          <w:szCs w:val="28"/>
        </w:rPr>
        <w:t>в рамках осуществления муниципального контроля</w:t>
      </w:r>
    </w:p>
    <w:p w:rsidR="003B0B7E" w:rsidRPr="003B0B7E" w:rsidRDefault="003B0B7E" w:rsidP="000C4B72">
      <w:pPr>
        <w:ind w:firstLine="709"/>
        <w:jc w:val="both"/>
        <w:rPr>
          <w:rFonts w:eastAsia="Calibri"/>
          <w:bCs w:val="0"/>
          <w:szCs w:val="24"/>
        </w:rPr>
      </w:pPr>
      <w:r w:rsidRPr="003B0B7E">
        <w:rPr>
          <w:rFonts w:eastAsia="Calibri"/>
          <w:bCs w:val="0"/>
          <w:szCs w:val="24"/>
        </w:rPr>
        <w:t> </w:t>
      </w:r>
    </w:p>
    <w:p w:rsidR="003B0B7E" w:rsidRPr="007568A5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 1. Отнесение объектов контроля к определенной категории риска ос</w:t>
      </w:r>
      <w:r w:rsidRPr="007568A5">
        <w:rPr>
          <w:rFonts w:eastAsia="Calibri"/>
          <w:bCs w:val="0"/>
          <w:sz w:val="28"/>
          <w:szCs w:val="28"/>
        </w:rPr>
        <w:t>у</w:t>
      </w:r>
      <w:r w:rsidRPr="007568A5">
        <w:rPr>
          <w:rFonts w:eastAsia="Calibri"/>
          <w:bCs w:val="0"/>
          <w:sz w:val="28"/>
          <w:szCs w:val="28"/>
        </w:rPr>
        <w:t>ществляется в зависимости от значения показателя риска:</w:t>
      </w:r>
    </w:p>
    <w:p w:rsidR="003B0B7E" w:rsidRPr="007568A5" w:rsidRDefault="007568A5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 xml:space="preserve">   - </w:t>
      </w:r>
      <w:r w:rsidR="003B0B7E" w:rsidRPr="007568A5">
        <w:rPr>
          <w:rFonts w:eastAsia="Calibri"/>
          <w:bCs w:val="0"/>
          <w:sz w:val="28"/>
          <w:szCs w:val="28"/>
        </w:rPr>
        <w:t xml:space="preserve">при значении показателя риска более 4 объект контроля относится </w:t>
      </w:r>
      <w:r w:rsidR="005B2EF3">
        <w:rPr>
          <w:rFonts w:eastAsia="Calibri"/>
          <w:bCs w:val="0"/>
          <w:sz w:val="28"/>
          <w:szCs w:val="28"/>
        </w:rPr>
        <w:t>–</w:t>
      </w:r>
      <w:r w:rsidR="003B0B7E" w:rsidRPr="007568A5">
        <w:rPr>
          <w:rFonts w:eastAsia="Calibri"/>
          <w:bCs w:val="0"/>
          <w:sz w:val="28"/>
          <w:szCs w:val="28"/>
        </w:rPr>
        <w:t xml:space="preserve"> к</w:t>
      </w:r>
      <w:r w:rsidR="005B2EF3">
        <w:rPr>
          <w:rFonts w:eastAsia="Calibri"/>
          <w:bCs w:val="0"/>
          <w:sz w:val="28"/>
          <w:szCs w:val="28"/>
        </w:rPr>
        <w:t xml:space="preserve"> </w:t>
      </w:r>
      <w:r w:rsidR="003B0B7E" w:rsidRPr="007568A5">
        <w:rPr>
          <w:rFonts w:eastAsia="Calibri"/>
          <w:bCs w:val="0"/>
          <w:sz w:val="28"/>
          <w:szCs w:val="28"/>
        </w:rPr>
        <w:t>категории среднего риска;</w:t>
      </w:r>
    </w:p>
    <w:p w:rsidR="003B0B7E" w:rsidRPr="007568A5" w:rsidRDefault="007568A5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 xml:space="preserve">   - </w:t>
      </w:r>
      <w:r w:rsidR="003B0B7E" w:rsidRPr="007568A5">
        <w:rPr>
          <w:rFonts w:eastAsia="Calibri"/>
          <w:bCs w:val="0"/>
          <w:sz w:val="28"/>
          <w:szCs w:val="28"/>
        </w:rPr>
        <w:t xml:space="preserve">при значении показателя риска от 3 до 4 включительно </w:t>
      </w:r>
      <w:r w:rsidR="005B2EF3">
        <w:rPr>
          <w:rFonts w:eastAsia="Calibri"/>
          <w:bCs w:val="0"/>
          <w:sz w:val="28"/>
          <w:szCs w:val="28"/>
        </w:rPr>
        <w:t>–</w:t>
      </w:r>
      <w:r w:rsidR="003B0B7E" w:rsidRPr="007568A5">
        <w:rPr>
          <w:rFonts w:eastAsia="Calibri"/>
          <w:bCs w:val="0"/>
          <w:sz w:val="28"/>
          <w:szCs w:val="28"/>
        </w:rPr>
        <w:t xml:space="preserve"> к</w:t>
      </w:r>
      <w:r w:rsidR="005B2EF3">
        <w:rPr>
          <w:rFonts w:eastAsia="Calibri"/>
          <w:bCs w:val="0"/>
          <w:sz w:val="28"/>
          <w:szCs w:val="28"/>
        </w:rPr>
        <w:t xml:space="preserve"> </w:t>
      </w:r>
      <w:r w:rsidR="003B0B7E" w:rsidRPr="007568A5">
        <w:rPr>
          <w:rFonts w:eastAsia="Calibri"/>
          <w:bCs w:val="0"/>
          <w:sz w:val="28"/>
          <w:szCs w:val="28"/>
        </w:rPr>
        <w:t>катег</w:t>
      </w:r>
      <w:r w:rsidR="003B0B7E" w:rsidRPr="007568A5">
        <w:rPr>
          <w:rFonts w:eastAsia="Calibri"/>
          <w:bCs w:val="0"/>
          <w:sz w:val="28"/>
          <w:szCs w:val="28"/>
        </w:rPr>
        <w:t>о</w:t>
      </w:r>
      <w:r w:rsidR="003B0B7E" w:rsidRPr="007568A5">
        <w:rPr>
          <w:rFonts w:eastAsia="Calibri"/>
          <w:bCs w:val="0"/>
          <w:sz w:val="28"/>
          <w:szCs w:val="28"/>
        </w:rPr>
        <w:t>рии умеренного риска;</w:t>
      </w:r>
    </w:p>
    <w:p w:rsidR="003B0B7E" w:rsidRPr="007568A5" w:rsidRDefault="007568A5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 xml:space="preserve">   - </w:t>
      </w:r>
      <w:r w:rsidR="003B0B7E" w:rsidRPr="007568A5">
        <w:rPr>
          <w:rFonts w:eastAsia="Calibri"/>
          <w:bCs w:val="0"/>
          <w:sz w:val="28"/>
          <w:szCs w:val="28"/>
        </w:rPr>
        <w:t>при значении показателя р</w:t>
      </w:r>
      <w:r w:rsidR="005B2EF3">
        <w:rPr>
          <w:rFonts w:eastAsia="Calibri"/>
          <w:bCs w:val="0"/>
          <w:sz w:val="28"/>
          <w:szCs w:val="28"/>
        </w:rPr>
        <w:t xml:space="preserve">иска от 0 до 2 включительно – к </w:t>
      </w:r>
      <w:r w:rsidR="003B0B7E" w:rsidRPr="007568A5">
        <w:rPr>
          <w:rFonts w:eastAsia="Calibri"/>
          <w:bCs w:val="0"/>
          <w:sz w:val="28"/>
          <w:szCs w:val="28"/>
        </w:rPr>
        <w:t>катег</w:t>
      </w:r>
      <w:r w:rsidR="003B0B7E" w:rsidRPr="007568A5">
        <w:rPr>
          <w:rFonts w:eastAsia="Calibri"/>
          <w:bCs w:val="0"/>
          <w:sz w:val="28"/>
          <w:szCs w:val="28"/>
        </w:rPr>
        <w:t>о</w:t>
      </w:r>
      <w:r w:rsidR="003B0B7E" w:rsidRPr="007568A5">
        <w:rPr>
          <w:rFonts w:eastAsia="Calibri"/>
          <w:bCs w:val="0"/>
          <w:sz w:val="28"/>
          <w:szCs w:val="28"/>
        </w:rPr>
        <w:t>рии низкого риска.</w:t>
      </w:r>
    </w:p>
    <w:p w:rsidR="003B0B7E" w:rsidRPr="007568A5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2. Показатель риска рассчитывается по следующей формуле:</w:t>
      </w:r>
    </w:p>
    <w:p w:rsidR="003B0B7E" w:rsidRPr="007568A5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 xml:space="preserve">К = 2 </w:t>
      </w:r>
      <w:proofErr w:type="spellStart"/>
      <w:r w:rsidRPr="007568A5">
        <w:rPr>
          <w:rFonts w:eastAsia="Calibri"/>
          <w:bCs w:val="0"/>
          <w:sz w:val="28"/>
          <w:szCs w:val="28"/>
        </w:rPr>
        <w:t>x</w:t>
      </w:r>
      <w:proofErr w:type="spellEnd"/>
      <w:r w:rsidRPr="007568A5">
        <w:rPr>
          <w:rFonts w:eastAsia="Calibri"/>
          <w:bCs w:val="0"/>
          <w:sz w:val="28"/>
          <w:szCs w:val="28"/>
        </w:rPr>
        <w:t xml:space="preserve"> V</w:t>
      </w:r>
      <w:r w:rsidRPr="007568A5">
        <w:rPr>
          <w:rFonts w:eastAsia="Calibri"/>
          <w:bCs w:val="0"/>
          <w:sz w:val="28"/>
          <w:szCs w:val="28"/>
          <w:vertAlign w:val="subscript"/>
        </w:rPr>
        <w:t>1</w:t>
      </w:r>
      <w:r w:rsidRPr="007568A5">
        <w:rPr>
          <w:rFonts w:eastAsia="Calibri"/>
          <w:bCs w:val="0"/>
          <w:sz w:val="28"/>
          <w:szCs w:val="28"/>
        </w:rPr>
        <w:t xml:space="preserve"> + V</w:t>
      </w:r>
      <w:r w:rsidRPr="007568A5">
        <w:rPr>
          <w:rFonts w:eastAsia="Calibri"/>
          <w:bCs w:val="0"/>
          <w:sz w:val="28"/>
          <w:szCs w:val="28"/>
          <w:vertAlign w:val="subscript"/>
        </w:rPr>
        <w:t>2</w:t>
      </w:r>
      <w:r w:rsidRPr="007568A5">
        <w:rPr>
          <w:rFonts w:eastAsia="Calibri"/>
          <w:bCs w:val="0"/>
          <w:sz w:val="28"/>
          <w:szCs w:val="28"/>
        </w:rPr>
        <w:t xml:space="preserve"> + 2 </w:t>
      </w:r>
      <w:proofErr w:type="spellStart"/>
      <w:r w:rsidRPr="007568A5">
        <w:rPr>
          <w:rFonts w:eastAsia="Calibri"/>
          <w:bCs w:val="0"/>
          <w:sz w:val="28"/>
          <w:szCs w:val="28"/>
        </w:rPr>
        <w:t>x</w:t>
      </w:r>
      <w:proofErr w:type="spellEnd"/>
      <w:r w:rsidRPr="007568A5">
        <w:rPr>
          <w:rFonts w:eastAsia="Calibri"/>
          <w:bCs w:val="0"/>
          <w:sz w:val="28"/>
          <w:szCs w:val="28"/>
        </w:rPr>
        <w:t xml:space="preserve"> V</w:t>
      </w:r>
      <w:r w:rsidRPr="007568A5">
        <w:rPr>
          <w:rFonts w:eastAsia="Calibri"/>
          <w:bCs w:val="0"/>
          <w:sz w:val="28"/>
          <w:szCs w:val="28"/>
          <w:vertAlign w:val="subscript"/>
        </w:rPr>
        <w:t>3</w:t>
      </w:r>
      <w:r w:rsidRPr="007568A5">
        <w:rPr>
          <w:rFonts w:eastAsia="Calibri"/>
          <w:bCs w:val="0"/>
          <w:sz w:val="28"/>
          <w:szCs w:val="28"/>
        </w:rPr>
        <w:t xml:space="preserve">, где: </w:t>
      </w:r>
    </w:p>
    <w:p w:rsidR="003B0B7E" w:rsidRPr="007568A5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7568A5">
        <w:rPr>
          <w:rFonts w:eastAsia="Calibri"/>
          <w:bCs w:val="0"/>
          <w:sz w:val="28"/>
          <w:szCs w:val="28"/>
        </w:rPr>
        <w:t>К</w:t>
      </w:r>
      <w:proofErr w:type="gramEnd"/>
      <w:r w:rsidRPr="007568A5">
        <w:rPr>
          <w:rFonts w:eastAsia="Calibri"/>
          <w:bCs w:val="0"/>
          <w:sz w:val="28"/>
          <w:szCs w:val="28"/>
        </w:rPr>
        <w:t xml:space="preserve"> - показатель риска;</w:t>
      </w:r>
    </w:p>
    <w:p w:rsidR="003B0B7E" w:rsidRPr="007568A5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7568A5">
        <w:rPr>
          <w:rFonts w:eastAsia="Calibri"/>
          <w:bCs w:val="0"/>
          <w:sz w:val="28"/>
          <w:szCs w:val="28"/>
        </w:rPr>
        <w:t>V</w:t>
      </w:r>
      <w:r w:rsidRPr="007568A5">
        <w:rPr>
          <w:rFonts w:eastAsia="Calibri"/>
          <w:bCs w:val="0"/>
          <w:sz w:val="28"/>
          <w:szCs w:val="28"/>
          <w:vertAlign w:val="subscript"/>
        </w:rPr>
        <w:t>1</w:t>
      </w:r>
      <w:r w:rsidRPr="007568A5">
        <w:rPr>
          <w:rFonts w:eastAsia="Calibri"/>
          <w:bCs w:val="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</w:t>
      </w:r>
      <w:r w:rsidRPr="007568A5">
        <w:rPr>
          <w:rFonts w:eastAsia="Calibri"/>
          <w:bCs w:val="0"/>
          <w:sz w:val="28"/>
          <w:szCs w:val="28"/>
        </w:rPr>
        <w:t>к</w:t>
      </w:r>
      <w:r w:rsidRPr="007568A5">
        <w:rPr>
          <w:rFonts w:eastAsia="Calibri"/>
          <w:bCs w:val="0"/>
          <w:sz w:val="28"/>
          <w:szCs w:val="28"/>
        </w:rPr>
        <w:t xml:space="preserve">та контроля к определенной категории риска (далее именуется </w:t>
      </w:r>
      <w:r w:rsidR="005B2EF3">
        <w:rPr>
          <w:rFonts w:eastAsia="Calibri"/>
          <w:bCs w:val="0"/>
          <w:sz w:val="28"/>
          <w:szCs w:val="28"/>
        </w:rPr>
        <w:t>–</w:t>
      </w:r>
      <w:r w:rsidRPr="007568A5">
        <w:rPr>
          <w:rFonts w:eastAsia="Calibri"/>
          <w:bCs w:val="0"/>
          <w:sz w:val="28"/>
          <w:szCs w:val="28"/>
        </w:rPr>
        <w:t xml:space="preserve"> решение</w:t>
      </w:r>
      <w:r w:rsidR="005B2EF3">
        <w:rPr>
          <w:rFonts w:eastAsia="Calibri"/>
          <w:bCs w:val="0"/>
          <w:sz w:val="28"/>
          <w:szCs w:val="28"/>
        </w:rPr>
        <w:t xml:space="preserve"> </w:t>
      </w:r>
      <w:r w:rsidRPr="007568A5">
        <w:rPr>
          <w:rFonts w:eastAsia="Calibri"/>
          <w:bCs w:val="0"/>
          <w:sz w:val="28"/>
          <w:szCs w:val="28"/>
        </w:rPr>
        <w:t>об отнесении деятельности к категории риска), постановлений о назначении а</w:t>
      </w:r>
      <w:r w:rsidRPr="007568A5">
        <w:rPr>
          <w:rFonts w:eastAsia="Calibri"/>
          <w:bCs w:val="0"/>
          <w:sz w:val="28"/>
          <w:szCs w:val="28"/>
        </w:rPr>
        <w:t>д</w:t>
      </w:r>
      <w:r w:rsidRPr="007568A5">
        <w:rPr>
          <w:rFonts w:eastAsia="Calibri"/>
          <w:bCs w:val="0"/>
          <w:sz w:val="28"/>
          <w:szCs w:val="28"/>
        </w:rPr>
        <w:t>министративного наказания контролируемому лицу (его должностным л</w:t>
      </w:r>
      <w:r w:rsidRPr="007568A5">
        <w:rPr>
          <w:rFonts w:eastAsia="Calibri"/>
          <w:bCs w:val="0"/>
          <w:sz w:val="28"/>
          <w:szCs w:val="28"/>
        </w:rPr>
        <w:t>и</w:t>
      </w:r>
      <w:r w:rsidRPr="007568A5">
        <w:rPr>
          <w:rFonts w:eastAsia="Calibri"/>
          <w:bCs w:val="0"/>
          <w:sz w:val="28"/>
          <w:szCs w:val="28"/>
        </w:rPr>
        <w:t>цам) за совершение административного правонарушения, предусмотренного статьей 19.4.1 Кодекса Российской Федерации об административных прав</w:t>
      </w:r>
      <w:r w:rsidRPr="007568A5">
        <w:rPr>
          <w:rFonts w:eastAsia="Calibri"/>
          <w:bCs w:val="0"/>
          <w:sz w:val="28"/>
          <w:szCs w:val="28"/>
        </w:rPr>
        <w:t>о</w:t>
      </w:r>
      <w:r w:rsidRPr="007568A5">
        <w:rPr>
          <w:rFonts w:eastAsia="Calibri"/>
          <w:bCs w:val="0"/>
          <w:sz w:val="28"/>
          <w:szCs w:val="28"/>
        </w:rPr>
        <w:t>нарушениях, вынесенных по протоколам об</w:t>
      </w:r>
      <w:proofErr w:type="gramEnd"/>
      <w:r w:rsidRPr="007568A5">
        <w:rPr>
          <w:rFonts w:eastAsia="Calibri"/>
          <w:bCs w:val="0"/>
          <w:sz w:val="28"/>
          <w:szCs w:val="28"/>
        </w:rPr>
        <w:t xml:space="preserve"> административных </w:t>
      </w:r>
      <w:proofErr w:type="gramStart"/>
      <w:r w:rsidRPr="007568A5">
        <w:rPr>
          <w:rFonts w:eastAsia="Calibri"/>
          <w:bCs w:val="0"/>
          <w:sz w:val="28"/>
          <w:szCs w:val="28"/>
        </w:rPr>
        <w:t>правонар</w:t>
      </w:r>
      <w:r w:rsidRPr="007568A5">
        <w:rPr>
          <w:rFonts w:eastAsia="Calibri"/>
          <w:bCs w:val="0"/>
          <w:sz w:val="28"/>
          <w:szCs w:val="28"/>
        </w:rPr>
        <w:t>у</w:t>
      </w:r>
      <w:r w:rsidRPr="007568A5">
        <w:rPr>
          <w:rFonts w:eastAsia="Calibri"/>
          <w:bCs w:val="0"/>
          <w:sz w:val="28"/>
          <w:szCs w:val="28"/>
        </w:rPr>
        <w:t>шениях</w:t>
      </w:r>
      <w:proofErr w:type="gramEnd"/>
      <w:r w:rsidRPr="007568A5">
        <w:rPr>
          <w:rFonts w:eastAsia="Calibri"/>
          <w:bCs w:val="0"/>
          <w:sz w:val="28"/>
          <w:szCs w:val="28"/>
        </w:rPr>
        <w:t>, составленных Контрольным органом;</w:t>
      </w:r>
    </w:p>
    <w:p w:rsidR="003B0B7E" w:rsidRPr="007568A5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7568A5">
        <w:rPr>
          <w:rFonts w:eastAsia="Calibri"/>
          <w:bCs w:val="0"/>
          <w:sz w:val="28"/>
          <w:szCs w:val="28"/>
        </w:rPr>
        <w:t>V</w:t>
      </w:r>
      <w:r w:rsidRPr="007568A5">
        <w:rPr>
          <w:rFonts w:eastAsia="Calibri"/>
          <w:bCs w:val="0"/>
          <w:sz w:val="28"/>
          <w:szCs w:val="28"/>
          <w:vertAlign w:val="subscript"/>
        </w:rPr>
        <w:t>2</w:t>
      </w:r>
      <w:r w:rsidRPr="007568A5">
        <w:rPr>
          <w:rFonts w:eastAsia="Calibri"/>
          <w:bCs w:val="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</w:t>
      </w:r>
      <w:r w:rsidRPr="007568A5">
        <w:rPr>
          <w:rFonts w:eastAsia="Calibri"/>
          <w:bCs w:val="0"/>
          <w:sz w:val="28"/>
          <w:szCs w:val="28"/>
        </w:rPr>
        <w:t>ъ</w:t>
      </w:r>
      <w:r w:rsidRPr="007568A5">
        <w:rPr>
          <w:rFonts w:eastAsia="Calibri"/>
          <w:bCs w:val="0"/>
          <w:sz w:val="28"/>
          <w:szCs w:val="28"/>
        </w:rPr>
        <w:t>екта контроля к категории риска, постановлений о назначении администр</w:t>
      </w:r>
      <w:r w:rsidRPr="007568A5">
        <w:rPr>
          <w:rFonts w:eastAsia="Calibri"/>
          <w:bCs w:val="0"/>
          <w:sz w:val="28"/>
          <w:szCs w:val="28"/>
        </w:rPr>
        <w:t>а</w:t>
      </w:r>
      <w:r w:rsidRPr="007568A5">
        <w:rPr>
          <w:rFonts w:eastAsia="Calibri"/>
          <w:bCs w:val="0"/>
          <w:sz w:val="28"/>
          <w:szCs w:val="28"/>
        </w:rPr>
        <w:t>тивного наказания контролируемому лицу (его должностным  лицам) за с</w:t>
      </w:r>
      <w:r w:rsidRPr="007568A5">
        <w:rPr>
          <w:rFonts w:eastAsia="Calibri"/>
          <w:bCs w:val="0"/>
          <w:sz w:val="28"/>
          <w:szCs w:val="28"/>
        </w:rPr>
        <w:t>о</w:t>
      </w:r>
      <w:r w:rsidRPr="007568A5">
        <w:rPr>
          <w:rFonts w:eastAsia="Calibri"/>
          <w:bCs w:val="0"/>
          <w:sz w:val="28"/>
          <w:szCs w:val="28"/>
        </w:rPr>
        <w:t>вершение административных правонарушений, предусмотренных статьями 7.21-7.23, частями 4 и 5 статьи 9.16, статьей 19.7 Кодекса Российской Фед</w:t>
      </w:r>
      <w:r w:rsidRPr="007568A5">
        <w:rPr>
          <w:rFonts w:eastAsia="Calibri"/>
          <w:bCs w:val="0"/>
          <w:sz w:val="28"/>
          <w:szCs w:val="28"/>
        </w:rPr>
        <w:t>е</w:t>
      </w:r>
      <w:r w:rsidRPr="007568A5">
        <w:rPr>
          <w:rFonts w:eastAsia="Calibri"/>
          <w:bCs w:val="0"/>
          <w:sz w:val="28"/>
          <w:szCs w:val="28"/>
        </w:rPr>
        <w:t>рации об административных правонарушениях, вынесенных по протоколам об административных</w:t>
      </w:r>
      <w:proofErr w:type="gramEnd"/>
      <w:r w:rsidRPr="007568A5">
        <w:rPr>
          <w:rFonts w:eastAsia="Calibri"/>
          <w:bCs w:val="0"/>
          <w:sz w:val="28"/>
          <w:szCs w:val="28"/>
        </w:rPr>
        <w:t xml:space="preserve"> </w:t>
      </w:r>
      <w:proofErr w:type="gramStart"/>
      <w:r w:rsidRPr="007568A5">
        <w:rPr>
          <w:rFonts w:eastAsia="Calibri"/>
          <w:bCs w:val="0"/>
          <w:sz w:val="28"/>
          <w:szCs w:val="28"/>
        </w:rPr>
        <w:t>правонарушениях</w:t>
      </w:r>
      <w:proofErr w:type="gramEnd"/>
      <w:r w:rsidRPr="007568A5">
        <w:rPr>
          <w:rFonts w:eastAsia="Calibri"/>
          <w:bCs w:val="0"/>
          <w:sz w:val="28"/>
          <w:szCs w:val="28"/>
        </w:rPr>
        <w:t>, составленных Контрольным орг</w:t>
      </w:r>
      <w:r w:rsidRPr="007568A5">
        <w:rPr>
          <w:rFonts w:eastAsia="Calibri"/>
          <w:bCs w:val="0"/>
          <w:sz w:val="28"/>
          <w:szCs w:val="28"/>
        </w:rPr>
        <w:t>а</w:t>
      </w:r>
      <w:r w:rsidRPr="007568A5">
        <w:rPr>
          <w:rFonts w:eastAsia="Calibri"/>
          <w:bCs w:val="0"/>
          <w:sz w:val="28"/>
          <w:szCs w:val="28"/>
        </w:rPr>
        <w:t xml:space="preserve">ном. </w:t>
      </w:r>
    </w:p>
    <w:p w:rsidR="003B0B7E" w:rsidRPr="007568A5" w:rsidRDefault="003B0B7E" w:rsidP="000C4B72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7568A5">
        <w:rPr>
          <w:rFonts w:eastAsia="Calibri"/>
          <w:bCs w:val="0"/>
          <w:sz w:val="28"/>
          <w:szCs w:val="28"/>
        </w:rPr>
        <w:t>V</w:t>
      </w:r>
      <w:r w:rsidRPr="007568A5">
        <w:rPr>
          <w:rFonts w:eastAsia="Calibri"/>
          <w:bCs w:val="0"/>
          <w:sz w:val="28"/>
          <w:szCs w:val="28"/>
          <w:vertAlign w:val="subscript"/>
        </w:rPr>
        <w:t>3</w:t>
      </w:r>
      <w:r w:rsidRPr="007568A5">
        <w:rPr>
          <w:rFonts w:eastAsia="Calibri"/>
          <w:bCs w:val="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</w:t>
      </w:r>
      <w:r w:rsidRPr="007568A5">
        <w:rPr>
          <w:rFonts w:eastAsia="Calibri"/>
          <w:bCs w:val="0"/>
          <w:sz w:val="28"/>
          <w:szCs w:val="28"/>
        </w:rPr>
        <w:t>я</w:t>
      </w:r>
      <w:r w:rsidRPr="007568A5">
        <w:rPr>
          <w:rFonts w:eastAsia="Calibri"/>
          <w:bCs w:val="0"/>
          <w:sz w:val="28"/>
          <w:szCs w:val="28"/>
        </w:rPr>
        <w:t>тельности к категории риска, постановлений о назначении административн</w:t>
      </w:r>
      <w:r w:rsidRPr="007568A5">
        <w:rPr>
          <w:rFonts w:eastAsia="Calibri"/>
          <w:bCs w:val="0"/>
          <w:sz w:val="28"/>
          <w:szCs w:val="28"/>
        </w:rPr>
        <w:t>о</w:t>
      </w:r>
      <w:r w:rsidRPr="007568A5">
        <w:rPr>
          <w:rFonts w:eastAsia="Calibri"/>
          <w:bCs w:val="0"/>
          <w:sz w:val="28"/>
          <w:szCs w:val="28"/>
        </w:rPr>
        <w:t>го наказания контролируемому лицу (его должностным лицам) за соверш</w:t>
      </w:r>
      <w:r w:rsidRPr="007568A5">
        <w:rPr>
          <w:rFonts w:eastAsia="Calibri"/>
          <w:bCs w:val="0"/>
          <w:sz w:val="28"/>
          <w:szCs w:val="28"/>
        </w:rPr>
        <w:t>е</w:t>
      </w:r>
      <w:r w:rsidRPr="007568A5">
        <w:rPr>
          <w:rFonts w:eastAsia="Calibri"/>
          <w:bCs w:val="0"/>
          <w:sz w:val="28"/>
          <w:szCs w:val="28"/>
        </w:rPr>
        <w:t>ние административного правонарушения, предусмотренного частью 1 статьи 19.5 Кодекса Российской Федерации об административных правонарушен</w:t>
      </w:r>
      <w:r w:rsidRPr="007568A5">
        <w:rPr>
          <w:rFonts w:eastAsia="Calibri"/>
          <w:bCs w:val="0"/>
          <w:sz w:val="28"/>
          <w:szCs w:val="28"/>
        </w:rPr>
        <w:t>и</w:t>
      </w:r>
      <w:r w:rsidRPr="007568A5">
        <w:rPr>
          <w:rFonts w:eastAsia="Calibri"/>
          <w:bCs w:val="0"/>
          <w:sz w:val="28"/>
          <w:szCs w:val="28"/>
        </w:rPr>
        <w:t>ях, вынесенных по протоколам об административных правонарушениях, с</w:t>
      </w:r>
      <w:r w:rsidRPr="007568A5">
        <w:rPr>
          <w:rFonts w:eastAsia="Calibri"/>
          <w:bCs w:val="0"/>
          <w:sz w:val="28"/>
          <w:szCs w:val="28"/>
        </w:rPr>
        <w:t>о</w:t>
      </w:r>
      <w:r w:rsidRPr="007568A5">
        <w:rPr>
          <w:rFonts w:eastAsia="Calibri"/>
          <w:bCs w:val="0"/>
          <w:sz w:val="28"/>
          <w:szCs w:val="28"/>
        </w:rPr>
        <w:t xml:space="preserve">ставленных контрольным органом. </w:t>
      </w:r>
      <w:proofErr w:type="gramEnd"/>
    </w:p>
    <w:p w:rsidR="005B2EF3" w:rsidRDefault="007568A5" w:rsidP="007568A5">
      <w:pPr>
        <w:widowControl w:val="0"/>
        <w:outlineLvl w:val="1"/>
        <w:rPr>
          <w:bCs w:val="0"/>
          <w:szCs w:val="24"/>
        </w:rPr>
      </w:pPr>
      <w:r>
        <w:rPr>
          <w:bCs w:val="0"/>
          <w:szCs w:val="24"/>
        </w:rPr>
        <w:t xml:space="preserve">            </w:t>
      </w:r>
    </w:p>
    <w:p w:rsidR="00C82359" w:rsidRDefault="00C82359" w:rsidP="005B2EF3">
      <w:pPr>
        <w:widowControl w:val="0"/>
        <w:ind w:left="6804"/>
        <w:jc w:val="center"/>
        <w:outlineLvl w:val="1"/>
        <w:rPr>
          <w:bCs w:val="0"/>
          <w:sz w:val="28"/>
          <w:szCs w:val="24"/>
        </w:rPr>
      </w:pPr>
    </w:p>
    <w:p w:rsidR="005B2EF3" w:rsidRDefault="003B0B7E" w:rsidP="005B2EF3">
      <w:pPr>
        <w:widowControl w:val="0"/>
        <w:ind w:left="6804"/>
        <w:jc w:val="center"/>
        <w:outlineLvl w:val="1"/>
        <w:rPr>
          <w:bCs w:val="0"/>
          <w:sz w:val="28"/>
          <w:szCs w:val="24"/>
        </w:rPr>
      </w:pPr>
      <w:r w:rsidRPr="005B2EF3">
        <w:rPr>
          <w:bCs w:val="0"/>
          <w:sz w:val="28"/>
          <w:szCs w:val="24"/>
        </w:rPr>
        <w:lastRenderedPageBreak/>
        <w:t xml:space="preserve">Приложение </w:t>
      </w:r>
      <w:r w:rsidR="005B2EF3">
        <w:rPr>
          <w:bCs w:val="0"/>
          <w:sz w:val="28"/>
          <w:szCs w:val="24"/>
        </w:rPr>
        <w:t>№</w:t>
      </w:r>
      <w:r w:rsidRPr="005B2EF3">
        <w:rPr>
          <w:bCs w:val="0"/>
          <w:sz w:val="28"/>
          <w:szCs w:val="24"/>
        </w:rPr>
        <w:t xml:space="preserve">2 </w:t>
      </w:r>
    </w:p>
    <w:p w:rsidR="003B0B7E" w:rsidRPr="005B2EF3" w:rsidRDefault="003B0B7E" w:rsidP="005B2EF3">
      <w:pPr>
        <w:widowControl w:val="0"/>
        <w:ind w:left="6804"/>
        <w:jc w:val="center"/>
        <w:outlineLvl w:val="1"/>
        <w:rPr>
          <w:bCs w:val="0"/>
          <w:sz w:val="28"/>
          <w:szCs w:val="24"/>
          <w:vertAlign w:val="superscript"/>
        </w:rPr>
      </w:pPr>
      <w:r w:rsidRPr="005B2EF3">
        <w:rPr>
          <w:bCs w:val="0"/>
          <w:sz w:val="28"/>
          <w:szCs w:val="24"/>
        </w:rPr>
        <w:t>к Положению</w:t>
      </w:r>
    </w:p>
    <w:p w:rsidR="003B0B7E" w:rsidRPr="003B0B7E" w:rsidRDefault="003B0B7E" w:rsidP="000C4B72">
      <w:pPr>
        <w:jc w:val="center"/>
        <w:rPr>
          <w:rFonts w:eastAsia="Calibri"/>
          <w:b/>
          <w:szCs w:val="24"/>
        </w:rPr>
      </w:pPr>
    </w:p>
    <w:p w:rsidR="003B0B7E" w:rsidRPr="007568A5" w:rsidRDefault="003B0B7E" w:rsidP="000C4B72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568A5">
        <w:rPr>
          <w:rFonts w:eastAsia="Calibri"/>
          <w:b/>
          <w:bCs w:val="0"/>
          <w:sz w:val="28"/>
          <w:szCs w:val="28"/>
        </w:rPr>
        <w:t>Перечень индикаторов риска нарушения обязательных требований</w:t>
      </w:r>
      <w:r w:rsidRPr="007568A5">
        <w:rPr>
          <w:rFonts w:eastAsia="Calibri"/>
          <w:b/>
          <w:sz w:val="28"/>
          <w:szCs w:val="28"/>
        </w:rPr>
        <w:t xml:space="preserve">, </w:t>
      </w:r>
    </w:p>
    <w:p w:rsidR="003B0B7E" w:rsidRPr="007568A5" w:rsidRDefault="003B0B7E" w:rsidP="000C4B72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bCs w:val="0"/>
          <w:sz w:val="28"/>
          <w:szCs w:val="28"/>
        </w:rPr>
      </w:pPr>
      <w:r w:rsidRPr="007568A5">
        <w:rPr>
          <w:rFonts w:eastAsia="Calibri"/>
          <w:b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3B0B7E" w:rsidRPr="006F0571" w:rsidRDefault="003B0B7E" w:rsidP="000C4B72">
      <w:pPr>
        <w:ind w:firstLine="540"/>
        <w:jc w:val="center"/>
        <w:rPr>
          <w:rFonts w:eastAsia="Calibri"/>
          <w:bCs w:val="0"/>
          <w:sz w:val="16"/>
          <w:szCs w:val="16"/>
        </w:rPr>
      </w:pPr>
      <w:r w:rsidRPr="006F0571">
        <w:rPr>
          <w:rFonts w:eastAsia="Calibri"/>
          <w:bCs w:val="0"/>
          <w:sz w:val="16"/>
          <w:szCs w:val="16"/>
        </w:rPr>
        <w:t> 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 xml:space="preserve">1. Поступление в Контрольный орган обращений </w:t>
      </w:r>
      <w:r w:rsidRPr="007568A5">
        <w:rPr>
          <w:rFonts w:eastAsia="Calibri"/>
          <w:bCs w:val="0"/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Pr="007568A5">
        <w:rPr>
          <w:rFonts w:eastAsia="Calibri"/>
          <w:bCs w:val="0"/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наличии в де</w:t>
      </w:r>
      <w:r w:rsidRPr="007568A5">
        <w:rPr>
          <w:rFonts w:eastAsia="Calibri"/>
          <w:bCs w:val="0"/>
          <w:sz w:val="28"/>
          <w:szCs w:val="28"/>
        </w:rPr>
        <w:t>я</w:t>
      </w:r>
      <w:r w:rsidRPr="007568A5">
        <w:rPr>
          <w:rFonts w:eastAsia="Calibri"/>
          <w:bCs w:val="0"/>
          <w:sz w:val="28"/>
          <w:szCs w:val="28"/>
        </w:rPr>
        <w:t xml:space="preserve">тельности контролируемого лица хотя бы одного отклонения о следующих обязательных требованиях </w:t>
      </w:r>
      <w:proofErr w:type="gramStart"/>
      <w:r w:rsidRPr="007568A5">
        <w:rPr>
          <w:rFonts w:eastAsia="Calibri"/>
          <w:bCs w:val="0"/>
          <w:sz w:val="28"/>
          <w:szCs w:val="28"/>
        </w:rPr>
        <w:t>к</w:t>
      </w:r>
      <w:proofErr w:type="gramEnd"/>
      <w:r w:rsidRPr="007568A5">
        <w:rPr>
          <w:rFonts w:eastAsia="Calibri"/>
          <w:bCs w:val="0"/>
          <w:sz w:val="28"/>
          <w:szCs w:val="28"/>
        </w:rPr>
        <w:t>: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а) порядку пребывания в лесах контролируемых лиц и (или) транспор</w:t>
      </w:r>
      <w:r w:rsidRPr="007568A5">
        <w:rPr>
          <w:rFonts w:eastAsia="Calibri"/>
          <w:bCs w:val="0"/>
          <w:sz w:val="28"/>
          <w:szCs w:val="28"/>
        </w:rPr>
        <w:t>т</w:t>
      </w:r>
      <w:r w:rsidRPr="007568A5">
        <w:rPr>
          <w:rFonts w:eastAsia="Calibri"/>
          <w:bCs w:val="0"/>
          <w:sz w:val="28"/>
          <w:szCs w:val="28"/>
        </w:rPr>
        <w:t>ных сре</w:t>
      </w:r>
      <w:proofErr w:type="gramStart"/>
      <w:r w:rsidRPr="007568A5">
        <w:rPr>
          <w:rFonts w:eastAsia="Calibri"/>
          <w:bCs w:val="0"/>
          <w:sz w:val="28"/>
          <w:szCs w:val="28"/>
        </w:rPr>
        <w:t>дств в п</w:t>
      </w:r>
      <w:proofErr w:type="gramEnd"/>
      <w:r w:rsidRPr="007568A5">
        <w:rPr>
          <w:rFonts w:eastAsia="Calibri"/>
          <w:bCs w:val="0"/>
          <w:sz w:val="28"/>
          <w:szCs w:val="28"/>
        </w:rPr>
        <w:t>ериод ограничения или запрета пребывания в лесах;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б) порядку постоянного (бессрочного) пользования лесным участком, ограниченного пользования чужим лесным участком (сервитут, публичный сервитут), аренды лесного участка и безвозмездное пользование лесным уч</w:t>
      </w:r>
      <w:r w:rsidRPr="007568A5">
        <w:rPr>
          <w:rFonts w:eastAsia="Calibri"/>
          <w:bCs w:val="0"/>
          <w:sz w:val="28"/>
          <w:szCs w:val="28"/>
        </w:rPr>
        <w:t>а</w:t>
      </w:r>
      <w:r w:rsidRPr="007568A5">
        <w:rPr>
          <w:rFonts w:eastAsia="Calibri"/>
          <w:bCs w:val="0"/>
          <w:sz w:val="28"/>
          <w:szCs w:val="28"/>
        </w:rPr>
        <w:t>стком, предусмотренного статье 9 Лесного Кодекса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в) наличию документов, подтверждающих право осуществлять испол</w:t>
      </w:r>
      <w:r w:rsidRPr="007568A5">
        <w:rPr>
          <w:rFonts w:eastAsia="Calibri"/>
          <w:bCs w:val="0"/>
          <w:sz w:val="28"/>
          <w:szCs w:val="28"/>
        </w:rPr>
        <w:t>ь</w:t>
      </w:r>
      <w:r w:rsidRPr="007568A5">
        <w:rPr>
          <w:rFonts w:eastAsia="Calibri"/>
          <w:bCs w:val="0"/>
          <w:sz w:val="28"/>
          <w:szCs w:val="28"/>
        </w:rPr>
        <w:t>зование лесов (рубка лесных насаждений, прочее) за исключением случаев, предусмотренных частью 1 статьи 11 Лесного Кодекса;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г) размещению объектов капитального строительства в границах з</w:t>
      </w:r>
      <w:r w:rsidRPr="007568A5">
        <w:rPr>
          <w:rFonts w:eastAsia="Calibri"/>
          <w:bCs w:val="0"/>
          <w:sz w:val="28"/>
          <w:szCs w:val="28"/>
        </w:rPr>
        <w:t>е</w:t>
      </w:r>
      <w:r w:rsidRPr="007568A5">
        <w:rPr>
          <w:rFonts w:eastAsia="Calibri"/>
          <w:bCs w:val="0"/>
          <w:sz w:val="28"/>
          <w:szCs w:val="28"/>
        </w:rPr>
        <w:t>мель лесного фонда или в границах земель иных категорий, на которых ра</w:t>
      </w:r>
      <w:r w:rsidRPr="007568A5">
        <w:rPr>
          <w:rFonts w:eastAsia="Calibri"/>
          <w:bCs w:val="0"/>
          <w:sz w:val="28"/>
          <w:szCs w:val="28"/>
        </w:rPr>
        <w:t>с</w:t>
      </w:r>
      <w:r w:rsidRPr="007568A5">
        <w:rPr>
          <w:rFonts w:eastAsia="Calibri"/>
          <w:bCs w:val="0"/>
          <w:sz w:val="28"/>
          <w:szCs w:val="28"/>
        </w:rPr>
        <w:t xml:space="preserve">полагаются леса; 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proofErr w:type="spellStart"/>
      <w:r w:rsidRPr="007568A5">
        <w:rPr>
          <w:rFonts w:eastAsia="Calibri"/>
          <w:bCs w:val="0"/>
          <w:sz w:val="28"/>
          <w:szCs w:val="28"/>
        </w:rPr>
        <w:t>д</w:t>
      </w:r>
      <w:proofErr w:type="spellEnd"/>
      <w:r w:rsidRPr="007568A5">
        <w:rPr>
          <w:rFonts w:eastAsia="Calibri"/>
          <w:bCs w:val="0"/>
          <w:sz w:val="28"/>
          <w:szCs w:val="28"/>
        </w:rPr>
        <w:t xml:space="preserve">) соблюдению правил пожарной безопасности в лесах, 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е) соблюдению правил санитарной безопасности в лесах,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7568A5">
        <w:rPr>
          <w:rFonts w:eastAsia="Calibri"/>
          <w:bCs w:val="0"/>
          <w:sz w:val="28"/>
          <w:szCs w:val="28"/>
        </w:rPr>
        <w:t>ё) запрету заготовки и сбора грибов и дикорастущих растений, виды которых занесены в Красную книгу Российской Федерации, красную книгу Ленинградской области, а также грибов и дикорастущих растений, которые признаются наркотическими средствами в соответствии с Федеральным з</w:t>
      </w:r>
      <w:r w:rsidRPr="007568A5">
        <w:rPr>
          <w:rFonts w:eastAsia="Calibri"/>
          <w:bCs w:val="0"/>
          <w:sz w:val="28"/>
          <w:szCs w:val="28"/>
        </w:rPr>
        <w:t>а</w:t>
      </w:r>
      <w:r w:rsidRPr="007568A5">
        <w:rPr>
          <w:rFonts w:eastAsia="Calibri"/>
          <w:bCs w:val="0"/>
          <w:sz w:val="28"/>
          <w:szCs w:val="28"/>
        </w:rPr>
        <w:t xml:space="preserve">коном от 08.01.1998 №3-ФЗ «О наркотических средствах и психотропных веществах». </w:t>
      </w:r>
      <w:proofErr w:type="gramEnd"/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ж) осуществлению мероприятий по сохранению лесов древесины и иных лесных ресурсов.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proofErr w:type="spellStart"/>
      <w:r w:rsidRPr="007568A5">
        <w:rPr>
          <w:rFonts w:eastAsia="Calibri"/>
          <w:bCs w:val="0"/>
          <w:sz w:val="28"/>
          <w:szCs w:val="28"/>
        </w:rPr>
        <w:t>з</w:t>
      </w:r>
      <w:proofErr w:type="spellEnd"/>
      <w:r w:rsidRPr="007568A5">
        <w:rPr>
          <w:rFonts w:eastAsia="Calibri"/>
          <w:bCs w:val="0"/>
          <w:sz w:val="28"/>
          <w:szCs w:val="28"/>
        </w:rPr>
        <w:t xml:space="preserve">) нормам и порядку подсочки лесных насаждений, лесосечных работ </w:t>
      </w:r>
    </w:p>
    <w:p w:rsidR="003B0B7E" w:rsidRPr="007568A5" w:rsidRDefault="003B0B7E" w:rsidP="005B2EF3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7568A5">
        <w:rPr>
          <w:rFonts w:eastAsia="Calibri"/>
          <w:bCs w:val="0"/>
          <w:sz w:val="28"/>
          <w:szCs w:val="28"/>
        </w:rPr>
        <w:t>и) правил использования лесов, предусмотренных статье 25 Лесного кодекса.</w:t>
      </w:r>
    </w:p>
    <w:p w:rsidR="003B0B7E" w:rsidRPr="007568A5" w:rsidRDefault="003B0B7E" w:rsidP="005B2EF3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2. </w:t>
      </w:r>
      <w:proofErr w:type="gramStart"/>
      <w:r w:rsidRPr="007568A5">
        <w:rPr>
          <w:rFonts w:eastAsia="Calibri"/>
          <w:bCs w:val="0"/>
          <w:sz w:val="28"/>
          <w:szCs w:val="28"/>
        </w:rPr>
        <w:t xml:space="preserve">Поступление в Контрольный орган обращений </w:t>
      </w:r>
      <w:r w:rsidRPr="007568A5">
        <w:rPr>
          <w:rFonts w:eastAsia="Calibri"/>
          <w:bCs w:val="0"/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Pr="007568A5">
        <w:rPr>
          <w:rFonts w:eastAsia="Calibri"/>
          <w:bCs w:val="0"/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</w:t>
      </w:r>
      <w:r w:rsidRPr="007568A5">
        <w:rPr>
          <w:rFonts w:eastAsia="Calibri"/>
          <w:bCs w:val="0"/>
          <w:sz w:val="28"/>
          <w:szCs w:val="28"/>
        </w:rPr>
        <w:t>у</w:t>
      </w:r>
      <w:r w:rsidRPr="007568A5">
        <w:rPr>
          <w:rFonts w:eastAsia="Calibri"/>
          <w:bCs w:val="0"/>
          <w:sz w:val="28"/>
          <w:szCs w:val="28"/>
        </w:rPr>
        <w:t>шения обязательных требований лесного законодательства, установленных статьей 3 Лесного кодекса, послуживших основанием для проведения вн</w:t>
      </w:r>
      <w:r w:rsidRPr="007568A5">
        <w:rPr>
          <w:rFonts w:eastAsia="Calibri"/>
          <w:bCs w:val="0"/>
          <w:sz w:val="28"/>
          <w:szCs w:val="28"/>
        </w:rPr>
        <w:t>е</w:t>
      </w:r>
      <w:r w:rsidRPr="007568A5">
        <w:rPr>
          <w:rFonts w:eastAsia="Calibri"/>
          <w:bCs w:val="0"/>
          <w:sz w:val="28"/>
          <w:szCs w:val="28"/>
        </w:rPr>
        <w:t xml:space="preserve">планового контрольного (надзорного) мероприятия в соответствии с частью </w:t>
      </w:r>
      <w:r w:rsidRPr="007568A5">
        <w:rPr>
          <w:rFonts w:eastAsia="Calibri"/>
          <w:bCs w:val="0"/>
          <w:sz w:val="28"/>
          <w:szCs w:val="28"/>
        </w:rPr>
        <w:lastRenderedPageBreak/>
        <w:t xml:space="preserve">12 </w:t>
      </w:r>
      <w:r w:rsidR="005B2EF3">
        <w:rPr>
          <w:rFonts w:eastAsia="Calibri"/>
          <w:bCs w:val="0"/>
          <w:sz w:val="28"/>
          <w:szCs w:val="28"/>
        </w:rPr>
        <w:t>статьи 66 Федерального закона №</w:t>
      </w:r>
      <w:r w:rsidRPr="007568A5">
        <w:rPr>
          <w:rFonts w:eastAsia="Calibri"/>
          <w:bCs w:val="0"/>
          <w:sz w:val="28"/>
          <w:szCs w:val="28"/>
        </w:rPr>
        <w:t>248-ФЗ, в случае</w:t>
      </w:r>
      <w:proofErr w:type="gramEnd"/>
      <w:r w:rsidRPr="007568A5">
        <w:rPr>
          <w:rFonts w:eastAsia="Calibri"/>
          <w:bCs w:val="0"/>
          <w:sz w:val="28"/>
          <w:szCs w:val="28"/>
        </w:rPr>
        <w:t xml:space="preserve"> если в течение года до поступления данного обращения, информации контролируемому лицу Ко</w:t>
      </w:r>
      <w:r w:rsidRPr="007568A5">
        <w:rPr>
          <w:rFonts w:eastAsia="Calibri"/>
          <w:bCs w:val="0"/>
          <w:sz w:val="28"/>
          <w:szCs w:val="28"/>
        </w:rPr>
        <w:t>н</w:t>
      </w:r>
      <w:r w:rsidRPr="007568A5">
        <w:rPr>
          <w:rFonts w:eastAsia="Calibri"/>
          <w:bCs w:val="0"/>
          <w:sz w:val="28"/>
          <w:szCs w:val="28"/>
        </w:rPr>
        <w:t>трольным органом объявлялись предостережения о недопустимости наруш</w:t>
      </w:r>
      <w:r w:rsidRPr="007568A5">
        <w:rPr>
          <w:rFonts w:eastAsia="Calibri"/>
          <w:bCs w:val="0"/>
          <w:sz w:val="28"/>
          <w:szCs w:val="28"/>
        </w:rPr>
        <w:t>е</w:t>
      </w:r>
      <w:r w:rsidRPr="007568A5">
        <w:rPr>
          <w:rFonts w:eastAsia="Calibri"/>
          <w:bCs w:val="0"/>
          <w:sz w:val="28"/>
          <w:szCs w:val="28"/>
        </w:rPr>
        <w:t>ния аналогичных обязательных требований.</w:t>
      </w:r>
    </w:p>
    <w:p w:rsidR="003B0B7E" w:rsidRPr="007568A5" w:rsidRDefault="003B0B7E" w:rsidP="005B2EF3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>Наличие данного индикатора свидетельствует о непосредственной у</w:t>
      </w:r>
      <w:r w:rsidRPr="007568A5">
        <w:rPr>
          <w:rFonts w:eastAsia="Calibri"/>
          <w:bCs w:val="0"/>
          <w:sz w:val="28"/>
          <w:szCs w:val="28"/>
        </w:rPr>
        <w:t>г</w:t>
      </w:r>
      <w:r w:rsidRPr="007568A5">
        <w:rPr>
          <w:rFonts w:eastAsia="Calibri"/>
          <w:bCs w:val="0"/>
          <w:sz w:val="28"/>
          <w:szCs w:val="28"/>
        </w:rPr>
        <w:t>розе причинения вреда (ущерба) охраняемым законом ценностям и является основанием для проведения внепланового контрольного (надзорного) мер</w:t>
      </w:r>
      <w:r w:rsidRPr="007568A5">
        <w:rPr>
          <w:rFonts w:eastAsia="Calibri"/>
          <w:bCs w:val="0"/>
          <w:sz w:val="28"/>
          <w:szCs w:val="28"/>
        </w:rPr>
        <w:t>о</w:t>
      </w:r>
      <w:r w:rsidRPr="007568A5">
        <w:rPr>
          <w:rFonts w:eastAsia="Calibri"/>
          <w:bCs w:val="0"/>
          <w:sz w:val="28"/>
          <w:szCs w:val="28"/>
        </w:rPr>
        <w:t xml:space="preserve">приятия незамедлительно в соответствии с частью 12 </w:t>
      </w:r>
      <w:r w:rsidR="005B2EF3">
        <w:rPr>
          <w:rFonts w:eastAsia="Calibri"/>
          <w:bCs w:val="0"/>
          <w:sz w:val="28"/>
          <w:szCs w:val="28"/>
        </w:rPr>
        <w:t>статьи 66 Федерального закона №</w:t>
      </w:r>
      <w:r w:rsidRPr="007568A5">
        <w:rPr>
          <w:rFonts w:eastAsia="Calibri"/>
          <w:bCs w:val="0"/>
          <w:sz w:val="28"/>
          <w:szCs w:val="28"/>
        </w:rPr>
        <w:t>248-ФЗ.</w:t>
      </w:r>
    </w:p>
    <w:p w:rsidR="006F0571" w:rsidRPr="007568A5" w:rsidRDefault="003B0B7E" w:rsidP="005B2EF3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 xml:space="preserve">3. </w:t>
      </w:r>
      <w:proofErr w:type="gramStart"/>
      <w:r w:rsidRPr="007568A5">
        <w:rPr>
          <w:rFonts w:eastAsia="Calibri"/>
          <w:bCs w:val="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7568A5">
        <w:rPr>
          <w:rFonts w:eastAsia="Calibri"/>
          <w:bCs w:val="0"/>
          <w:sz w:val="28"/>
          <w:szCs w:val="28"/>
          <w:lang w:eastAsia="en-US"/>
        </w:rPr>
        <w:t>юридических лиц, индивидуальных предпринимателей и граждан в отнош</w:t>
      </w:r>
      <w:r w:rsidRPr="007568A5">
        <w:rPr>
          <w:rFonts w:eastAsia="Calibri"/>
          <w:bCs w:val="0"/>
          <w:sz w:val="28"/>
          <w:szCs w:val="28"/>
          <w:lang w:eastAsia="en-US"/>
        </w:rPr>
        <w:t>е</w:t>
      </w:r>
      <w:r w:rsidRPr="007568A5">
        <w:rPr>
          <w:rFonts w:eastAsia="Calibri"/>
          <w:bCs w:val="0"/>
          <w:sz w:val="28"/>
          <w:szCs w:val="28"/>
          <w:lang w:eastAsia="en-US"/>
        </w:rPr>
        <w:t>нии муниципальных лесных участков</w:t>
      </w:r>
      <w:r w:rsidRPr="007568A5">
        <w:rPr>
          <w:rFonts w:eastAsia="Calibri"/>
          <w:bCs w:val="0"/>
          <w:sz w:val="28"/>
          <w:szCs w:val="28"/>
        </w:rPr>
        <w:t>, информации от органов государстве</w:t>
      </w:r>
      <w:r w:rsidRPr="007568A5">
        <w:rPr>
          <w:rFonts w:eastAsia="Calibri"/>
          <w:bCs w:val="0"/>
          <w:sz w:val="28"/>
          <w:szCs w:val="28"/>
        </w:rPr>
        <w:t>н</w:t>
      </w:r>
      <w:r w:rsidRPr="007568A5">
        <w:rPr>
          <w:rFonts w:eastAsia="Calibri"/>
          <w:bCs w:val="0"/>
          <w:sz w:val="28"/>
          <w:szCs w:val="28"/>
        </w:rPr>
        <w:t>ной власти, органов местного самоуправления, из средств массовой инфо</w:t>
      </w:r>
      <w:r w:rsidRPr="007568A5">
        <w:rPr>
          <w:rFonts w:eastAsia="Calibri"/>
          <w:bCs w:val="0"/>
          <w:sz w:val="28"/>
          <w:szCs w:val="28"/>
        </w:rPr>
        <w:t>р</w:t>
      </w:r>
      <w:r w:rsidRPr="007568A5">
        <w:rPr>
          <w:rFonts w:eastAsia="Calibri"/>
          <w:bCs w:val="0"/>
          <w:sz w:val="28"/>
          <w:szCs w:val="28"/>
        </w:rPr>
        <w:t>мации о фактах нарушений</w:t>
      </w:r>
      <w:proofErr w:type="gramEnd"/>
      <w:r w:rsidRPr="007568A5">
        <w:rPr>
          <w:rFonts w:eastAsia="Calibri"/>
          <w:bCs w:val="0"/>
          <w:sz w:val="28"/>
          <w:szCs w:val="28"/>
        </w:rPr>
        <w:t xml:space="preserve"> обязательных требований лесного законодател</w:t>
      </w:r>
      <w:r w:rsidRPr="007568A5">
        <w:rPr>
          <w:rFonts w:eastAsia="Calibri"/>
          <w:bCs w:val="0"/>
          <w:sz w:val="28"/>
          <w:szCs w:val="28"/>
        </w:rPr>
        <w:t>ь</w:t>
      </w:r>
      <w:r w:rsidRPr="007568A5">
        <w:rPr>
          <w:rFonts w:eastAsia="Calibri"/>
          <w:bCs w:val="0"/>
          <w:sz w:val="28"/>
          <w:szCs w:val="28"/>
        </w:rPr>
        <w:t>ства, установленных статье 3 Лесного кодекса.</w:t>
      </w:r>
    </w:p>
    <w:p w:rsidR="003B0B7E" w:rsidRPr="007568A5" w:rsidRDefault="003B0B7E" w:rsidP="005B2EF3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7568A5">
        <w:rPr>
          <w:rFonts w:eastAsia="Calibri"/>
          <w:bCs w:val="0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7568A5">
        <w:rPr>
          <w:rFonts w:eastAsia="Calibri"/>
          <w:bCs w:val="0"/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Pr="007568A5">
        <w:rPr>
          <w:rFonts w:eastAsia="Calibri"/>
          <w:bCs w:val="0"/>
          <w:sz w:val="28"/>
          <w:szCs w:val="28"/>
        </w:rPr>
        <w:t>, информации от органов государственной власти, органов местного сам</w:t>
      </w:r>
      <w:r w:rsidRPr="007568A5">
        <w:rPr>
          <w:rFonts w:eastAsia="Calibri"/>
          <w:bCs w:val="0"/>
          <w:sz w:val="28"/>
          <w:szCs w:val="28"/>
        </w:rPr>
        <w:t>о</w:t>
      </w:r>
      <w:r w:rsidRPr="007568A5">
        <w:rPr>
          <w:rFonts w:eastAsia="Calibri"/>
          <w:bCs w:val="0"/>
          <w:sz w:val="28"/>
          <w:szCs w:val="28"/>
        </w:rPr>
        <w:t>управления, из средств массовой информации и информации, размещённой контролируемым лицом в государственной информационной системе Ко</w:t>
      </w:r>
      <w:r w:rsidRPr="007568A5">
        <w:rPr>
          <w:rFonts w:eastAsia="Calibri"/>
          <w:bCs w:val="0"/>
          <w:sz w:val="28"/>
          <w:szCs w:val="28"/>
        </w:rPr>
        <w:t>н</w:t>
      </w:r>
      <w:r w:rsidRPr="007568A5">
        <w:rPr>
          <w:rFonts w:eastAsia="Calibri"/>
          <w:bCs w:val="0"/>
          <w:sz w:val="28"/>
          <w:szCs w:val="28"/>
        </w:rPr>
        <w:t>трольного органа.</w:t>
      </w:r>
    </w:p>
    <w:p w:rsidR="003B0B7E" w:rsidRDefault="003B0B7E" w:rsidP="005B2EF3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431FE3" w:rsidRDefault="00431FE3" w:rsidP="000C4B72">
      <w:pPr>
        <w:ind w:firstLine="709"/>
        <w:jc w:val="both"/>
        <w:rPr>
          <w:rFonts w:eastAsia="Calibri"/>
          <w:bCs w:val="0"/>
          <w:szCs w:val="24"/>
        </w:rPr>
      </w:pPr>
    </w:p>
    <w:p w:rsidR="005B2EF3" w:rsidRDefault="003B0B7E" w:rsidP="005B2EF3">
      <w:pPr>
        <w:widowControl w:val="0"/>
        <w:tabs>
          <w:tab w:val="left" w:pos="6804"/>
        </w:tabs>
        <w:ind w:left="6804" w:right="1"/>
        <w:jc w:val="center"/>
        <w:outlineLvl w:val="1"/>
        <w:rPr>
          <w:bCs w:val="0"/>
          <w:sz w:val="28"/>
          <w:szCs w:val="24"/>
        </w:rPr>
      </w:pPr>
      <w:r w:rsidRPr="005B2EF3">
        <w:rPr>
          <w:bCs w:val="0"/>
          <w:sz w:val="28"/>
          <w:szCs w:val="24"/>
        </w:rPr>
        <w:lastRenderedPageBreak/>
        <w:t xml:space="preserve">Приложение </w:t>
      </w:r>
      <w:r w:rsidR="005B2EF3">
        <w:rPr>
          <w:bCs w:val="0"/>
          <w:sz w:val="28"/>
          <w:szCs w:val="24"/>
        </w:rPr>
        <w:t>№</w:t>
      </w:r>
      <w:r w:rsidRPr="005B2EF3">
        <w:rPr>
          <w:bCs w:val="0"/>
          <w:sz w:val="28"/>
          <w:szCs w:val="24"/>
        </w:rPr>
        <w:t xml:space="preserve">3 </w:t>
      </w:r>
    </w:p>
    <w:p w:rsidR="003B0B7E" w:rsidRPr="005B2EF3" w:rsidRDefault="003B0B7E" w:rsidP="005B2EF3">
      <w:pPr>
        <w:widowControl w:val="0"/>
        <w:tabs>
          <w:tab w:val="left" w:pos="6804"/>
        </w:tabs>
        <w:ind w:left="6804" w:right="1"/>
        <w:jc w:val="center"/>
        <w:outlineLvl w:val="1"/>
        <w:rPr>
          <w:bCs w:val="0"/>
          <w:sz w:val="28"/>
          <w:szCs w:val="24"/>
          <w:vertAlign w:val="superscript"/>
        </w:rPr>
      </w:pPr>
      <w:r w:rsidRPr="005B2EF3">
        <w:rPr>
          <w:bCs w:val="0"/>
          <w:sz w:val="28"/>
          <w:szCs w:val="24"/>
        </w:rPr>
        <w:t>к Положению</w:t>
      </w:r>
    </w:p>
    <w:p w:rsidR="003B0B7E" w:rsidRPr="003B0B7E" w:rsidRDefault="003B0B7E" w:rsidP="005B2EF3">
      <w:pPr>
        <w:widowControl w:val="0"/>
        <w:ind w:left="6804"/>
        <w:jc w:val="center"/>
        <w:outlineLvl w:val="1"/>
        <w:rPr>
          <w:bCs w:val="0"/>
          <w:szCs w:val="24"/>
        </w:rPr>
      </w:pPr>
    </w:p>
    <w:p w:rsidR="003B0B7E" w:rsidRPr="007568A5" w:rsidRDefault="003B0B7E" w:rsidP="000C4B72">
      <w:pPr>
        <w:jc w:val="center"/>
        <w:outlineLvl w:val="0"/>
        <w:rPr>
          <w:rFonts w:eastAsia="Calibri"/>
          <w:b/>
          <w:sz w:val="28"/>
          <w:szCs w:val="28"/>
        </w:rPr>
      </w:pPr>
      <w:r w:rsidRPr="007568A5">
        <w:rPr>
          <w:rFonts w:eastAsia="Calibri"/>
          <w:b/>
          <w:sz w:val="28"/>
          <w:szCs w:val="28"/>
        </w:rPr>
        <w:t xml:space="preserve">Перечень показателей результативности и эффективности </w:t>
      </w:r>
    </w:p>
    <w:p w:rsidR="003B0B7E" w:rsidRDefault="003B0B7E" w:rsidP="000C4B72">
      <w:pPr>
        <w:jc w:val="center"/>
        <w:outlineLvl w:val="0"/>
        <w:rPr>
          <w:rFonts w:eastAsia="Calibri"/>
          <w:b/>
          <w:sz w:val="28"/>
          <w:szCs w:val="28"/>
        </w:rPr>
      </w:pPr>
      <w:r w:rsidRPr="007568A5">
        <w:rPr>
          <w:rFonts w:eastAsia="Calibri"/>
          <w:b/>
          <w:sz w:val="28"/>
          <w:szCs w:val="28"/>
        </w:rPr>
        <w:t>муниципального лесного контроля</w:t>
      </w:r>
    </w:p>
    <w:p w:rsidR="005B2EF3" w:rsidRPr="007568A5" w:rsidRDefault="005B2EF3" w:rsidP="000C4B72">
      <w:pPr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44"/>
        <w:gridCol w:w="1141"/>
      </w:tblGrid>
      <w:tr w:rsidR="003B0B7E" w:rsidRPr="007568A5" w:rsidTr="006F0571">
        <w:trPr>
          <w:trHeight w:val="225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EF3" w:rsidRDefault="005B2EF3" w:rsidP="000C4B72">
            <w:pPr>
              <w:ind w:left="15" w:hanging="75"/>
              <w:jc w:val="center"/>
              <w:rPr>
                <w:rFonts w:eastAsia="Calibri"/>
                <w:bCs w:val="0"/>
                <w:sz w:val="28"/>
                <w:szCs w:val="24"/>
              </w:rPr>
            </w:pPr>
          </w:p>
          <w:p w:rsidR="003B0B7E" w:rsidRPr="005B2EF3" w:rsidRDefault="003B0B7E" w:rsidP="000C4B72">
            <w:pPr>
              <w:ind w:left="15" w:hanging="7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sz w:val="28"/>
                <w:szCs w:val="24"/>
              </w:rPr>
              <w:t> </w:t>
            </w:r>
            <w:r w:rsidRPr="005B2EF3">
              <w:rPr>
                <w:rFonts w:eastAsia="Calibri"/>
                <w:b/>
                <w:color w:val="000000"/>
                <w:sz w:val="28"/>
                <w:szCs w:val="24"/>
              </w:rPr>
              <w:t>Ключевые показатели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left="15" w:hanging="7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/>
                <w:color w:val="000000"/>
                <w:sz w:val="28"/>
                <w:szCs w:val="24"/>
              </w:rPr>
              <w:t>Целевые знач</w:t>
            </w:r>
            <w:r w:rsidRPr="005B2EF3">
              <w:rPr>
                <w:rFonts w:eastAsia="Calibri"/>
                <w:b/>
                <w:color w:val="000000"/>
                <w:sz w:val="28"/>
                <w:szCs w:val="24"/>
              </w:rPr>
              <w:t>е</w:t>
            </w:r>
            <w:r w:rsidRPr="005B2EF3">
              <w:rPr>
                <w:rFonts w:eastAsia="Calibri"/>
                <w:b/>
                <w:color w:val="000000"/>
                <w:sz w:val="28"/>
                <w:szCs w:val="24"/>
              </w:rPr>
              <w:t>ния</w:t>
            </w:r>
          </w:p>
        </w:tc>
      </w:tr>
      <w:tr w:rsidR="003B0B7E" w:rsidRPr="007568A5" w:rsidTr="006F0571">
        <w:trPr>
          <w:trHeight w:val="105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5B2EF3">
            <w:pPr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устраненных нарушений из числа выявленных наруш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е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ний лесного законодательства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70</w:t>
            </w:r>
            <w:r w:rsidR="005B2EF3"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B0B7E" w:rsidRPr="007568A5" w:rsidTr="006F0571">
        <w:trPr>
          <w:trHeight w:val="105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5B2EF3">
            <w:pPr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выполнения плана проведения плановых контрольных</w:t>
            </w:r>
            <w:r w:rsid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м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ероприятий на очередной календарный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100</w:t>
            </w:r>
            <w:r w:rsidR="005B2EF3"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B0B7E" w:rsidRPr="007568A5" w:rsidTr="006F0571">
        <w:trPr>
          <w:trHeight w:val="90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5B2EF3">
            <w:pPr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о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ведении контрольных мероприятий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0</w:t>
            </w:r>
            <w:r w:rsidR="005B2EF3"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B0B7E" w:rsidRPr="007568A5" w:rsidTr="006F0571">
        <w:trPr>
          <w:trHeight w:val="120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5B2EF3">
            <w:pPr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0</w:t>
            </w:r>
            <w:r w:rsidR="005B2EF3"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B0B7E" w:rsidRPr="007568A5" w:rsidTr="006F0571">
        <w:trPr>
          <w:trHeight w:val="105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5B2EF3">
            <w:pPr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результативных контрольных мероприятий, по кот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о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рым не были приняты соответствующие меры административного воздействия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5</w:t>
            </w:r>
            <w:r w:rsidR="005B2EF3"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B0B7E" w:rsidRPr="007568A5" w:rsidTr="006F0571">
        <w:trPr>
          <w:trHeight w:val="105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5B2EF3">
            <w:pPr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внесенных судебных решений о назначен</w:t>
            </w:r>
            <w:r w:rsidR="005B2EF3">
              <w:rPr>
                <w:rFonts w:eastAsia="Calibri"/>
                <w:bCs w:val="0"/>
                <w:color w:val="000000"/>
                <w:sz w:val="28"/>
                <w:szCs w:val="24"/>
              </w:rPr>
              <w:t>ии админис</w:t>
            </w:r>
            <w:r w:rsidR="005B2EF3">
              <w:rPr>
                <w:rFonts w:eastAsia="Calibri"/>
                <w:bCs w:val="0"/>
                <w:color w:val="000000"/>
                <w:sz w:val="28"/>
                <w:szCs w:val="24"/>
              </w:rPr>
              <w:t>т</w:t>
            </w:r>
            <w:r w:rsidR="005B2EF3">
              <w:rPr>
                <w:rFonts w:eastAsia="Calibri"/>
                <w:bCs w:val="0"/>
                <w:color w:val="000000"/>
                <w:sz w:val="28"/>
                <w:szCs w:val="24"/>
              </w:rPr>
              <w:t>ративного наказания 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по материалам органа муниципального ко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н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троля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95</w:t>
            </w:r>
            <w:r w:rsidR="005B2EF3"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B0B7E" w:rsidRPr="007568A5" w:rsidTr="006F0571">
        <w:trPr>
          <w:trHeight w:val="135"/>
        </w:trPr>
        <w:tc>
          <w:tcPr>
            <w:tcW w:w="8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5B2EF3">
            <w:pPr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отмененных в судебном порядке постановлений по д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е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B7E" w:rsidRPr="005B2EF3" w:rsidRDefault="003B0B7E" w:rsidP="000C4B72">
            <w:pPr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0</w:t>
            </w:r>
            <w:r w:rsidR="005B2EF3"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5B2EF3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</w:tbl>
    <w:p w:rsidR="005B2EF3" w:rsidRDefault="005B2EF3" w:rsidP="000C4B72">
      <w:pPr>
        <w:jc w:val="center"/>
        <w:rPr>
          <w:rFonts w:eastAsia="Calibri"/>
          <w:bCs w:val="0"/>
          <w:szCs w:val="24"/>
        </w:rPr>
      </w:pPr>
    </w:p>
    <w:p w:rsidR="003B0B7E" w:rsidRPr="005B2EF3" w:rsidRDefault="003B0B7E" w:rsidP="005B2EF3">
      <w:pPr>
        <w:jc w:val="center"/>
        <w:rPr>
          <w:rFonts w:eastAsia="Calibri"/>
          <w:b/>
          <w:sz w:val="28"/>
          <w:szCs w:val="28"/>
        </w:rPr>
      </w:pPr>
      <w:r w:rsidRPr="005B2EF3">
        <w:rPr>
          <w:rFonts w:eastAsia="Calibri"/>
          <w:b/>
          <w:sz w:val="28"/>
          <w:szCs w:val="28"/>
        </w:rPr>
        <w:t>Индикативные показатели</w:t>
      </w:r>
    </w:p>
    <w:p w:rsidR="005B2EF3" w:rsidRPr="005B2EF3" w:rsidRDefault="005B2EF3" w:rsidP="005B2EF3">
      <w:pPr>
        <w:jc w:val="center"/>
        <w:rPr>
          <w:rFonts w:eastAsia="Calibri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2479"/>
        <w:gridCol w:w="1466"/>
        <w:gridCol w:w="2479"/>
        <w:gridCol w:w="632"/>
        <w:gridCol w:w="1903"/>
      </w:tblGrid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1.</w:t>
            </w:r>
          </w:p>
        </w:tc>
        <w:tc>
          <w:tcPr>
            <w:tcW w:w="886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проведенных мероприятий</w:t>
            </w: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1.1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Врз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= (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РЗф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/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РЗп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) 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100</w:t>
            </w:r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Врз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выполня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мость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плановых заданий (осмо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ров) %</w:t>
            </w:r>
          </w:p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РЗф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– количество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проведенных пл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новых заданий (осмотров) (ед.)</w:t>
            </w:r>
          </w:p>
          <w:p w:rsidR="003B0B7E" w:rsidRPr="005B2EF3" w:rsidRDefault="003B0B7E" w:rsidP="004F733C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РЗп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100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Утвержде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ные план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вые задания (о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с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мотры)</w:t>
            </w: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1.2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Выполняемость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внеплановых пр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Ввн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 =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(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Рф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/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Рп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) 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100</w:t>
            </w:r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Ввн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выполня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мость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внеплан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вых проверок</w:t>
            </w:r>
          </w:p>
          <w:p w:rsidR="003B0B7E" w:rsidRPr="005B2EF3" w:rsidRDefault="004F733C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bCs w:val="0"/>
                <w:sz w:val="28"/>
                <w:szCs w:val="28"/>
              </w:rPr>
              <w:t>Рф</w:t>
            </w:r>
            <w:proofErr w:type="spellEnd"/>
            <w:r>
              <w:rPr>
                <w:rFonts w:eastAsia="Calibri"/>
                <w:bCs w:val="0"/>
                <w:sz w:val="28"/>
                <w:szCs w:val="28"/>
              </w:rPr>
              <w:t xml:space="preserve"> – количество 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проведенных вн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плановых пров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рок (ед.)</w:t>
            </w:r>
          </w:p>
          <w:p w:rsidR="003B0B7E" w:rsidRPr="005B2EF3" w:rsidRDefault="003B0B7E" w:rsidP="004F733C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Рп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распоряжений на проведение вн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плановых пров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100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Письма и ж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лобы, пост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у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пившие в Контрольный орган</w:t>
            </w:r>
          </w:p>
        </w:tc>
      </w:tr>
      <w:tr w:rsidR="006F0571" w:rsidRPr="005B2EF3" w:rsidTr="006F0571">
        <w:trPr>
          <w:trHeight w:val="336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Доля проверок, на результаты кот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рых поданы жал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5B2EF3">
              <w:rPr>
                <w:rFonts w:eastAsia="Calibri"/>
                <w:bCs w:val="0"/>
                <w:sz w:val="28"/>
                <w:szCs w:val="28"/>
              </w:rPr>
              <w:t>Ж</w:t>
            </w:r>
            <w:proofErr w:type="gram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5B2EF3">
              <w:rPr>
                <w:rFonts w:eastAsia="Calibri"/>
                <w:bCs w:val="0"/>
                <w:sz w:val="28"/>
                <w:szCs w:val="28"/>
              </w:rPr>
              <w:t>Ж</w:t>
            </w:r>
            <w:proofErr w:type="gram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жалоб (ед.)</w:t>
            </w:r>
          </w:p>
          <w:p w:rsidR="003B0B7E" w:rsidRPr="005B2EF3" w:rsidRDefault="003B0B7E" w:rsidP="004F733C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проведенных пр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0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1.4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Доля проверок, результаты кот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рых были призн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ны недейств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и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proofErr w:type="gramStart"/>
            <w:r w:rsidRPr="005B2EF3">
              <w:rPr>
                <w:rFonts w:eastAsia="Calibri"/>
                <w:bCs w:val="0"/>
                <w:sz w:val="28"/>
                <w:szCs w:val="28"/>
              </w:rPr>
              <w:t>Пн</w:t>
            </w:r>
            <w:proofErr w:type="spellEnd"/>
            <w:proofErr w:type="gram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proofErr w:type="gramStart"/>
            <w:r w:rsidRPr="005B2EF3">
              <w:rPr>
                <w:rFonts w:eastAsia="Calibri"/>
                <w:bCs w:val="0"/>
                <w:sz w:val="28"/>
                <w:szCs w:val="28"/>
              </w:rPr>
              <w:t>Пн</w:t>
            </w:r>
            <w:proofErr w:type="spellEnd"/>
            <w:proofErr w:type="gram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F733C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проверок, пр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и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знанных недейс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вительными (ед.)</w:t>
            </w:r>
          </w:p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проведенных пр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0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1.5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Доля заявлений, направленных на согласование в прокуратуру о проведении вн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плановых пров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рок, в согласов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Кзо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х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Кзо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заявлений, по к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торым пришел 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каз в согласовании (ед.)</w:t>
            </w:r>
          </w:p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Кпз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поданных на с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гласование зая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10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1.6.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Доля проверок, по результатам кот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рых материалы направлены в уполномоченные для принятия р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Кнм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х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5B2EF3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>
              <w:rPr>
                <w:rFonts w:eastAsia="Calibri"/>
                <w:bCs w:val="0"/>
                <w:sz w:val="28"/>
                <w:szCs w:val="28"/>
              </w:rPr>
              <w:t xml:space="preserve">К нм – количество 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материалов, н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а</w:t>
            </w:r>
            <w:r w:rsidR="003B0B7E" w:rsidRPr="005B2EF3">
              <w:rPr>
                <w:rFonts w:eastAsia="Calibri"/>
                <w:bCs w:val="0"/>
                <w:sz w:val="28"/>
                <w:szCs w:val="28"/>
              </w:rPr>
              <w:t>правленных в уполномоченные органы (ед.)</w:t>
            </w:r>
          </w:p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Квн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выявленных 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100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1.7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Количество пр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веденных проф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и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лактических м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EE56C6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proofErr w:type="gramStart"/>
            <w:r w:rsidRPr="005B2EF3">
              <w:rPr>
                <w:rFonts w:eastAsia="Calibri"/>
                <w:bCs w:val="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6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2.1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Количество шта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EE56C6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Чел</w:t>
            </w: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6F0571" w:rsidRPr="005B2EF3" w:rsidTr="006F057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C8235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2.2</w:t>
            </w:r>
          </w:p>
        </w:tc>
        <w:tc>
          <w:tcPr>
            <w:tcW w:w="21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5B2EF3">
              <w:rPr>
                <w:rFonts w:eastAsia="Calibri"/>
                <w:bCs w:val="0"/>
                <w:sz w:val="28"/>
                <w:szCs w:val="28"/>
              </w:rPr>
              <w:t>Нагрузка ко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трольных мер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приятий на рабо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ников органа м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у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5B2EF3">
              <w:rPr>
                <w:rFonts w:eastAsia="Calibri"/>
                <w:bCs w:val="0"/>
                <w:sz w:val="28"/>
                <w:szCs w:val="28"/>
              </w:rPr>
              <w:t>Км</w:t>
            </w:r>
            <w:proofErr w:type="gramEnd"/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/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Кр=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316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5B2EF3">
              <w:rPr>
                <w:rFonts w:eastAsia="Calibri"/>
                <w:bCs w:val="0"/>
                <w:sz w:val="28"/>
                <w:szCs w:val="28"/>
              </w:rPr>
              <w:t>Км</w:t>
            </w:r>
            <w:proofErr w:type="gram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контрольных м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роприятий (ед.)</w:t>
            </w:r>
          </w:p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Кр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работников органа муниципального контроля (ед.)</w:t>
            </w:r>
          </w:p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5B2EF3">
              <w:rPr>
                <w:rFonts w:eastAsia="Calibri"/>
                <w:bCs w:val="0"/>
                <w:sz w:val="28"/>
                <w:szCs w:val="28"/>
              </w:rPr>
              <w:t>Нк</w:t>
            </w:r>
            <w:proofErr w:type="spellEnd"/>
            <w:r w:rsidRPr="005B2EF3">
              <w:rPr>
                <w:rFonts w:eastAsia="Calibri"/>
                <w:bCs w:val="0"/>
                <w:sz w:val="28"/>
                <w:szCs w:val="28"/>
              </w:rPr>
              <w:t> 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 xml:space="preserve"> нагрузка</w:t>
            </w:r>
            <w:r w:rsidR="005B2EF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5B2EF3">
              <w:rPr>
                <w:rFonts w:eastAsia="Calibri"/>
                <w:bCs w:val="0"/>
                <w:sz w:val="28"/>
                <w:szCs w:val="28"/>
              </w:rPr>
              <w:t>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B0B7E" w:rsidRPr="005B2EF3" w:rsidRDefault="003B0B7E" w:rsidP="005B2EF3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</w:tbl>
    <w:p w:rsidR="003B0B7E" w:rsidRPr="005B2EF3" w:rsidRDefault="003B0B7E" w:rsidP="005B2EF3">
      <w:pPr>
        <w:jc w:val="center"/>
        <w:rPr>
          <w:rFonts w:eastAsia="Calibri"/>
          <w:b/>
          <w:bCs w:val="0"/>
          <w:sz w:val="28"/>
          <w:szCs w:val="28"/>
        </w:rPr>
      </w:pPr>
      <w:bookmarkStart w:id="12" w:name="_GoBack"/>
      <w:bookmarkEnd w:id="12"/>
    </w:p>
    <w:sectPr w:rsidR="003B0B7E" w:rsidRPr="005B2EF3" w:rsidSect="005B2EF3">
      <w:foot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84" w:rsidRDefault="00644B84" w:rsidP="00FD52E9">
      <w:r>
        <w:separator/>
      </w:r>
    </w:p>
  </w:endnote>
  <w:endnote w:type="continuationSeparator" w:id="0">
    <w:p w:rsidR="00644B84" w:rsidRDefault="00644B84" w:rsidP="00FD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67991"/>
      <w:docPartObj>
        <w:docPartGallery w:val="Page Numbers (Bottom of Page)"/>
        <w:docPartUnique/>
      </w:docPartObj>
    </w:sdtPr>
    <w:sdtContent>
      <w:p w:rsidR="00EE56C6" w:rsidRDefault="00EE56C6">
        <w:pPr>
          <w:pStyle w:val="af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2359" w:rsidRDefault="00C8235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84" w:rsidRDefault="00644B84" w:rsidP="00FD52E9">
      <w:r>
        <w:separator/>
      </w:r>
    </w:p>
  </w:footnote>
  <w:footnote w:type="continuationSeparator" w:id="0">
    <w:p w:rsidR="00644B84" w:rsidRDefault="00644B84" w:rsidP="00FD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73C"/>
    <w:multiLevelType w:val="hybridMultilevel"/>
    <w:tmpl w:val="289AE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10E73"/>
    <w:multiLevelType w:val="hybridMultilevel"/>
    <w:tmpl w:val="47A61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5D4"/>
    <w:multiLevelType w:val="hybridMultilevel"/>
    <w:tmpl w:val="A74C9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15EDA"/>
    <w:multiLevelType w:val="hybridMultilevel"/>
    <w:tmpl w:val="A682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218CF"/>
    <w:multiLevelType w:val="hybridMultilevel"/>
    <w:tmpl w:val="B8842672"/>
    <w:lvl w:ilvl="0" w:tplc="31E0E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B7F0D"/>
    <w:multiLevelType w:val="hybridMultilevel"/>
    <w:tmpl w:val="29343E0C"/>
    <w:lvl w:ilvl="0" w:tplc="2CA0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01BF1"/>
    <w:multiLevelType w:val="multilevel"/>
    <w:tmpl w:val="36E0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12873"/>
    <w:multiLevelType w:val="hybridMultilevel"/>
    <w:tmpl w:val="87F432EC"/>
    <w:lvl w:ilvl="0" w:tplc="83D4CD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0D85F3D"/>
    <w:multiLevelType w:val="hybridMultilevel"/>
    <w:tmpl w:val="4276FB0A"/>
    <w:lvl w:ilvl="0" w:tplc="AC282C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6179F"/>
    <w:multiLevelType w:val="hybridMultilevel"/>
    <w:tmpl w:val="716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112D"/>
    <w:rsid w:val="00002BA1"/>
    <w:rsid w:val="00011585"/>
    <w:rsid w:val="00013C7D"/>
    <w:rsid w:val="00015308"/>
    <w:rsid w:val="00017263"/>
    <w:rsid w:val="000178F5"/>
    <w:rsid w:val="00030853"/>
    <w:rsid w:val="00042FD7"/>
    <w:rsid w:val="00044423"/>
    <w:rsid w:val="000471B0"/>
    <w:rsid w:val="000723D6"/>
    <w:rsid w:val="00076B76"/>
    <w:rsid w:val="00081704"/>
    <w:rsid w:val="00092ECE"/>
    <w:rsid w:val="000932F8"/>
    <w:rsid w:val="000B07B9"/>
    <w:rsid w:val="000C4B72"/>
    <w:rsid w:val="000D4605"/>
    <w:rsid w:val="000E52BE"/>
    <w:rsid w:val="00112AA7"/>
    <w:rsid w:val="001146FA"/>
    <w:rsid w:val="0013234F"/>
    <w:rsid w:val="001331C6"/>
    <w:rsid w:val="00133CCB"/>
    <w:rsid w:val="00145E7B"/>
    <w:rsid w:val="00146B24"/>
    <w:rsid w:val="00153A77"/>
    <w:rsid w:val="0015745E"/>
    <w:rsid w:val="00180014"/>
    <w:rsid w:val="00182BCE"/>
    <w:rsid w:val="001848E5"/>
    <w:rsid w:val="001866EA"/>
    <w:rsid w:val="001923B5"/>
    <w:rsid w:val="001C1D4D"/>
    <w:rsid w:val="001E098D"/>
    <w:rsid w:val="001F06AF"/>
    <w:rsid w:val="001F12DF"/>
    <w:rsid w:val="001F5C74"/>
    <w:rsid w:val="001F615D"/>
    <w:rsid w:val="001F65D5"/>
    <w:rsid w:val="00212B34"/>
    <w:rsid w:val="00213A92"/>
    <w:rsid w:val="00221AD7"/>
    <w:rsid w:val="00234353"/>
    <w:rsid w:val="00240F3F"/>
    <w:rsid w:val="00245453"/>
    <w:rsid w:val="00255C84"/>
    <w:rsid w:val="00270454"/>
    <w:rsid w:val="00280C4F"/>
    <w:rsid w:val="0028590C"/>
    <w:rsid w:val="00295525"/>
    <w:rsid w:val="002A555B"/>
    <w:rsid w:val="002E6D5E"/>
    <w:rsid w:val="002F15B4"/>
    <w:rsid w:val="002F2BBF"/>
    <w:rsid w:val="002F369B"/>
    <w:rsid w:val="00302545"/>
    <w:rsid w:val="00311338"/>
    <w:rsid w:val="00324B0C"/>
    <w:rsid w:val="00342131"/>
    <w:rsid w:val="00352F25"/>
    <w:rsid w:val="003710DF"/>
    <w:rsid w:val="00392AF9"/>
    <w:rsid w:val="00397A3F"/>
    <w:rsid w:val="003B0B7E"/>
    <w:rsid w:val="003B3126"/>
    <w:rsid w:val="003B5B91"/>
    <w:rsid w:val="003E2D6E"/>
    <w:rsid w:val="003E3D3C"/>
    <w:rsid w:val="003F02F5"/>
    <w:rsid w:val="003F209A"/>
    <w:rsid w:val="003F628B"/>
    <w:rsid w:val="00412607"/>
    <w:rsid w:val="0042270F"/>
    <w:rsid w:val="00431FE3"/>
    <w:rsid w:val="0043232E"/>
    <w:rsid w:val="00454D72"/>
    <w:rsid w:val="004607D8"/>
    <w:rsid w:val="004618C8"/>
    <w:rsid w:val="00465E7C"/>
    <w:rsid w:val="00481948"/>
    <w:rsid w:val="0048210A"/>
    <w:rsid w:val="00485CBB"/>
    <w:rsid w:val="00487186"/>
    <w:rsid w:val="00490C70"/>
    <w:rsid w:val="0049160D"/>
    <w:rsid w:val="00491681"/>
    <w:rsid w:val="004A3AB1"/>
    <w:rsid w:val="004A7F89"/>
    <w:rsid w:val="004C0202"/>
    <w:rsid w:val="004C0937"/>
    <w:rsid w:val="004C2817"/>
    <w:rsid w:val="004D129B"/>
    <w:rsid w:val="004D19D3"/>
    <w:rsid w:val="004E016B"/>
    <w:rsid w:val="004E660E"/>
    <w:rsid w:val="004F733C"/>
    <w:rsid w:val="00502E45"/>
    <w:rsid w:val="005171CE"/>
    <w:rsid w:val="005238F5"/>
    <w:rsid w:val="0053170D"/>
    <w:rsid w:val="00533DC2"/>
    <w:rsid w:val="005365F2"/>
    <w:rsid w:val="00536E5D"/>
    <w:rsid w:val="005478C5"/>
    <w:rsid w:val="00550408"/>
    <w:rsid w:val="0055174D"/>
    <w:rsid w:val="00555BEB"/>
    <w:rsid w:val="00567469"/>
    <w:rsid w:val="00573EE5"/>
    <w:rsid w:val="005948A5"/>
    <w:rsid w:val="005A07E8"/>
    <w:rsid w:val="005A470A"/>
    <w:rsid w:val="005B0803"/>
    <w:rsid w:val="005B2EF3"/>
    <w:rsid w:val="005B4025"/>
    <w:rsid w:val="005B5918"/>
    <w:rsid w:val="005C32A2"/>
    <w:rsid w:val="005D71C6"/>
    <w:rsid w:val="005D7F1C"/>
    <w:rsid w:val="005E125C"/>
    <w:rsid w:val="005E1D33"/>
    <w:rsid w:val="005E1E15"/>
    <w:rsid w:val="005E46E5"/>
    <w:rsid w:val="005F53CC"/>
    <w:rsid w:val="00623756"/>
    <w:rsid w:val="00623805"/>
    <w:rsid w:val="00631DB1"/>
    <w:rsid w:val="00644B84"/>
    <w:rsid w:val="00654A02"/>
    <w:rsid w:val="00663854"/>
    <w:rsid w:val="00673E8D"/>
    <w:rsid w:val="0069121C"/>
    <w:rsid w:val="006A1C68"/>
    <w:rsid w:val="006B26D1"/>
    <w:rsid w:val="006C40D1"/>
    <w:rsid w:val="006F0571"/>
    <w:rsid w:val="00700C73"/>
    <w:rsid w:val="00702B62"/>
    <w:rsid w:val="00706154"/>
    <w:rsid w:val="00711E49"/>
    <w:rsid w:val="00716BF1"/>
    <w:rsid w:val="00721DF3"/>
    <w:rsid w:val="007272ED"/>
    <w:rsid w:val="007306D0"/>
    <w:rsid w:val="00734038"/>
    <w:rsid w:val="00746ECF"/>
    <w:rsid w:val="00750892"/>
    <w:rsid w:val="007511E0"/>
    <w:rsid w:val="007568A5"/>
    <w:rsid w:val="007655CB"/>
    <w:rsid w:val="007A469A"/>
    <w:rsid w:val="007B08D1"/>
    <w:rsid w:val="007D41A7"/>
    <w:rsid w:val="007F4921"/>
    <w:rsid w:val="0083172B"/>
    <w:rsid w:val="00850015"/>
    <w:rsid w:val="00850FB5"/>
    <w:rsid w:val="00854BC0"/>
    <w:rsid w:val="00855CEF"/>
    <w:rsid w:val="00863D93"/>
    <w:rsid w:val="00867605"/>
    <w:rsid w:val="008719B7"/>
    <w:rsid w:val="00872A5E"/>
    <w:rsid w:val="00875093"/>
    <w:rsid w:val="00875491"/>
    <w:rsid w:val="00881E6A"/>
    <w:rsid w:val="00883486"/>
    <w:rsid w:val="008918FD"/>
    <w:rsid w:val="008A0E27"/>
    <w:rsid w:val="008A2D8F"/>
    <w:rsid w:val="008C2FC8"/>
    <w:rsid w:val="008C5302"/>
    <w:rsid w:val="008D679F"/>
    <w:rsid w:val="008E0C9C"/>
    <w:rsid w:val="008E5753"/>
    <w:rsid w:val="008E7DB7"/>
    <w:rsid w:val="008F32A6"/>
    <w:rsid w:val="0090154F"/>
    <w:rsid w:val="009104DA"/>
    <w:rsid w:val="00942942"/>
    <w:rsid w:val="00997896"/>
    <w:rsid w:val="009A052F"/>
    <w:rsid w:val="009A098E"/>
    <w:rsid w:val="009A6478"/>
    <w:rsid w:val="009A739E"/>
    <w:rsid w:val="009C5F6A"/>
    <w:rsid w:val="009C7CE3"/>
    <w:rsid w:val="009D3D36"/>
    <w:rsid w:val="009D7A59"/>
    <w:rsid w:val="009E6973"/>
    <w:rsid w:val="009F112D"/>
    <w:rsid w:val="00A21ACA"/>
    <w:rsid w:val="00A2506E"/>
    <w:rsid w:val="00A33E95"/>
    <w:rsid w:val="00A413A3"/>
    <w:rsid w:val="00A55AD0"/>
    <w:rsid w:val="00A55AFA"/>
    <w:rsid w:val="00A575F5"/>
    <w:rsid w:val="00A57934"/>
    <w:rsid w:val="00A60BEB"/>
    <w:rsid w:val="00A63502"/>
    <w:rsid w:val="00A64D0F"/>
    <w:rsid w:val="00A7779D"/>
    <w:rsid w:val="00A81716"/>
    <w:rsid w:val="00AA6E0E"/>
    <w:rsid w:val="00AB1411"/>
    <w:rsid w:val="00AB1D3E"/>
    <w:rsid w:val="00AB6C5A"/>
    <w:rsid w:val="00AE6135"/>
    <w:rsid w:val="00B11DF3"/>
    <w:rsid w:val="00B1579B"/>
    <w:rsid w:val="00B326A4"/>
    <w:rsid w:val="00B42292"/>
    <w:rsid w:val="00B4323F"/>
    <w:rsid w:val="00B60015"/>
    <w:rsid w:val="00B612CB"/>
    <w:rsid w:val="00B65946"/>
    <w:rsid w:val="00B70A7C"/>
    <w:rsid w:val="00B80C3A"/>
    <w:rsid w:val="00B83AF0"/>
    <w:rsid w:val="00B84901"/>
    <w:rsid w:val="00B9606B"/>
    <w:rsid w:val="00BA4A57"/>
    <w:rsid w:val="00BB2E60"/>
    <w:rsid w:val="00BE282F"/>
    <w:rsid w:val="00BE35ED"/>
    <w:rsid w:val="00BF0089"/>
    <w:rsid w:val="00C0317A"/>
    <w:rsid w:val="00C1034B"/>
    <w:rsid w:val="00C26B5D"/>
    <w:rsid w:val="00C434A7"/>
    <w:rsid w:val="00C455CC"/>
    <w:rsid w:val="00C71311"/>
    <w:rsid w:val="00C73582"/>
    <w:rsid w:val="00C75EC1"/>
    <w:rsid w:val="00C777DF"/>
    <w:rsid w:val="00C82359"/>
    <w:rsid w:val="00C83D99"/>
    <w:rsid w:val="00C86AA9"/>
    <w:rsid w:val="00C96EEF"/>
    <w:rsid w:val="00CA10B5"/>
    <w:rsid w:val="00CA7614"/>
    <w:rsid w:val="00CC6110"/>
    <w:rsid w:val="00CD0CBD"/>
    <w:rsid w:val="00CE2A0F"/>
    <w:rsid w:val="00CE41F7"/>
    <w:rsid w:val="00CE78C8"/>
    <w:rsid w:val="00CF310E"/>
    <w:rsid w:val="00CF6454"/>
    <w:rsid w:val="00D05BC4"/>
    <w:rsid w:val="00D063D5"/>
    <w:rsid w:val="00D17E8E"/>
    <w:rsid w:val="00D36D64"/>
    <w:rsid w:val="00D576BE"/>
    <w:rsid w:val="00D656CE"/>
    <w:rsid w:val="00D66C0A"/>
    <w:rsid w:val="00D67D9A"/>
    <w:rsid w:val="00D71B49"/>
    <w:rsid w:val="00D86A92"/>
    <w:rsid w:val="00D93634"/>
    <w:rsid w:val="00DA03F7"/>
    <w:rsid w:val="00DA3C90"/>
    <w:rsid w:val="00DB64BE"/>
    <w:rsid w:val="00DC51D9"/>
    <w:rsid w:val="00DD2E51"/>
    <w:rsid w:val="00DF3C9C"/>
    <w:rsid w:val="00E0229C"/>
    <w:rsid w:val="00E04884"/>
    <w:rsid w:val="00E14EFA"/>
    <w:rsid w:val="00E15BDD"/>
    <w:rsid w:val="00E25B9D"/>
    <w:rsid w:val="00E34B3D"/>
    <w:rsid w:val="00E560C0"/>
    <w:rsid w:val="00E67305"/>
    <w:rsid w:val="00E768E1"/>
    <w:rsid w:val="00E82978"/>
    <w:rsid w:val="00EA5BA1"/>
    <w:rsid w:val="00EC21E1"/>
    <w:rsid w:val="00ED05D5"/>
    <w:rsid w:val="00ED6549"/>
    <w:rsid w:val="00EE56C6"/>
    <w:rsid w:val="00EF346E"/>
    <w:rsid w:val="00EF3ED2"/>
    <w:rsid w:val="00F0254F"/>
    <w:rsid w:val="00F04731"/>
    <w:rsid w:val="00F14093"/>
    <w:rsid w:val="00F15D3D"/>
    <w:rsid w:val="00F251D5"/>
    <w:rsid w:val="00F31437"/>
    <w:rsid w:val="00F64485"/>
    <w:rsid w:val="00F70201"/>
    <w:rsid w:val="00F73052"/>
    <w:rsid w:val="00F76BB0"/>
    <w:rsid w:val="00F77F8C"/>
    <w:rsid w:val="00F841CD"/>
    <w:rsid w:val="00F9708D"/>
    <w:rsid w:val="00FA40B4"/>
    <w:rsid w:val="00FB517C"/>
    <w:rsid w:val="00FC3372"/>
    <w:rsid w:val="00FC3C69"/>
    <w:rsid w:val="00FC60E7"/>
    <w:rsid w:val="00FD2A67"/>
    <w:rsid w:val="00FD2E23"/>
    <w:rsid w:val="00FD3271"/>
    <w:rsid w:val="00FD52E9"/>
    <w:rsid w:val="00FE0FA0"/>
    <w:rsid w:val="00FE3760"/>
    <w:rsid w:val="00FF338C"/>
    <w:rsid w:val="00FF606C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0D"/>
    <w:rPr>
      <w:bCs/>
      <w:sz w:val="24"/>
    </w:rPr>
  </w:style>
  <w:style w:type="paragraph" w:styleId="1">
    <w:name w:val="heading 1"/>
    <w:basedOn w:val="a"/>
    <w:next w:val="a"/>
    <w:qFormat/>
    <w:rsid w:val="0003085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5C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A4A57"/>
    <w:rPr>
      <w:b/>
      <w:bCs/>
    </w:rPr>
  </w:style>
  <w:style w:type="paragraph" w:styleId="a7">
    <w:name w:val="Normal (Web)"/>
    <w:basedOn w:val="a"/>
    <w:unhideWhenUsed/>
    <w:rsid w:val="009104DA"/>
    <w:pPr>
      <w:spacing w:before="100" w:beforeAutospacing="1" w:after="100" w:afterAutospacing="1"/>
    </w:pPr>
    <w:rPr>
      <w:bCs w:val="0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66C0A"/>
  </w:style>
  <w:style w:type="numbering" w:customStyle="1" w:styleId="2">
    <w:name w:val="Нет списка2"/>
    <w:next w:val="a2"/>
    <w:uiPriority w:val="99"/>
    <w:semiHidden/>
    <w:unhideWhenUsed/>
    <w:rsid w:val="008F32A6"/>
  </w:style>
  <w:style w:type="character" w:styleId="a8">
    <w:name w:val="Hyperlink"/>
    <w:basedOn w:val="a0"/>
    <w:uiPriority w:val="99"/>
    <w:semiHidden/>
    <w:unhideWhenUsed/>
    <w:rsid w:val="008F32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32A6"/>
    <w:rPr>
      <w:color w:val="800080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A6"/>
    <w:rPr>
      <w:rFonts w:ascii="Tahoma" w:hAnsi="Tahoma" w:cs="Tahoma"/>
      <w:bCs/>
      <w:sz w:val="16"/>
      <w:szCs w:val="16"/>
    </w:rPr>
  </w:style>
  <w:style w:type="paragraph" w:customStyle="1" w:styleId="s3">
    <w:name w:val="s3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">
    <w:name w:val="s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7">
    <w:name w:val="s7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9">
    <w:name w:val="s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0">
    <w:name w:val="s1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2">
    <w:name w:val="s1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5">
    <w:name w:val="s1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6">
    <w:name w:val="s1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8">
    <w:name w:val="s18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9">
    <w:name w:val="s1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0">
    <w:name w:val="s2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4">
    <w:name w:val="s2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5">
    <w:name w:val="s2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6">
    <w:name w:val="s2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9">
    <w:name w:val="s2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0">
    <w:name w:val="s3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1">
    <w:name w:val="s3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2">
    <w:name w:val="s3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3">
    <w:name w:val="s33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4">
    <w:name w:val="s3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6">
    <w:name w:val="s3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7">
    <w:name w:val="s37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9">
    <w:name w:val="s3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0">
    <w:name w:val="s4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1">
    <w:name w:val="s4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2">
    <w:name w:val="s4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4">
    <w:name w:val="s4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5">
    <w:name w:val="s4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8">
    <w:name w:val="s48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9">
    <w:name w:val="s4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0">
    <w:name w:val="s5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2">
    <w:name w:val="s5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5">
    <w:name w:val="s5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6">
    <w:name w:val="s5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9">
    <w:name w:val="s5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61">
    <w:name w:val="s6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62">
    <w:name w:val="s6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character" w:customStyle="1" w:styleId="s2">
    <w:name w:val="s2"/>
    <w:basedOn w:val="a0"/>
    <w:rsid w:val="008F32A6"/>
  </w:style>
  <w:style w:type="character" w:customStyle="1" w:styleId="bumpedfont15">
    <w:name w:val="bumpedfont15"/>
    <w:basedOn w:val="a0"/>
    <w:rsid w:val="008F32A6"/>
  </w:style>
  <w:style w:type="character" w:customStyle="1" w:styleId="s5">
    <w:name w:val="s5"/>
    <w:basedOn w:val="a0"/>
    <w:rsid w:val="008F32A6"/>
  </w:style>
  <w:style w:type="character" w:customStyle="1" w:styleId="s6">
    <w:name w:val="s6"/>
    <w:basedOn w:val="a0"/>
    <w:rsid w:val="008F32A6"/>
  </w:style>
  <w:style w:type="character" w:customStyle="1" w:styleId="s8">
    <w:name w:val="s8"/>
    <w:basedOn w:val="a0"/>
    <w:rsid w:val="008F32A6"/>
  </w:style>
  <w:style w:type="character" w:customStyle="1" w:styleId="s11">
    <w:name w:val="s11"/>
    <w:basedOn w:val="a0"/>
    <w:rsid w:val="008F32A6"/>
  </w:style>
  <w:style w:type="character" w:customStyle="1" w:styleId="s13">
    <w:name w:val="s13"/>
    <w:basedOn w:val="a0"/>
    <w:rsid w:val="008F32A6"/>
  </w:style>
  <w:style w:type="character" w:customStyle="1" w:styleId="s14">
    <w:name w:val="s14"/>
    <w:basedOn w:val="a0"/>
    <w:rsid w:val="008F32A6"/>
  </w:style>
  <w:style w:type="character" w:customStyle="1" w:styleId="s17">
    <w:name w:val="s17"/>
    <w:basedOn w:val="a0"/>
    <w:rsid w:val="008F32A6"/>
  </w:style>
  <w:style w:type="character" w:customStyle="1" w:styleId="s21">
    <w:name w:val="s21"/>
    <w:basedOn w:val="a0"/>
    <w:rsid w:val="008F32A6"/>
  </w:style>
  <w:style w:type="character" w:customStyle="1" w:styleId="s22">
    <w:name w:val="s22"/>
    <w:basedOn w:val="a0"/>
    <w:rsid w:val="008F32A6"/>
  </w:style>
  <w:style w:type="character" w:customStyle="1" w:styleId="s23">
    <w:name w:val="s23"/>
    <w:basedOn w:val="a0"/>
    <w:rsid w:val="008F32A6"/>
  </w:style>
  <w:style w:type="character" w:customStyle="1" w:styleId="s27">
    <w:name w:val="s27"/>
    <w:basedOn w:val="a0"/>
    <w:rsid w:val="008F32A6"/>
  </w:style>
  <w:style w:type="character" w:customStyle="1" w:styleId="s28">
    <w:name w:val="s28"/>
    <w:basedOn w:val="a0"/>
    <w:rsid w:val="008F32A6"/>
  </w:style>
  <w:style w:type="character" w:customStyle="1" w:styleId="s35">
    <w:name w:val="s35"/>
    <w:basedOn w:val="a0"/>
    <w:rsid w:val="008F32A6"/>
  </w:style>
  <w:style w:type="character" w:customStyle="1" w:styleId="s38">
    <w:name w:val="s38"/>
    <w:basedOn w:val="a0"/>
    <w:rsid w:val="008F32A6"/>
  </w:style>
  <w:style w:type="character" w:customStyle="1" w:styleId="s43">
    <w:name w:val="s43"/>
    <w:basedOn w:val="a0"/>
    <w:rsid w:val="008F32A6"/>
  </w:style>
  <w:style w:type="character" w:customStyle="1" w:styleId="s46">
    <w:name w:val="s46"/>
    <w:basedOn w:val="a0"/>
    <w:rsid w:val="008F32A6"/>
  </w:style>
  <w:style w:type="character" w:customStyle="1" w:styleId="s47">
    <w:name w:val="s47"/>
    <w:basedOn w:val="a0"/>
    <w:rsid w:val="008F32A6"/>
  </w:style>
  <w:style w:type="character" w:customStyle="1" w:styleId="s53">
    <w:name w:val="s53"/>
    <w:basedOn w:val="a0"/>
    <w:rsid w:val="008F32A6"/>
  </w:style>
  <w:style w:type="character" w:customStyle="1" w:styleId="s54">
    <w:name w:val="s54"/>
    <w:basedOn w:val="a0"/>
    <w:rsid w:val="008F32A6"/>
  </w:style>
  <w:style w:type="character" w:customStyle="1" w:styleId="s58">
    <w:name w:val="s58"/>
    <w:basedOn w:val="a0"/>
    <w:rsid w:val="008F32A6"/>
  </w:style>
  <w:style w:type="character" w:customStyle="1" w:styleId="s67">
    <w:name w:val="s67"/>
    <w:basedOn w:val="a0"/>
    <w:rsid w:val="008F32A6"/>
  </w:style>
  <w:style w:type="character" w:customStyle="1" w:styleId="s68">
    <w:name w:val="s68"/>
    <w:basedOn w:val="a0"/>
    <w:rsid w:val="008F32A6"/>
  </w:style>
  <w:style w:type="character" w:customStyle="1" w:styleId="emailstyle80">
    <w:name w:val="emailstyle80"/>
    <w:basedOn w:val="a0"/>
    <w:semiHidden/>
    <w:rsid w:val="008F32A6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F32A6"/>
    <w:rPr>
      <w:rFonts w:ascii="Calibri" w:hAnsi="Calibri" w:cs="Calibri" w:hint="default"/>
      <w:color w:val="1F497D"/>
    </w:rPr>
  </w:style>
  <w:style w:type="character" w:styleId="aa">
    <w:name w:val="annotation reference"/>
    <w:basedOn w:val="a0"/>
    <w:uiPriority w:val="99"/>
    <w:semiHidden/>
    <w:unhideWhenUsed/>
    <w:rsid w:val="008F32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32A6"/>
    <w:rPr>
      <w:rFonts w:eastAsia="Calibri"/>
      <w:bCs w:val="0"/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32A6"/>
    <w:rPr>
      <w:rFonts w:eastAsia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32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32A6"/>
    <w:rPr>
      <w:rFonts w:eastAsia="Calibri"/>
      <w:b/>
      <w:bCs/>
    </w:rPr>
  </w:style>
  <w:style w:type="character" w:customStyle="1" w:styleId="11">
    <w:name w:val="Основной текст1"/>
    <w:basedOn w:val="a0"/>
    <w:rsid w:val="008F32A6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Title"/>
    <w:basedOn w:val="a"/>
    <w:link w:val="af0"/>
    <w:uiPriority w:val="99"/>
    <w:qFormat/>
    <w:rsid w:val="008F32A6"/>
    <w:pPr>
      <w:ind w:firstLine="567"/>
      <w:jc w:val="center"/>
    </w:pPr>
    <w:rPr>
      <w:rFonts w:ascii="Arial" w:hAnsi="Arial"/>
      <w:b/>
      <w:bCs w:val="0"/>
      <w:szCs w:val="24"/>
    </w:rPr>
  </w:style>
  <w:style w:type="character" w:customStyle="1" w:styleId="af0">
    <w:name w:val="Название Знак"/>
    <w:basedOn w:val="a0"/>
    <w:link w:val="af"/>
    <w:uiPriority w:val="99"/>
    <w:rsid w:val="008F32A6"/>
    <w:rPr>
      <w:rFonts w:ascii="Arial" w:hAnsi="Arial"/>
      <w:b/>
      <w:sz w:val="24"/>
      <w:szCs w:val="24"/>
    </w:rPr>
  </w:style>
  <w:style w:type="paragraph" w:customStyle="1" w:styleId="12">
    <w:name w:val="Обычный1"/>
    <w:rsid w:val="008F32A6"/>
    <w:pPr>
      <w:widowControl w:val="0"/>
    </w:pPr>
  </w:style>
  <w:style w:type="paragraph" w:customStyle="1" w:styleId="Textbody">
    <w:name w:val="Text body"/>
    <w:basedOn w:val="a"/>
    <w:uiPriority w:val="99"/>
    <w:rsid w:val="008F32A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Cs w:val="24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8F32A6"/>
    <w:pPr>
      <w:tabs>
        <w:tab w:val="center" w:pos="4677"/>
        <w:tab w:val="right" w:pos="9355"/>
      </w:tabs>
    </w:pPr>
    <w:rPr>
      <w:rFonts w:eastAsia="Calibri"/>
      <w:bCs w:val="0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F32A6"/>
    <w:rPr>
      <w:rFonts w:eastAsia="Calibri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F32A6"/>
    <w:pPr>
      <w:tabs>
        <w:tab w:val="center" w:pos="4677"/>
        <w:tab w:val="right" w:pos="9355"/>
      </w:tabs>
    </w:pPr>
    <w:rPr>
      <w:rFonts w:eastAsia="Calibri"/>
      <w:bCs w:val="0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F32A6"/>
    <w:rPr>
      <w:rFonts w:eastAsia="Calibri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3B0B7E"/>
  </w:style>
  <w:style w:type="paragraph" w:customStyle="1" w:styleId="ConsPlusNormal">
    <w:name w:val="ConsPlusNormal"/>
    <w:link w:val="ConsPlusNormal1"/>
    <w:rsid w:val="003B0B7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3B0B7E"/>
    <w:rPr>
      <w:sz w:val="24"/>
      <w:szCs w:val="22"/>
    </w:rPr>
  </w:style>
  <w:style w:type="paragraph" w:styleId="af5">
    <w:name w:val="List Paragraph"/>
    <w:basedOn w:val="a"/>
    <w:link w:val="af6"/>
    <w:uiPriority w:val="34"/>
    <w:qFormat/>
    <w:rsid w:val="003B0B7E"/>
    <w:pPr>
      <w:widowControl w:val="0"/>
      <w:ind w:left="720"/>
      <w:contextualSpacing/>
    </w:pPr>
    <w:rPr>
      <w:rFonts w:ascii="Arial" w:hAnsi="Arial"/>
      <w:bCs w:val="0"/>
      <w:sz w:val="20"/>
    </w:rPr>
  </w:style>
  <w:style w:type="character" w:customStyle="1" w:styleId="af6">
    <w:name w:val="Абзац списка Знак"/>
    <w:link w:val="af5"/>
    <w:uiPriority w:val="34"/>
    <w:locked/>
    <w:rsid w:val="003B0B7E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3B0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B0B7E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5"/>
    <w:uiPriority w:val="59"/>
    <w:unhideWhenUsed/>
    <w:rsid w:val="003B0B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0B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519323140A7A2DE3BD587FCDEBFE770FA59735AFD423A79D376B6C5B5306ECA513BFB2FEC20EE2B6E32FA435B48FUEW9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2g18qpi0zG6boMhRa00SU4leDRLSiQQwTT68tFs5JW8=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Nn23/MbNitIiTDUzcXhr6n8wBR1B9gqU5PKxKMqHM1H7uRVLhltvRBZahzpvPdSf
rhBgVyBpTUgwTmXKeISJ6g==</SignatureValue>
  <KeyInfo>
    <X509Data>
      <X509Certificate>MIIJcDCCCR2gAwIBAgIRAyPSeAC3rX+LQm3ogYUkwngwCgYIKoUDBwEBAwIwggE/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MR0wGwYDVQQDDBTQk9Ca0KMg0JvQniAi0J7QrdCfIjAeFw0yMTEwMDQwNzA5NTVa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vNGB0LLRj9C30Ywg0KDQvtGB0YHQuNC4ggsAvyvMSAAAAAAFITAKBggqhQMHAQED
AgNBAMOAOncSWSEjSE5ENohgGG50rNhsfdLd+wioSSoealiQg9jUKQsmUM0hscvv
80G7bV2LtdrJ0WN9GkdIGrcyoQo=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SzatZ0hJc8O3b/wpW2nfmx04X2U=</DigestValue>
      </Reference>
      <Reference URI="/word/document.xml?ContentType=application/vnd.openxmlformats-officedocument.wordprocessingml.document.main+xml">
        <DigestMethod Algorithm="http://www.w3.org/2000/09/xmldsig#sha1"/>
        <DigestValue>pmM6Bsq+7NTCitguXGYMCYpDh0w=</DigestValue>
      </Reference>
      <Reference URI="/word/endnotes.xml?ContentType=application/vnd.openxmlformats-officedocument.wordprocessingml.endnotes+xml">
        <DigestMethod Algorithm="http://www.w3.org/2000/09/xmldsig#sha1"/>
        <DigestValue>bCA4ZNUKXxz2kyzxzfRQZQbkWsM=</DigestValue>
      </Reference>
      <Reference URI="/word/fontTable.xml?ContentType=application/vnd.openxmlformats-officedocument.wordprocessingml.fontTable+xml">
        <DigestMethod Algorithm="http://www.w3.org/2000/09/xmldsig#sha1"/>
        <DigestValue>72lLVFBXlyIrcThIENRpK9aHtEg=</DigestValue>
      </Reference>
      <Reference URI="/word/footer1.xml?ContentType=application/vnd.openxmlformats-officedocument.wordprocessingml.footer+xml">
        <DigestMethod Algorithm="http://www.w3.org/2000/09/xmldsig#sha1"/>
        <DigestValue>IHCi/IUoqicbYEIYo5dy9SyuJhQ=</DigestValue>
      </Reference>
      <Reference URI="/word/footnotes.xml?ContentType=application/vnd.openxmlformats-officedocument.wordprocessingml.footnotes+xml">
        <DigestMethod Algorithm="http://www.w3.org/2000/09/xmldsig#sha1"/>
        <DigestValue>0/wSn8cqyI7epqJrzzg9M+JcOWI=</DigestValue>
      </Reference>
      <Reference URI="/word/numbering.xml?ContentType=application/vnd.openxmlformats-officedocument.wordprocessingml.numbering+xml">
        <DigestMethod Algorithm="http://www.w3.org/2000/09/xmldsig#sha1"/>
        <DigestValue>ky+2dlqISe9ubfGgNsodIFdQhho=</DigestValue>
      </Reference>
      <Reference URI="/word/settings.xml?ContentType=application/vnd.openxmlformats-officedocument.wordprocessingml.settings+xml">
        <DigestMethod Algorithm="http://www.w3.org/2000/09/xmldsig#sha1"/>
        <DigestValue>AYH0OwCS8SavQ/l8Ntoskbe84SY=</DigestValue>
      </Reference>
      <Reference URI="/word/styles.xml?ContentType=application/vnd.openxmlformats-officedocument.wordprocessingml.styles+xml">
        <DigestMethod Algorithm="http://www.w3.org/2000/09/xmldsig#sha1"/>
        <DigestValue>j8a7e5hyKb/nXQEX0J0TBmwd9kc=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wJCPlE3Jrr+kHBvS6VLmu5q1axs=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2021-11-10T12:34:58Z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6E5D-B71F-4E0F-8CD9-D21C3CB7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10732</Words>
  <Characters>61174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2021-09-30T08:17:00Z</cp:lastPrinted>
  <dcterms:created xsi:type="dcterms:W3CDTF">2021-11-08T07:43:00Z</dcterms:created>
  <dcterms:modified xsi:type="dcterms:W3CDTF">2021-11-08T12:01:00Z</dcterms:modified>
</cp:coreProperties>
</file>