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F462" w14:textId="15C0F4DF" w:rsidR="00637758" w:rsidRDefault="00637758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67EDB5E" w14:textId="77777777" w:rsidR="00637758" w:rsidRDefault="00637758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CD79A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C098D1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74B78F3" wp14:editId="156BC08C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356A7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14:paraId="53101E82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</w:t>
      </w:r>
    </w:p>
    <w:p w14:paraId="2C6F32E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37F85604" w14:textId="77777777" w:rsidR="00637758" w:rsidRDefault="00637758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384D5" w14:textId="11D4993B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4071559" w14:textId="77777777" w:rsidR="00562602" w:rsidRDefault="00562602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CF391" w14:textId="19B65447" w:rsidR="00A87AA9" w:rsidRDefault="00E81204" w:rsidP="006A24CE">
      <w:pPr>
        <w:pStyle w:val="a3"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2B9A2F1" w14:textId="00DFD5B1" w:rsidR="00D45483" w:rsidRPr="006A24CE" w:rsidRDefault="008F7256" w:rsidP="00D45483">
      <w:pPr>
        <w:pStyle w:val="a3"/>
        <w:rPr>
          <w:rFonts w:ascii="Times New Roman" w:hAnsi="Times New Roman" w:cs="Times New Roman"/>
          <w:sz w:val="25"/>
          <w:szCs w:val="25"/>
        </w:rPr>
      </w:pPr>
      <w:r w:rsidRPr="006A24CE">
        <w:rPr>
          <w:rFonts w:ascii="Times New Roman" w:hAnsi="Times New Roman" w:cs="Times New Roman"/>
          <w:sz w:val="25"/>
          <w:szCs w:val="25"/>
        </w:rPr>
        <w:t>«</w:t>
      </w:r>
      <w:r w:rsidR="00562602" w:rsidRPr="00644DCE">
        <w:rPr>
          <w:rFonts w:ascii="Times New Roman" w:hAnsi="Times New Roman" w:cs="Times New Roman"/>
          <w:sz w:val="25"/>
          <w:szCs w:val="25"/>
        </w:rPr>
        <w:t>05</w:t>
      </w:r>
      <w:r w:rsidRPr="006A24CE">
        <w:rPr>
          <w:rFonts w:ascii="Times New Roman" w:hAnsi="Times New Roman" w:cs="Times New Roman"/>
          <w:sz w:val="25"/>
          <w:szCs w:val="25"/>
        </w:rPr>
        <w:t xml:space="preserve">» </w:t>
      </w:r>
      <w:r w:rsidR="00562602">
        <w:rPr>
          <w:rFonts w:ascii="Times New Roman" w:hAnsi="Times New Roman" w:cs="Times New Roman"/>
          <w:sz w:val="25"/>
          <w:szCs w:val="25"/>
        </w:rPr>
        <w:t xml:space="preserve">мая </w:t>
      </w:r>
      <w:r w:rsidR="00D45483" w:rsidRPr="006A24CE">
        <w:rPr>
          <w:rFonts w:ascii="Times New Roman" w:hAnsi="Times New Roman" w:cs="Times New Roman"/>
          <w:sz w:val="25"/>
          <w:szCs w:val="25"/>
        </w:rPr>
        <w:t>202</w:t>
      </w:r>
      <w:r w:rsidR="00562602">
        <w:rPr>
          <w:rFonts w:ascii="Times New Roman" w:hAnsi="Times New Roman" w:cs="Times New Roman"/>
          <w:sz w:val="25"/>
          <w:szCs w:val="25"/>
        </w:rPr>
        <w:t>3</w:t>
      </w:r>
      <w:r w:rsidR="00D45483" w:rsidRPr="006A24CE">
        <w:rPr>
          <w:rFonts w:ascii="Times New Roman" w:hAnsi="Times New Roman" w:cs="Times New Roman"/>
          <w:sz w:val="25"/>
          <w:szCs w:val="25"/>
        </w:rPr>
        <w:t xml:space="preserve"> года </w:t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1006F7" w:rsidRPr="006A24CE">
        <w:rPr>
          <w:rFonts w:ascii="Times New Roman" w:hAnsi="Times New Roman" w:cs="Times New Roman"/>
          <w:sz w:val="25"/>
          <w:szCs w:val="25"/>
        </w:rPr>
        <w:t xml:space="preserve">        </w:t>
      </w:r>
      <w:r w:rsidR="00562602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1006F7" w:rsidRPr="006A24CE">
        <w:rPr>
          <w:rFonts w:ascii="Times New Roman" w:hAnsi="Times New Roman" w:cs="Times New Roman"/>
          <w:sz w:val="25"/>
          <w:szCs w:val="25"/>
        </w:rPr>
        <w:t xml:space="preserve"> </w:t>
      </w:r>
      <w:r w:rsidR="0015586D">
        <w:rPr>
          <w:rFonts w:ascii="Times New Roman" w:hAnsi="Times New Roman" w:cs="Times New Roman"/>
          <w:sz w:val="25"/>
          <w:szCs w:val="25"/>
        </w:rPr>
        <w:t xml:space="preserve">    </w:t>
      </w:r>
      <w:r w:rsidR="001006F7" w:rsidRPr="006A24CE">
        <w:rPr>
          <w:rFonts w:ascii="Times New Roman" w:hAnsi="Times New Roman" w:cs="Times New Roman"/>
          <w:sz w:val="25"/>
          <w:szCs w:val="25"/>
        </w:rPr>
        <w:t xml:space="preserve"> </w:t>
      </w:r>
      <w:r w:rsidR="00D45483" w:rsidRPr="006A24CE">
        <w:rPr>
          <w:rFonts w:ascii="Times New Roman" w:hAnsi="Times New Roman" w:cs="Times New Roman"/>
          <w:sz w:val="25"/>
          <w:szCs w:val="25"/>
        </w:rPr>
        <w:t>№</w:t>
      </w:r>
      <w:r w:rsidR="00D37173" w:rsidRPr="006A24CE">
        <w:rPr>
          <w:rFonts w:ascii="Times New Roman" w:hAnsi="Times New Roman" w:cs="Times New Roman"/>
          <w:sz w:val="25"/>
          <w:szCs w:val="25"/>
        </w:rPr>
        <w:t xml:space="preserve"> </w:t>
      </w:r>
      <w:r w:rsidR="00562602">
        <w:rPr>
          <w:rFonts w:ascii="Times New Roman" w:hAnsi="Times New Roman" w:cs="Times New Roman"/>
          <w:sz w:val="25"/>
          <w:szCs w:val="25"/>
        </w:rPr>
        <w:t>33</w:t>
      </w:r>
      <w:r w:rsidR="00B14B47">
        <w:rPr>
          <w:rFonts w:ascii="Times New Roman" w:hAnsi="Times New Roman" w:cs="Times New Roman"/>
          <w:sz w:val="25"/>
          <w:szCs w:val="25"/>
        </w:rPr>
        <w:t>4</w:t>
      </w:r>
    </w:p>
    <w:p w14:paraId="36ACCC12" w14:textId="571B68B5" w:rsidR="00D45483" w:rsidRPr="006A24CE" w:rsidRDefault="00D45483" w:rsidP="00D45483">
      <w:pPr>
        <w:pStyle w:val="a3"/>
        <w:rPr>
          <w:rFonts w:ascii="Times New Roman" w:hAnsi="Times New Roman" w:cs="Times New Roman"/>
          <w:sz w:val="25"/>
          <w:szCs w:val="25"/>
        </w:rPr>
      </w:pPr>
    </w:p>
    <w:p w14:paraId="3C7BF31E" w14:textId="243D30D6" w:rsidR="00AF52B2" w:rsidRPr="00052C8B" w:rsidRDefault="00AF52B2" w:rsidP="00AF52B2">
      <w:pPr>
        <w:pStyle w:val="a3"/>
        <w:ind w:right="38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использование земель или земельного участка, без предоставления земельного участка и установления сервитутов в целях размещения </w:t>
      </w:r>
      <w:r>
        <w:rPr>
          <w:rFonts w:ascii="Times New Roman" w:hAnsi="Times New Roman" w:cs="Times New Roman"/>
          <w:sz w:val="24"/>
          <w:szCs w:val="24"/>
        </w:rPr>
        <w:t>лодочной станции</w:t>
      </w:r>
    </w:p>
    <w:p w14:paraId="7A2A8B0E" w14:textId="77777777" w:rsidR="00AF52B2" w:rsidRPr="00052C8B" w:rsidRDefault="00AF52B2" w:rsidP="00AF52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258B07" w14:textId="281E7C1A" w:rsidR="00AF52B2" w:rsidRPr="00052C8B" w:rsidRDefault="00AF52B2" w:rsidP="00AF52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r w:rsidR="00562602" w:rsidRPr="00562602">
        <w:rPr>
          <w:rFonts w:ascii="Times New Roman" w:hAnsi="Times New Roman" w:cs="Times New Roman"/>
          <w:sz w:val="24"/>
          <w:szCs w:val="24"/>
        </w:rPr>
        <w:t xml:space="preserve">Дроздова Виктория Владимировна </w:t>
      </w:r>
      <w:r>
        <w:rPr>
          <w:rFonts w:ascii="Times New Roman" w:hAnsi="Times New Roman" w:cs="Times New Roman"/>
          <w:sz w:val="24"/>
          <w:szCs w:val="24"/>
        </w:rPr>
        <w:t xml:space="preserve">ОГРНИП </w:t>
      </w:r>
      <w:r w:rsidR="00562602" w:rsidRPr="00562602">
        <w:rPr>
          <w:rFonts w:ascii="Times New Roman" w:hAnsi="Times New Roman" w:cs="Times New Roman"/>
          <w:sz w:val="24"/>
          <w:szCs w:val="24"/>
        </w:rPr>
        <w:t>320774600275297</w:t>
      </w:r>
      <w:r>
        <w:rPr>
          <w:rFonts w:ascii="Times New Roman" w:hAnsi="Times New Roman" w:cs="Times New Roman"/>
          <w:sz w:val="24"/>
          <w:szCs w:val="24"/>
        </w:rPr>
        <w:t xml:space="preserve">, входящий № </w:t>
      </w:r>
      <w:r w:rsidR="00562602">
        <w:rPr>
          <w:rFonts w:ascii="Times New Roman" w:hAnsi="Times New Roman" w:cs="Times New Roman"/>
          <w:sz w:val="24"/>
          <w:szCs w:val="24"/>
        </w:rPr>
        <w:t>141</w:t>
      </w:r>
      <w:r w:rsidR="00B14B47">
        <w:rPr>
          <w:rFonts w:ascii="Times New Roman" w:hAnsi="Times New Roman" w:cs="Times New Roman"/>
          <w:sz w:val="24"/>
          <w:szCs w:val="24"/>
        </w:rPr>
        <w:t>6</w:t>
      </w:r>
      <w:r w:rsidR="00562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260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60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626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г., предост</w:t>
      </w:r>
      <w:r w:rsidRPr="00052C8B">
        <w:rPr>
          <w:rFonts w:ascii="Times New Roman" w:hAnsi="Times New Roman" w:cs="Times New Roman"/>
          <w:sz w:val="24"/>
          <w:szCs w:val="24"/>
        </w:rPr>
        <w:t>авленные документы, в соответствии с ст. 39.36 Земельного кодекса Российской Федерации, постановлением Правительства РФ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Федеральным законом от 06.10.2003 г. №131-ФЗ «Об общих принципах организации местного самоуправления в Российской Федерации»,  руководствуясь Уставом Вырицкого городского поселения,</w:t>
      </w:r>
    </w:p>
    <w:p w14:paraId="15A8998C" w14:textId="77777777" w:rsidR="00AF52B2" w:rsidRDefault="00AF52B2" w:rsidP="00AF5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4535799" w14:textId="5FB09DF5" w:rsidR="00AF52B2" w:rsidRDefault="00AF52B2" w:rsidP="00AF5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C544A11" w14:textId="77777777" w:rsidR="00AF52B2" w:rsidRDefault="00AF52B2" w:rsidP="00AF5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AA64F0" w14:textId="016EBFC4" w:rsidR="00AF52B2" w:rsidRPr="00AF52B2" w:rsidRDefault="00AF52B2" w:rsidP="00562602">
      <w:pPr>
        <w:pStyle w:val="a4"/>
        <w:numPr>
          <w:ilvl w:val="0"/>
          <w:numId w:val="13"/>
        </w:numPr>
        <w:tabs>
          <w:tab w:val="left" w:pos="-426"/>
        </w:tabs>
        <w:autoSpaceDE w:val="0"/>
        <w:autoSpaceDN w:val="0"/>
        <w:adjustRightInd w:val="0"/>
        <w:ind w:left="142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F52B2">
        <w:rPr>
          <w:rFonts w:ascii="Times New Roman" w:eastAsia="Times New Roman" w:hAnsi="Times New Roman" w:cs="Times New Roman"/>
          <w:color w:val="auto"/>
        </w:rPr>
        <w:t xml:space="preserve">Предоставить разрешение </w:t>
      </w:r>
      <w:r w:rsidR="00562602" w:rsidRPr="00562602">
        <w:rPr>
          <w:rFonts w:ascii="Times New Roman" w:eastAsia="Times New Roman" w:hAnsi="Times New Roman" w:cs="Times New Roman"/>
          <w:color w:val="auto"/>
        </w:rPr>
        <w:t xml:space="preserve">ИП Дроздова Виктория Владимировна ОГРНИП 320774600275297 </w:t>
      </w:r>
      <w:r w:rsidRPr="00AF52B2">
        <w:rPr>
          <w:rFonts w:ascii="Times New Roman" w:eastAsia="Times New Roman" w:hAnsi="Times New Roman" w:cs="Times New Roman"/>
          <w:color w:val="auto"/>
        </w:rPr>
        <w:t>на размещение лодочной станции на территории Вырицкого городского поселения Гатчинского муниципального района Ленинградской области на земельном участке в границах кадастрового квартала 47:23:06040</w:t>
      </w:r>
      <w:r w:rsidR="00562602">
        <w:rPr>
          <w:rFonts w:ascii="Times New Roman" w:eastAsia="Times New Roman" w:hAnsi="Times New Roman" w:cs="Times New Roman"/>
          <w:color w:val="auto"/>
        </w:rPr>
        <w:t>1</w:t>
      </w:r>
      <w:r w:rsidRPr="00AF52B2">
        <w:rPr>
          <w:rFonts w:ascii="Times New Roman" w:eastAsia="Times New Roman" w:hAnsi="Times New Roman" w:cs="Times New Roman"/>
          <w:color w:val="auto"/>
        </w:rPr>
        <w:t xml:space="preserve">2, общей площадью </w:t>
      </w:r>
      <w:r w:rsidR="00B14B47">
        <w:rPr>
          <w:rFonts w:ascii="Times New Roman" w:eastAsia="Times New Roman" w:hAnsi="Times New Roman" w:cs="Times New Roman"/>
          <w:color w:val="auto"/>
        </w:rPr>
        <w:t>301</w:t>
      </w:r>
      <w:r w:rsidRPr="00AF52B2">
        <w:rPr>
          <w:rFonts w:ascii="Times New Roman" w:eastAsia="Times New Roman" w:hAnsi="Times New Roman" w:cs="Times New Roman"/>
          <w:color w:val="auto"/>
        </w:rPr>
        <w:t xml:space="preserve">,0 </w:t>
      </w:r>
      <w:proofErr w:type="spellStart"/>
      <w:r w:rsidRPr="00AF52B2">
        <w:rPr>
          <w:rFonts w:ascii="Times New Roman" w:eastAsia="Times New Roman" w:hAnsi="Times New Roman" w:cs="Times New Roman"/>
          <w:color w:val="auto"/>
        </w:rPr>
        <w:t>м.кв</w:t>
      </w:r>
      <w:proofErr w:type="spellEnd"/>
      <w:r w:rsidRPr="00AF52B2">
        <w:rPr>
          <w:rFonts w:ascii="Times New Roman" w:eastAsia="Times New Roman" w:hAnsi="Times New Roman" w:cs="Times New Roman"/>
          <w:color w:val="auto"/>
        </w:rPr>
        <w:t xml:space="preserve">. сроком на </w:t>
      </w:r>
      <w:r w:rsidR="003835BD">
        <w:rPr>
          <w:rFonts w:ascii="Times New Roman" w:eastAsia="Times New Roman" w:hAnsi="Times New Roman" w:cs="Times New Roman"/>
          <w:color w:val="auto"/>
        </w:rPr>
        <w:t>3</w:t>
      </w:r>
      <w:r w:rsidRPr="00AF52B2">
        <w:rPr>
          <w:rFonts w:ascii="Times New Roman" w:eastAsia="Times New Roman" w:hAnsi="Times New Roman" w:cs="Times New Roman"/>
          <w:color w:val="auto"/>
        </w:rPr>
        <w:t xml:space="preserve"> (</w:t>
      </w:r>
      <w:r w:rsidR="003835BD">
        <w:rPr>
          <w:rFonts w:ascii="Times New Roman" w:eastAsia="Times New Roman" w:hAnsi="Times New Roman" w:cs="Times New Roman"/>
          <w:color w:val="auto"/>
        </w:rPr>
        <w:t>три</w:t>
      </w:r>
      <w:r w:rsidRPr="00AF52B2">
        <w:rPr>
          <w:rFonts w:ascii="Times New Roman" w:eastAsia="Times New Roman" w:hAnsi="Times New Roman" w:cs="Times New Roman"/>
          <w:color w:val="auto"/>
        </w:rPr>
        <w:t xml:space="preserve">) </w:t>
      </w:r>
      <w:r w:rsidR="003835BD">
        <w:rPr>
          <w:rFonts w:ascii="Times New Roman" w:eastAsia="Times New Roman" w:hAnsi="Times New Roman" w:cs="Times New Roman"/>
          <w:color w:val="auto"/>
        </w:rPr>
        <w:t>года с правом продления</w:t>
      </w:r>
      <w:r w:rsidRPr="00AF52B2">
        <w:rPr>
          <w:rFonts w:ascii="Times New Roman" w:eastAsia="Times New Roman" w:hAnsi="Times New Roman" w:cs="Times New Roman"/>
          <w:color w:val="auto"/>
        </w:rPr>
        <w:t xml:space="preserve"> согласно прилагаемой к данному постановлению схеме границ, предполагаемых к использованию земель под размещение объектов – Приложение 1.</w:t>
      </w:r>
    </w:p>
    <w:p w14:paraId="2FDC95AF" w14:textId="77777777" w:rsidR="00AF52B2" w:rsidRPr="00AF52B2" w:rsidRDefault="00AF52B2" w:rsidP="00562602">
      <w:pPr>
        <w:pStyle w:val="a4"/>
        <w:numPr>
          <w:ilvl w:val="0"/>
          <w:numId w:val="13"/>
        </w:numPr>
        <w:tabs>
          <w:tab w:val="left" w:pos="-426"/>
        </w:tabs>
        <w:autoSpaceDE w:val="0"/>
        <w:autoSpaceDN w:val="0"/>
        <w:adjustRightInd w:val="0"/>
        <w:ind w:left="142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F52B2">
        <w:rPr>
          <w:rFonts w:ascii="Times New Roman" w:eastAsia="Times New Roman" w:hAnsi="Times New Roman" w:cs="Times New Roman"/>
          <w:color w:val="auto"/>
        </w:rPr>
        <w:t>Главному специалисту отдела земельных ресурсов и градостроительства администрации Вырицкого городского поселения Гатчинского муниципального района Ленинградской области:</w:t>
      </w:r>
    </w:p>
    <w:p w14:paraId="5AA3C299" w14:textId="360ABA66" w:rsidR="00AF52B2" w:rsidRPr="00562602" w:rsidRDefault="00AF52B2" w:rsidP="00562602">
      <w:pPr>
        <w:pStyle w:val="a4"/>
        <w:numPr>
          <w:ilvl w:val="0"/>
          <w:numId w:val="12"/>
        </w:numPr>
        <w:autoSpaceDE w:val="0"/>
        <w:autoSpaceDN w:val="0"/>
        <w:adjustRightInd w:val="0"/>
        <w:ind w:left="142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562602">
        <w:rPr>
          <w:rFonts w:ascii="Times New Roman" w:eastAsia="Times New Roman" w:hAnsi="Times New Roman" w:cs="Times New Roman"/>
          <w:color w:val="auto"/>
        </w:rPr>
        <w:t>Направить заявителю решение о размещение объекта в течение 3 рабочих дней со дня принятия настоящего постановления заказным письмом.</w:t>
      </w:r>
    </w:p>
    <w:p w14:paraId="576D49F6" w14:textId="3946A01E" w:rsidR="00AF52B2" w:rsidRPr="00052C8B" w:rsidRDefault="00AF52B2" w:rsidP="00562602">
      <w:pPr>
        <w:pStyle w:val="a3"/>
        <w:numPr>
          <w:ilvl w:val="0"/>
          <w:numId w:val="12"/>
        </w:numPr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принятия и подлежит публикации  на официальном сайте администрации Вырицкого городского поселения Гатчинского района Ленинградской области в информационно-телекоммуникационной сети «Интернет» </w:t>
      </w:r>
      <w:hyperlink r:id="rId8" w:history="1">
        <w:r w:rsidRPr="00052C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http://vyritsa-adm.ru/</w:t>
        </w:r>
      </w:hyperlink>
    </w:p>
    <w:p w14:paraId="16BB4F2A" w14:textId="344F3086" w:rsidR="00AF52B2" w:rsidRPr="00052C8B" w:rsidRDefault="00AF52B2" w:rsidP="00562602">
      <w:pPr>
        <w:pStyle w:val="a3"/>
        <w:numPr>
          <w:ilvl w:val="0"/>
          <w:numId w:val="12"/>
        </w:numPr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2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постановления возложить на начальника отдела земельных ресурсов и градостроительства администрации Вырицкого городского поселения</w:t>
      </w:r>
    </w:p>
    <w:p w14:paraId="17D827E8" w14:textId="303898AD" w:rsidR="00AF52B2" w:rsidRDefault="00AF52B2" w:rsidP="00AF52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C068C" w14:textId="7781E2DA" w:rsidR="00AF52B2" w:rsidRDefault="00AF52B2" w:rsidP="00AF52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913EF" w14:textId="2D144A05" w:rsidR="00AF52B2" w:rsidRDefault="00AF52B2" w:rsidP="00AF52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F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</w:t>
      </w:r>
      <w:r w:rsidRPr="00AF5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F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М.В. Хомченко</w:t>
      </w:r>
    </w:p>
    <w:p w14:paraId="01ABCC0E" w14:textId="423C77F9" w:rsidR="00AF52B2" w:rsidRDefault="00AF52B2" w:rsidP="00AF52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352CA" w14:textId="77777777" w:rsidR="00AF52B2" w:rsidRDefault="00AF52B2" w:rsidP="00AF52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BA5A6" w14:textId="1FF27F2F" w:rsidR="00AF52B2" w:rsidRDefault="00AF52B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2B2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Полозов С.А.</w:t>
      </w:r>
      <w:r w:rsidR="00A023C3" w:rsidRPr="00A023C3">
        <w:rPr>
          <w:noProof/>
        </w:rPr>
        <w:t xml:space="preserve"> </w:t>
      </w:r>
    </w:p>
    <w:p w14:paraId="48FBC9AD" w14:textId="7E74DE57" w:rsidR="00AF52B2" w:rsidRDefault="00AF52B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82B068" w14:textId="04B668EA" w:rsidR="00AF52B2" w:rsidRDefault="00AF52B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E39865" w14:textId="0341B691" w:rsidR="00AF52B2" w:rsidRDefault="00AF52B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057BE6" w14:textId="6C6ECD66" w:rsidR="00562602" w:rsidRDefault="0056260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1B9BD3" w14:textId="16055F98" w:rsidR="00A023C3" w:rsidRDefault="00B14B47" w:rsidP="00AF52B2">
      <w:pPr>
        <w:pStyle w:val="a3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39DA0F2B" wp14:editId="4DE211D8">
            <wp:simplePos x="0" y="0"/>
            <wp:positionH relativeFrom="column">
              <wp:posOffset>-904875</wp:posOffset>
            </wp:positionH>
            <wp:positionV relativeFrom="paragraph">
              <wp:posOffset>-647065</wp:posOffset>
            </wp:positionV>
            <wp:extent cx="7754587" cy="10967808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587" cy="1096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D086B" w14:textId="7DDF65B9" w:rsidR="00A023C3" w:rsidRDefault="00A023C3" w:rsidP="00AF52B2">
      <w:pPr>
        <w:pStyle w:val="a3"/>
        <w:rPr>
          <w:noProof/>
        </w:rPr>
      </w:pPr>
    </w:p>
    <w:p w14:paraId="1F13C045" w14:textId="5413B82D" w:rsidR="00A023C3" w:rsidRDefault="00A023C3" w:rsidP="00AF52B2">
      <w:pPr>
        <w:pStyle w:val="a3"/>
        <w:rPr>
          <w:noProof/>
        </w:rPr>
      </w:pPr>
    </w:p>
    <w:p w14:paraId="1D237B4B" w14:textId="22DF816C" w:rsidR="00A023C3" w:rsidRDefault="00A023C3" w:rsidP="00AF52B2">
      <w:pPr>
        <w:pStyle w:val="a3"/>
        <w:rPr>
          <w:noProof/>
        </w:rPr>
      </w:pPr>
    </w:p>
    <w:p w14:paraId="5C3E7EAC" w14:textId="6AB8C87F" w:rsidR="00A023C3" w:rsidRDefault="00A023C3" w:rsidP="00AF52B2">
      <w:pPr>
        <w:pStyle w:val="a3"/>
        <w:rPr>
          <w:noProof/>
        </w:rPr>
      </w:pPr>
    </w:p>
    <w:p w14:paraId="4A761C18" w14:textId="138D71B0" w:rsidR="00A023C3" w:rsidRDefault="00A023C3" w:rsidP="00AF52B2">
      <w:pPr>
        <w:pStyle w:val="a3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</w:t>
      </w:r>
      <w:r>
        <w:rPr>
          <w:noProof/>
        </w:rPr>
        <w:tab/>
      </w:r>
      <w:r>
        <w:rPr>
          <w:noProof/>
        </w:rPr>
        <w:tab/>
      </w:r>
    </w:p>
    <w:p w14:paraId="6E8C6453" w14:textId="7FB320AC" w:rsidR="00A023C3" w:rsidRDefault="00A023C3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542F558" w14:textId="034B28CB" w:rsidR="00A023C3" w:rsidRDefault="00A023C3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62DE52" w14:textId="5FA255A3" w:rsidR="00A023C3" w:rsidRDefault="00A023C3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21CCA0" w14:textId="21A01854" w:rsidR="00A023C3" w:rsidRDefault="00A023C3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C0F22A" w14:textId="19F6AFFA" w:rsidR="00A023C3" w:rsidRDefault="00A023C3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CAC560" w14:textId="1F7992E7" w:rsidR="00562602" w:rsidRPr="00AF52B2" w:rsidRDefault="0056260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62602" w:rsidRPr="00AF52B2" w:rsidSect="00AF52B2">
      <w:headerReference w:type="default" r:id="rId10"/>
      <w:headerReference w:type="first" r:id="rId11"/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0B46" w14:textId="77777777" w:rsidR="009B164C" w:rsidRDefault="009B164C" w:rsidP="005B6C86">
      <w:pPr>
        <w:spacing w:after="0" w:line="240" w:lineRule="auto"/>
      </w:pPr>
      <w:r>
        <w:separator/>
      </w:r>
    </w:p>
  </w:endnote>
  <w:endnote w:type="continuationSeparator" w:id="0">
    <w:p w14:paraId="733E69D7" w14:textId="77777777" w:rsidR="009B164C" w:rsidRDefault="009B164C" w:rsidP="005B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322DA" w14:textId="77777777" w:rsidR="009B164C" w:rsidRDefault="009B164C" w:rsidP="005B6C86">
      <w:pPr>
        <w:spacing w:after="0" w:line="240" w:lineRule="auto"/>
      </w:pPr>
      <w:r>
        <w:separator/>
      </w:r>
    </w:p>
  </w:footnote>
  <w:footnote w:type="continuationSeparator" w:id="0">
    <w:p w14:paraId="087B0ECB" w14:textId="77777777" w:rsidR="009B164C" w:rsidRDefault="009B164C" w:rsidP="005B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2500" w14:textId="77777777" w:rsidR="00F77BA5" w:rsidRDefault="009B164C" w:rsidP="00F77BA5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74C2" w14:textId="77777777" w:rsidR="00F77BA5" w:rsidRDefault="005F775A" w:rsidP="00F77BA5">
    <w:pPr>
      <w:pStyle w:val="ab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6CBD"/>
    <w:multiLevelType w:val="hybridMultilevel"/>
    <w:tmpl w:val="B9DCC4E4"/>
    <w:lvl w:ilvl="0" w:tplc="14F8E6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3C3C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3D03"/>
    <w:multiLevelType w:val="hybridMultilevel"/>
    <w:tmpl w:val="D0C470D0"/>
    <w:lvl w:ilvl="0" w:tplc="7B42163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9B107C"/>
    <w:multiLevelType w:val="multilevel"/>
    <w:tmpl w:val="2788D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3" w15:restartNumberingAfterBreak="0">
    <w:nsid w:val="3B502472"/>
    <w:multiLevelType w:val="hybridMultilevel"/>
    <w:tmpl w:val="82C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51602185"/>
    <w:multiLevelType w:val="hybridMultilevel"/>
    <w:tmpl w:val="5B7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D0615"/>
    <w:multiLevelType w:val="hybridMultilevel"/>
    <w:tmpl w:val="001465A4"/>
    <w:lvl w:ilvl="0" w:tplc="B896EB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006BE"/>
    <w:multiLevelType w:val="hybridMultilevel"/>
    <w:tmpl w:val="ADB0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1039C"/>
    <w:multiLevelType w:val="multilevel"/>
    <w:tmpl w:val="2B0CB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E847D7"/>
    <w:multiLevelType w:val="hybridMultilevel"/>
    <w:tmpl w:val="1F54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B299B"/>
    <w:multiLevelType w:val="multilevel"/>
    <w:tmpl w:val="D26A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1" w15:restartNumberingAfterBreak="0">
    <w:nsid w:val="7AA861C2"/>
    <w:multiLevelType w:val="multilevel"/>
    <w:tmpl w:val="D26A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2" w15:restartNumberingAfterBreak="0">
    <w:nsid w:val="7AD91DDB"/>
    <w:multiLevelType w:val="hybridMultilevel"/>
    <w:tmpl w:val="D0C470D0"/>
    <w:lvl w:ilvl="0" w:tplc="7B42163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5350"/>
    <w:rsid w:val="00005EC6"/>
    <w:rsid w:val="00040BC8"/>
    <w:rsid w:val="000755BC"/>
    <w:rsid w:val="00076134"/>
    <w:rsid w:val="000D6B8F"/>
    <w:rsid w:val="000F4053"/>
    <w:rsid w:val="001006F7"/>
    <w:rsid w:val="00101664"/>
    <w:rsid w:val="001229D9"/>
    <w:rsid w:val="00130055"/>
    <w:rsid w:val="00144B12"/>
    <w:rsid w:val="0015586D"/>
    <w:rsid w:val="00190C36"/>
    <w:rsid w:val="00363269"/>
    <w:rsid w:val="003835BD"/>
    <w:rsid w:val="003A19CB"/>
    <w:rsid w:val="003E7162"/>
    <w:rsid w:val="0041275C"/>
    <w:rsid w:val="00412E5B"/>
    <w:rsid w:val="00444329"/>
    <w:rsid w:val="004C61F7"/>
    <w:rsid w:val="00501AD5"/>
    <w:rsid w:val="00533700"/>
    <w:rsid w:val="00562602"/>
    <w:rsid w:val="00580FBF"/>
    <w:rsid w:val="005B6C86"/>
    <w:rsid w:val="005E3904"/>
    <w:rsid w:val="005F775A"/>
    <w:rsid w:val="006233DE"/>
    <w:rsid w:val="00637758"/>
    <w:rsid w:val="00644DCE"/>
    <w:rsid w:val="00670C4F"/>
    <w:rsid w:val="006A24CE"/>
    <w:rsid w:val="006F1CDA"/>
    <w:rsid w:val="006F5449"/>
    <w:rsid w:val="00731D88"/>
    <w:rsid w:val="00734E79"/>
    <w:rsid w:val="00740454"/>
    <w:rsid w:val="00776D2C"/>
    <w:rsid w:val="007B14A3"/>
    <w:rsid w:val="007E1C14"/>
    <w:rsid w:val="00803FBD"/>
    <w:rsid w:val="00853E6E"/>
    <w:rsid w:val="008672CF"/>
    <w:rsid w:val="008C72FD"/>
    <w:rsid w:val="008E3F01"/>
    <w:rsid w:val="008F0A06"/>
    <w:rsid w:val="008F7256"/>
    <w:rsid w:val="00935350"/>
    <w:rsid w:val="009779F2"/>
    <w:rsid w:val="009B164C"/>
    <w:rsid w:val="009D5A1C"/>
    <w:rsid w:val="00A023C3"/>
    <w:rsid w:val="00A26D3C"/>
    <w:rsid w:val="00A87AA9"/>
    <w:rsid w:val="00AA046E"/>
    <w:rsid w:val="00AC1C36"/>
    <w:rsid w:val="00AC3215"/>
    <w:rsid w:val="00AF20EC"/>
    <w:rsid w:val="00AF52B2"/>
    <w:rsid w:val="00B11210"/>
    <w:rsid w:val="00B14B47"/>
    <w:rsid w:val="00B857EC"/>
    <w:rsid w:val="00B85BD7"/>
    <w:rsid w:val="00BD037A"/>
    <w:rsid w:val="00CD2BD2"/>
    <w:rsid w:val="00CF0446"/>
    <w:rsid w:val="00D20D8D"/>
    <w:rsid w:val="00D37173"/>
    <w:rsid w:val="00D3776F"/>
    <w:rsid w:val="00D45483"/>
    <w:rsid w:val="00DA47FA"/>
    <w:rsid w:val="00DB1523"/>
    <w:rsid w:val="00DE2515"/>
    <w:rsid w:val="00E53DD0"/>
    <w:rsid w:val="00E81204"/>
    <w:rsid w:val="00F4421D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8EE"/>
  <w15:chartTrackingRefBased/>
  <w15:docId w15:val="{C2CE1D2E-294D-4EE8-A988-F4B7EC8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ный для документов_Юля"/>
    <w:uiPriority w:val="1"/>
    <w:qFormat/>
    <w:rsid w:val="00D45483"/>
    <w:pPr>
      <w:spacing w:after="0" w:line="240" w:lineRule="auto"/>
    </w:pPr>
  </w:style>
  <w:style w:type="character" w:customStyle="1" w:styleId="FontStyle15">
    <w:name w:val="Font Style15"/>
    <w:rsid w:val="00D45483"/>
    <w:rPr>
      <w:rFonts w:ascii="Bookman Old Style" w:hAnsi="Bookman Old Style" w:cs="Bookman Old Style" w:hint="default"/>
      <w:sz w:val="22"/>
      <w:szCs w:val="22"/>
    </w:rPr>
  </w:style>
  <w:style w:type="paragraph" w:styleId="a4">
    <w:name w:val="List Paragraph"/>
    <w:basedOn w:val="a"/>
    <w:uiPriority w:val="34"/>
    <w:qFormat/>
    <w:rsid w:val="00D4548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45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4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26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CF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05EC6"/>
    <w:rPr>
      <w:b/>
      <w:bCs/>
    </w:rPr>
  </w:style>
  <w:style w:type="paragraph" w:customStyle="1" w:styleId="ConsPlusNormal">
    <w:name w:val="ConsPlusNormal"/>
    <w:rsid w:val="005B6C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5B6C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5B6C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5B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6C86"/>
  </w:style>
  <w:style w:type="character" w:styleId="af">
    <w:name w:val="Emphasis"/>
    <w:qFormat/>
    <w:rsid w:val="00412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ritsa-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С А</dc:creator>
  <cp:keywords/>
  <dc:description/>
  <cp:lastModifiedBy>Архитектор</cp:lastModifiedBy>
  <cp:revision>58</cp:revision>
  <cp:lastPrinted>2023-05-05T11:45:00Z</cp:lastPrinted>
  <dcterms:created xsi:type="dcterms:W3CDTF">2020-10-27T07:58:00Z</dcterms:created>
  <dcterms:modified xsi:type="dcterms:W3CDTF">2023-05-05T11:45:00Z</dcterms:modified>
</cp:coreProperties>
</file>