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52" w:rsidRPr="00CA271B" w:rsidRDefault="00E57B52" w:rsidP="00CA271B">
      <w:pPr>
        <w:pStyle w:val="a5"/>
        <w:shd w:val="clear" w:color="auto" w:fill="FFFFFF"/>
        <w:spacing w:before="0" w:beforeAutospacing="0" w:after="0" w:afterAutospacing="0"/>
        <w:jc w:val="center"/>
        <w:rPr>
          <w:b/>
          <w:bCs/>
          <w:color w:val="000000"/>
        </w:rPr>
      </w:pPr>
      <w:r w:rsidRPr="00CA271B">
        <w:rPr>
          <w:b/>
          <w:bCs/>
          <w:color w:val="000000"/>
        </w:rPr>
        <w:t>ЛЕТНИЕ ДНИ ДЕТСКОЙ ЛИТЕРАТУРЫ В ВЫРИЦЕ-2016.</w:t>
      </w:r>
    </w:p>
    <w:p w:rsidR="00E57B52" w:rsidRPr="00CA271B" w:rsidRDefault="00E57B52" w:rsidP="00CA271B">
      <w:pPr>
        <w:pStyle w:val="a5"/>
        <w:shd w:val="clear" w:color="auto" w:fill="FFFFFF"/>
        <w:spacing w:before="0" w:beforeAutospacing="0" w:after="0" w:afterAutospacing="0"/>
        <w:jc w:val="center"/>
        <w:rPr>
          <w:b/>
          <w:bCs/>
          <w:color w:val="000000"/>
        </w:rPr>
      </w:pPr>
    </w:p>
    <w:p w:rsidR="00E57B52" w:rsidRDefault="00E57B52" w:rsidP="005E6292">
      <w:pPr>
        <w:pStyle w:val="a5"/>
        <w:shd w:val="clear" w:color="auto" w:fill="FFFFFF"/>
        <w:spacing w:before="0" w:beforeAutospacing="0" w:after="0" w:afterAutospacing="0"/>
        <w:rPr>
          <w:bCs/>
          <w:color w:val="000000"/>
        </w:rPr>
      </w:pPr>
    </w:p>
    <w:p w:rsidR="005E6292" w:rsidRPr="00EB4267" w:rsidRDefault="00EB4267" w:rsidP="00CA271B">
      <w:pPr>
        <w:pStyle w:val="a5"/>
        <w:shd w:val="clear" w:color="auto" w:fill="FFFFFF"/>
        <w:spacing w:before="0" w:beforeAutospacing="0" w:after="0" w:afterAutospacing="0"/>
        <w:jc w:val="both"/>
        <w:rPr>
          <w:bCs/>
          <w:color w:val="000000"/>
        </w:rPr>
      </w:pPr>
      <w:r w:rsidRPr="00EB4267">
        <w:rPr>
          <w:bCs/>
          <w:color w:val="000000"/>
        </w:rPr>
        <w:t>15 июня встреча в Авторской библиотечной школе ученых</w:t>
      </w:r>
      <w:r>
        <w:rPr>
          <w:bCs/>
          <w:color w:val="000000"/>
        </w:rPr>
        <w:t>, д</w:t>
      </w:r>
      <w:r w:rsidRPr="00EB4267">
        <w:rPr>
          <w:bCs/>
          <w:color w:val="000000"/>
        </w:rPr>
        <w:t xml:space="preserve">етских </w:t>
      </w:r>
      <w:r>
        <w:rPr>
          <w:bCs/>
          <w:color w:val="000000"/>
        </w:rPr>
        <w:t>писателей</w:t>
      </w:r>
      <w:r w:rsidRPr="00EB4267">
        <w:rPr>
          <w:bCs/>
          <w:color w:val="000000"/>
        </w:rPr>
        <w:t>, издателей.</w:t>
      </w:r>
      <w:r>
        <w:rPr>
          <w:bCs/>
          <w:color w:val="000000"/>
        </w:rPr>
        <w:t>, б</w:t>
      </w:r>
      <w:r w:rsidRPr="00EB4267">
        <w:rPr>
          <w:bCs/>
          <w:color w:val="000000"/>
        </w:rPr>
        <w:t xml:space="preserve">иблиотекарей </w:t>
      </w:r>
      <w:r>
        <w:rPr>
          <w:bCs/>
          <w:color w:val="000000"/>
        </w:rPr>
        <w:t>Гатчинского муниципального района, Л</w:t>
      </w:r>
      <w:r w:rsidRPr="00EB4267">
        <w:rPr>
          <w:bCs/>
          <w:color w:val="000000"/>
        </w:rPr>
        <w:t>ен</w:t>
      </w:r>
      <w:r>
        <w:rPr>
          <w:bCs/>
          <w:color w:val="000000"/>
        </w:rPr>
        <w:t>инградской области (г</w:t>
      </w:r>
      <w:proofErr w:type="gramStart"/>
      <w:r>
        <w:rPr>
          <w:bCs/>
          <w:color w:val="000000"/>
        </w:rPr>
        <w:t>.С</w:t>
      </w:r>
      <w:proofErr w:type="gramEnd"/>
      <w:r>
        <w:rPr>
          <w:bCs/>
          <w:color w:val="000000"/>
        </w:rPr>
        <w:t>ланцы, г.Выборг, Всеволожский район). Учителей, родителей.</w:t>
      </w:r>
      <w:r w:rsidRPr="00EB4267">
        <w:rPr>
          <w:bCs/>
          <w:color w:val="000000"/>
        </w:rPr>
        <w:t xml:space="preserve"> </w:t>
      </w:r>
    </w:p>
    <w:p w:rsidR="009A6CFF" w:rsidRDefault="00EB4267" w:rsidP="00CA271B">
      <w:pPr>
        <w:pStyle w:val="a5"/>
        <w:shd w:val="clear" w:color="auto" w:fill="FFFFFF"/>
        <w:spacing w:before="0" w:beforeAutospacing="0" w:after="0" w:afterAutospacing="0"/>
        <w:jc w:val="both"/>
        <w:rPr>
          <w:bCs/>
          <w:color w:val="000000"/>
        </w:rPr>
      </w:pPr>
      <w:r>
        <w:rPr>
          <w:bCs/>
          <w:color w:val="000000"/>
        </w:rPr>
        <w:t>«Детская литература как предсказание будущего». Путешествие во времени с В.Головиным, Е Мурашовой, М.Соломоновой, С.Востоковым, А.Анисимовой. Взрослые рассказывали, рассуждали, спорили, предлагали новые идеи!</w:t>
      </w:r>
    </w:p>
    <w:p w:rsidR="00D64FB6" w:rsidRDefault="00D64FB6" w:rsidP="005E6292">
      <w:pPr>
        <w:pStyle w:val="a5"/>
        <w:shd w:val="clear" w:color="auto" w:fill="FFFFFF"/>
        <w:spacing w:before="0" w:beforeAutospacing="0" w:after="0" w:afterAutospacing="0"/>
        <w:rPr>
          <w:bCs/>
          <w:color w:val="000000"/>
        </w:rPr>
      </w:pPr>
    </w:p>
    <w:p w:rsidR="00D64FB6" w:rsidRDefault="00D64FB6" w:rsidP="005E6292">
      <w:pPr>
        <w:pStyle w:val="a5"/>
        <w:shd w:val="clear" w:color="auto" w:fill="FFFFFF"/>
        <w:spacing w:before="0" w:beforeAutospacing="0" w:after="0" w:afterAutospacing="0"/>
        <w:rPr>
          <w:bCs/>
          <w:color w:val="000000"/>
        </w:rPr>
      </w:pPr>
      <w:r>
        <w:rPr>
          <w:bCs/>
          <w:noProof/>
          <w:color w:val="000000"/>
        </w:rPr>
        <w:drawing>
          <wp:inline distT="0" distB="0" distL="0" distR="0">
            <wp:extent cx="2714480" cy="1809750"/>
            <wp:effectExtent l="19050" t="0" r="0" b="0"/>
            <wp:docPr id="3" name="Рисунок 2" descr="DSC_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1.JPG"/>
                    <pic:cNvPicPr/>
                  </pic:nvPicPr>
                  <pic:blipFill>
                    <a:blip r:embed="rId6" cstate="print"/>
                    <a:stretch>
                      <a:fillRect/>
                    </a:stretch>
                  </pic:blipFill>
                  <pic:spPr>
                    <a:xfrm>
                      <a:off x="0" y="0"/>
                      <a:ext cx="2714480" cy="1809750"/>
                    </a:xfrm>
                    <a:prstGeom prst="rect">
                      <a:avLst/>
                    </a:prstGeom>
                  </pic:spPr>
                </pic:pic>
              </a:graphicData>
            </a:graphic>
          </wp:inline>
        </w:drawing>
      </w:r>
    </w:p>
    <w:p w:rsidR="00D64FB6" w:rsidRDefault="00D64FB6" w:rsidP="005E6292">
      <w:pPr>
        <w:pStyle w:val="a5"/>
        <w:shd w:val="clear" w:color="auto" w:fill="FFFFFF"/>
        <w:spacing w:before="0" w:beforeAutospacing="0" w:after="0" w:afterAutospacing="0"/>
        <w:rPr>
          <w:bCs/>
          <w:color w:val="000000"/>
        </w:rPr>
      </w:pPr>
    </w:p>
    <w:p w:rsidR="00D64FB6" w:rsidRPr="00EB4267" w:rsidRDefault="00D64FB6" w:rsidP="00CA271B">
      <w:pPr>
        <w:pStyle w:val="a5"/>
        <w:shd w:val="clear" w:color="auto" w:fill="FFFFFF"/>
        <w:spacing w:before="0" w:beforeAutospacing="0" w:after="0" w:afterAutospacing="0"/>
        <w:jc w:val="both"/>
        <w:rPr>
          <w:bCs/>
          <w:color w:val="000000"/>
        </w:rPr>
      </w:pPr>
      <w:r>
        <w:rPr>
          <w:bCs/>
          <w:color w:val="000000"/>
        </w:rPr>
        <w:t>Во второй половине дня библиотека наполнилась детскими голосам</w:t>
      </w:r>
      <w:proofErr w:type="gramStart"/>
      <w:r>
        <w:rPr>
          <w:bCs/>
          <w:color w:val="000000"/>
        </w:rPr>
        <w:t>и-</w:t>
      </w:r>
      <w:proofErr w:type="gramEnd"/>
      <w:r>
        <w:rPr>
          <w:bCs/>
          <w:color w:val="000000"/>
        </w:rPr>
        <w:t xml:space="preserve"> пришли малыши дошкольного возраста с воспитателями и родителями. Анна Анисимова, предложила игру-сказку. Получились « Разноцветные зонтики чтения»</w:t>
      </w:r>
    </w:p>
    <w:p w:rsidR="00D64FB6" w:rsidRDefault="00D64FB6" w:rsidP="00CA271B">
      <w:pPr>
        <w:pStyle w:val="a5"/>
        <w:shd w:val="clear" w:color="auto" w:fill="FFFFFF"/>
        <w:spacing w:before="0" w:beforeAutospacing="0" w:after="0" w:afterAutospacing="0"/>
        <w:jc w:val="both"/>
        <w:rPr>
          <w:bCs/>
          <w:color w:val="000000"/>
        </w:rPr>
      </w:pPr>
    </w:p>
    <w:p w:rsidR="00D64FB6" w:rsidRDefault="00D64FB6" w:rsidP="005E6292">
      <w:pPr>
        <w:pStyle w:val="a5"/>
        <w:shd w:val="clear" w:color="auto" w:fill="FFFFFF"/>
        <w:spacing w:before="0" w:beforeAutospacing="0" w:after="0" w:afterAutospacing="0"/>
        <w:rPr>
          <w:bCs/>
          <w:color w:val="000000"/>
        </w:rPr>
      </w:pPr>
    </w:p>
    <w:p w:rsidR="00D64FB6" w:rsidRPr="00EB4267" w:rsidRDefault="00D64FB6" w:rsidP="005E6292">
      <w:pPr>
        <w:pStyle w:val="a5"/>
        <w:shd w:val="clear" w:color="auto" w:fill="FFFFFF"/>
        <w:spacing w:before="0" w:beforeAutospacing="0" w:after="0" w:afterAutospacing="0"/>
        <w:rPr>
          <w:bCs/>
          <w:color w:val="000000"/>
        </w:rPr>
      </w:pPr>
      <w:r>
        <w:rPr>
          <w:bCs/>
          <w:noProof/>
          <w:color w:val="000000"/>
        </w:rPr>
        <w:drawing>
          <wp:inline distT="0" distB="0" distL="0" distR="0">
            <wp:extent cx="2457319" cy="1638300"/>
            <wp:effectExtent l="19050" t="0" r="131" b="0"/>
            <wp:docPr id="4" name="Рисунок 3" descr="DSC_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87.JPG"/>
                    <pic:cNvPicPr/>
                  </pic:nvPicPr>
                  <pic:blipFill>
                    <a:blip r:embed="rId7" cstate="print"/>
                    <a:stretch>
                      <a:fillRect/>
                    </a:stretch>
                  </pic:blipFill>
                  <pic:spPr>
                    <a:xfrm>
                      <a:off x="0" y="0"/>
                      <a:ext cx="2457319" cy="1638300"/>
                    </a:xfrm>
                    <a:prstGeom prst="rect">
                      <a:avLst/>
                    </a:prstGeom>
                  </pic:spPr>
                </pic:pic>
              </a:graphicData>
            </a:graphic>
          </wp:inline>
        </w:drawing>
      </w:r>
      <w:r>
        <w:rPr>
          <w:bCs/>
          <w:color w:val="000000"/>
        </w:rPr>
        <w:t xml:space="preserve">            </w:t>
      </w:r>
      <w:r>
        <w:rPr>
          <w:bCs/>
          <w:noProof/>
          <w:color w:val="000000"/>
        </w:rPr>
        <w:drawing>
          <wp:inline distT="0" distB="0" distL="0" distR="0">
            <wp:extent cx="2628759" cy="1752600"/>
            <wp:effectExtent l="19050" t="0" r="141" b="0"/>
            <wp:docPr id="5" name="Рисунок 4" descr="DSC_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3.JPG"/>
                    <pic:cNvPicPr/>
                  </pic:nvPicPr>
                  <pic:blipFill>
                    <a:blip r:embed="rId8" cstate="print"/>
                    <a:stretch>
                      <a:fillRect/>
                    </a:stretch>
                  </pic:blipFill>
                  <pic:spPr>
                    <a:xfrm>
                      <a:off x="0" y="0"/>
                      <a:ext cx="2628759" cy="1752600"/>
                    </a:xfrm>
                    <a:prstGeom prst="rect">
                      <a:avLst/>
                    </a:prstGeom>
                  </pic:spPr>
                </pic:pic>
              </a:graphicData>
            </a:graphic>
          </wp:inline>
        </w:drawing>
      </w:r>
    </w:p>
    <w:p w:rsidR="009A6CFF" w:rsidRPr="00EB4267" w:rsidRDefault="009A6CFF" w:rsidP="005E6292">
      <w:pPr>
        <w:pStyle w:val="a5"/>
        <w:shd w:val="clear" w:color="auto" w:fill="FFFFFF"/>
        <w:spacing w:before="0" w:beforeAutospacing="0" w:after="0" w:afterAutospacing="0"/>
        <w:rPr>
          <w:b/>
          <w:bCs/>
          <w:color w:val="000000"/>
        </w:rPr>
      </w:pPr>
    </w:p>
    <w:p w:rsidR="009A6CFF" w:rsidRDefault="00E57B52" w:rsidP="005E6292">
      <w:pPr>
        <w:pStyle w:val="a5"/>
        <w:shd w:val="clear" w:color="auto" w:fill="FFFFFF"/>
        <w:spacing w:before="0" w:beforeAutospacing="0" w:after="0" w:afterAutospacing="0"/>
        <w:rPr>
          <w:bCs/>
          <w:color w:val="000000"/>
        </w:rPr>
      </w:pPr>
      <w:r>
        <w:rPr>
          <w:bCs/>
          <w:color w:val="000000"/>
        </w:rPr>
        <w:t>В первом дне приняло участие  97 человек.</w:t>
      </w:r>
    </w:p>
    <w:p w:rsidR="00E57B52" w:rsidRPr="00D64FB6" w:rsidRDefault="00E57B52" w:rsidP="005E6292">
      <w:pPr>
        <w:pStyle w:val="a5"/>
        <w:shd w:val="clear" w:color="auto" w:fill="FFFFFF"/>
        <w:spacing w:before="0" w:beforeAutospacing="0" w:after="0" w:afterAutospacing="0"/>
        <w:rPr>
          <w:bCs/>
          <w:color w:val="000000"/>
        </w:rPr>
      </w:pPr>
    </w:p>
    <w:p w:rsidR="009A6CFF" w:rsidRPr="00D64FB6" w:rsidRDefault="009A6CFF" w:rsidP="005E6292">
      <w:pPr>
        <w:pStyle w:val="a5"/>
        <w:shd w:val="clear" w:color="auto" w:fill="FFFFFF"/>
        <w:spacing w:before="0" w:beforeAutospacing="0" w:after="0" w:afterAutospacing="0"/>
        <w:rPr>
          <w:bCs/>
          <w:color w:val="000000"/>
        </w:rPr>
      </w:pPr>
    </w:p>
    <w:p w:rsidR="00CA271B" w:rsidRDefault="00D64FB6" w:rsidP="00CA271B">
      <w:pPr>
        <w:pStyle w:val="a5"/>
        <w:shd w:val="clear" w:color="auto" w:fill="FFFFFF"/>
        <w:spacing w:before="0" w:beforeAutospacing="0" w:after="0" w:afterAutospacing="0"/>
        <w:jc w:val="center"/>
        <w:rPr>
          <w:b/>
          <w:bCs/>
          <w:color w:val="000000"/>
        </w:rPr>
      </w:pPr>
      <w:r>
        <w:rPr>
          <w:b/>
          <w:bCs/>
          <w:color w:val="000000"/>
        </w:rPr>
        <w:t xml:space="preserve">16 июня </w:t>
      </w:r>
      <w:proofErr w:type="gramStart"/>
      <w:r>
        <w:rPr>
          <w:b/>
          <w:bCs/>
          <w:color w:val="000000"/>
        </w:rPr>
        <w:t>–У</w:t>
      </w:r>
      <w:proofErr w:type="gramEnd"/>
      <w:r>
        <w:rPr>
          <w:b/>
          <w:bCs/>
          <w:color w:val="000000"/>
        </w:rPr>
        <w:t xml:space="preserve">личный Фестиваль «Читательская улыбка летом </w:t>
      </w:r>
    </w:p>
    <w:p w:rsidR="00E57B52" w:rsidRDefault="00D64FB6" w:rsidP="00CA271B">
      <w:pPr>
        <w:pStyle w:val="a5"/>
        <w:shd w:val="clear" w:color="auto" w:fill="FFFFFF"/>
        <w:spacing w:before="0" w:beforeAutospacing="0" w:after="0" w:afterAutospacing="0"/>
        <w:jc w:val="center"/>
        <w:rPr>
          <w:b/>
          <w:bCs/>
          <w:color w:val="000000"/>
        </w:rPr>
      </w:pPr>
      <w:r>
        <w:rPr>
          <w:b/>
          <w:bCs/>
          <w:color w:val="000000"/>
        </w:rPr>
        <w:t>или Книга на</w:t>
      </w:r>
      <w:r w:rsidR="00CA271B">
        <w:rPr>
          <w:b/>
          <w:bCs/>
          <w:color w:val="000000"/>
        </w:rPr>
        <w:t xml:space="preserve"> </w:t>
      </w:r>
      <w:r w:rsidR="00E57B52">
        <w:rPr>
          <w:b/>
          <w:bCs/>
          <w:color w:val="000000"/>
        </w:rPr>
        <w:t>каникулах»- 244 участника</w:t>
      </w:r>
    </w:p>
    <w:p w:rsidR="00E57B52" w:rsidRDefault="00E57B52" w:rsidP="005E6292">
      <w:pPr>
        <w:pStyle w:val="a5"/>
        <w:shd w:val="clear" w:color="auto" w:fill="FFFFFF"/>
        <w:spacing w:before="0" w:beforeAutospacing="0" w:after="0" w:afterAutospacing="0"/>
        <w:rPr>
          <w:b/>
          <w:bCs/>
          <w:color w:val="000000"/>
        </w:rPr>
      </w:pPr>
    </w:p>
    <w:p w:rsidR="00E57B52" w:rsidRPr="00EB4267" w:rsidRDefault="00E57B52" w:rsidP="005E6292">
      <w:pPr>
        <w:pStyle w:val="a5"/>
        <w:shd w:val="clear" w:color="auto" w:fill="FFFFFF"/>
        <w:spacing w:before="0" w:beforeAutospacing="0" w:after="0" w:afterAutospacing="0"/>
        <w:rPr>
          <w:b/>
          <w:bCs/>
          <w:color w:val="000000"/>
        </w:rPr>
      </w:pPr>
      <w:r>
        <w:rPr>
          <w:b/>
          <w:bCs/>
          <w:noProof/>
          <w:color w:val="000000"/>
        </w:rPr>
        <w:drawing>
          <wp:inline distT="0" distB="0" distL="0" distR="0">
            <wp:extent cx="2328738" cy="1552575"/>
            <wp:effectExtent l="19050" t="0" r="0" b="0"/>
            <wp:docPr id="7" name="Рисунок 6" descr="DSC_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56.JPG"/>
                    <pic:cNvPicPr/>
                  </pic:nvPicPr>
                  <pic:blipFill>
                    <a:blip r:embed="rId9" cstate="print"/>
                    <a:stretch>
                      <a:fillRect/>
                    </a:stretch>
                  </pic:blipFill>
                  <pic:spPr>
                    <a:xfrm>
                      <a:off x="0" y="0"/>
                      <a:ext cx="2328738" cy="1552575"/>
                    </a:xfrm>
                    <a:prstGeom prst="rect">
                      <a:avLst/>
                    </a:prstGeom>
                  </pic:spPr>
                </pic:pic>
              </a:graphicData>
            </a:graphic>
          </wp:inline>
        </w:drawing>
      </w:r>
      <w:r>
        <w:rPr>
          <w:b/>
          <w:bCs/>
          <w:color w:val="000000"/>
        </w:rPr>
        <w:t xml:space="preserve">   </w:t>
      </w:r>
      <w:r>
        <w:rPr>
          <w:b/>
          <w:bCs/>
          <w:noProof/>
          <w:color w:val="000000"/>
        </w:rPr>
        <w:drawing>
          <wp:inline distT="0" distB="0" distL="0" distR="0">
            <wp:extent cx="2300165" cy="1533525"/>
            <wp:effectExtent l="19050" t="0" r="4885" b="0"/>
            <wp:docPr id="9" name="Рисунок 8" descr="DSC_0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66.JPG"/>
                    <pic:cNvPicPr/>
                  </pic:nvPicPr>
                  <pic:blipFill>
                    <a:blip r:embed="rId10" cstate="print"/>
                    <a:stretch>
                      <a:fillRect/>
                    </a:stretch>
                  </pic:blipFill>
                  <pic:spPr>
                    <a:xfrm>
                      <a:off x="0" y="0"/>
                      <a:ext cx="2300165" cy="1533525"/>
                    </a:xfrm>
                    <a:prstGeom prst="rect">
                      <a:avLst/>
                    </a:prstGeom>
                  </pic:spPr>
                </pic:pic>
              </a:graphicData>
            </a:graphic>
          </wp:inline>
        </w:drawing>
      </w:r>
    </w:p>
    <w:p w:rsidR="009A6CFF" w:rsidRPr="00EB4267" w:rsidRDefault="009A6CFF" w:rsidP="005E6292">
      <w:pPr>
        <w:pStyle w:val="a5"/>
        <w:shd w:val="clear" w:color="auto" w:fill="FFFFFF"/>
        <w:spacing w:before="0" w:beforeAutospacing="0" w:after="0" w:afterAutospacing="0"/>
        <w:rPr>
          <w:b/>
          <w:bCs/>
          <w:color w:val="000000"/>
        </w:rPr>
      </w:pPr>
    </w:p>
    <w:p w:rsidR="00FD4DCC" w:rsidRDefault="00FD4DCC" w:rsidP="00CA271B">
      <w:pPr>
        <w:pStyle w:val="a5"/>
        <w:spacing w:before="0" w:beforeAutospacing="0" w:after="0" w:afterAutospacing="0"/>
        <w:jc w:val="both"/>
        <w:rPr>
          <w:rFonts w:ascii="inherit" w:hAnsi="inherit"/>
          <w:sz w:val="21"/>
          <w:szCs w:val="21"/>
        </w:rPr>
      </w:pPr>
      <w:r w:rsidRPr="00EB4267">
        <w:t>ПРОСТО ПОГОВОРИТЬ: ВДОХНОВЕНИЕ И РАДОСТЬ В ВЫРИЦЕ</w:t>
      </w:r>
      <w:proofErr w:type="gramStart"/>
      <w:r w:rsidRPr="00EB4267">
        <w:br/>
        <w:t>Э</w:t>
      </w:r>
      <w:proofErr w:type="gramEnd"/>
      <w:r w:rsidRPr="00EB4267">
        <w:t xml:space="preserve">то желание разговора, будто пришло на смену дождю и объединило всех теплой волной. Как это произошло? Тайна. Может быть, возглас: «Летом читать легко!», может быть улыбка М. </w:t>
      </w:r>
      <w:proofErr w:type="spellStart"/>
      <w:r w:rsidRPr="00EB4267">
        <w:t>Яснова</w:t>
      </w:r>
      <w:proofErr w:type="spellEnd"/>
      <w:r w:rsidRPr="00EB4267">
        <w:t>, или «марсиане» из новой книги стихов С.Востокова, или «настройщики вселенной» А.Петровой, или спасатель бабочки А. Игнатовой, или невидимые слоны А.Анисимовой? Ясно только, что детские писатели, их читатели, детские библиотекари, родители, собравшись вместе, творят еще и не такие чудеса. Доказано в Вырице. Шестнадцать раз.</w:t>
      </w:r>
      <w:r w:rsidRPr="00EB4267">
        <w:br/>
        <w:t xml:space="preserve">А вся эта история начиналась так. Только белый шатер расправился парусом у Библиотеки, утреннее солнце мелькнуло и исчезло, потянулись нити косого дождя, мгновенно соединившие серо-синее небо сияющую зелень берез и рыжую, от песка с берегов Оредежа, землю. Дождь окутал влажной пеленой всех, кто пришел на Уличный Фестиваль «Читательская улыбка летом, или книга на каникулах». Лестница библиотеки мгновенно отозвалась на топот </w:t>
      </w:r>
      <w:proofErr w:type="gramStart"/>
      <w:r w:rsidRPr="00EB4267">
        <w:t>бегущих</w:t>
      </w:r>
      <w:proofErr w:type="gramEnd"/>
      <w:r w:rsidRPr="00EB4267">
        <w:t xml:space="preserve"> от дождя.</w:t>
      </w:r>
      <w:r w:rsidRPr="00EB4267">
        <w:rPr>
          <w:rStyle w:val="apple-converted-space"/>
        </w:rPr>
        <w:t> </w:t>
      </w:r>
      <w:r w:rsidRPr="00EB4267">
        <w:br/>
        <w:t xml:space="preserve">В дерзости перед ливнем, отнявшим летнее небо чтения, мы начали наш Фестиваль с Похвалы читателю. Похвала отзывалась в смехе, множилась в улыбках, возгласах удивления. Детские библиотекари изумлялись, ловили восхищенные взгляды детей и, размышляя, быстро отыскивали словами самое главное, чтобы похвалить. В распахнутые высокие окна библиотеки вместо дождя «влетело» солнце, будто откликаясь на восторг и блеск глаз детей и взрослых. Так и возникла главная интонация XVI Уличного Фестиваля детского чтения. Её не заглушил традиционный хоровод, исполняемый всеми от радости встречи друг с другом, ни смех и возгласы узнавания </w:t>
      </w:r>
      <w:proofErr w:type="spellStart"/>
      <w:r w:rsidRPr="00EB4267">
        <w:t>М.Яснова</w:t>
      </w:r>
      <w:proofErr w:type="spellEnd"/>
      <w:r w:rsidRPr="00EB4267">
        <w:t>, С.Махотина, С.Востокова, А.Игнатовой, А.Петровой. Интонация ожидания собеседника, чувство предвкушения разговора, искреннего интереса, жажды совместного движения в прекрасной и новой истории отношений, здесь и сейчас.</w:t>
      </w:r>
      <w:r w:rsidRPr="00EB4267">
        <w:rPr>
          <w:rStyle w:val="apple-converted-space"/>
        </w:rPr>
        <w:t> </w:t>
      </w:r>
      <w:r w:rsidRPr="00EB4267">
        <w:br/>
        <w:t>Казалось, как никогда прежде, дети и взрослые двигались друг к другу в желании «просто поговорить». Атмосфера «Открытых студий» поражала свободой и сосредоточенностью, серьезностью и вспыхивающим смехом. Молчанием и неторопливыми диалогами.</w:t>
      </w:r>
      <w:r w:rsidRPr="00EB4267">
        <w:rPr>
          <w:rStyle w:val="apple-converted-space"/>
        </w:rPr>
        <w:t> </w:t>
      </w:r>
      <w:r w:rsidRPr="00EB4267">
        <w:br/>
        <w:t>Неповторимые образы собеседников. Внимание, пристальный взгляд, понимание подтверждались пластикой, жестом. Все пространство Библиотеки пульсировало радостью, удивлением. Как заметил С.Востоков, его поразило и обрадовало появление настоящих собеседников. Они вместе рассматривали реальность, переживали истории, делились чувствами, фантазией, творчеством.</w:t>
      </w:r>
      <w:r w:rsidRPr="00EB4267">
        <w:rPr>
          <w:rStyle w:val="apple-converted-space"/>
        </w:rPr>
        <w:t> </w:t>
      </w:r>
      <w:r w:rsidRPr="00EB4267">
        <w:br/>
        <w:t xml:space="preserve">«Просто поговорили» с </w:t>
      </w:r>
      <w:proofErr w:type="spellStart"/>
      <w:r w:rsidRPr="00EB4267">
        <w:t>С</w:t>
      </w:r>
      <w:proofErr w:type="spellEnd"/>
      <w:r w:rsidRPr="00EB4267">
        <w:t xml:space="preserve">. Махотиным и возникли рисованные истории на тему «Что я люблю делать сам». Просто поговорили с А.Петровой о смысле жизни, поделились идеями. Просто подумали – «о чем мы думаем?» с А.Игнатовой и просто нарисовали, каждый по чуду, у </w:t>
      </w:r>
      <w:proofErr w:type="spellStart"/>
      <w:r w:rsidRPr="00EB4267">
        <w:t>М.Яснова</w:t>
      </w:r>
      <w:proofErr w:type="spellEnd"/>
      <w:r w:rsidRPr="00EB4267">
        <w:t>. И поделились чудесными историями. И про «Камушек», бывшую черепаху, и про путешествие на Единороге.</w:t>
      </w:r>
      <w:r w:rsidRPr="00EB4267">
        <w:rPr>
          <w:rStyle w:val="apple-converted-space"/>
        </w:rPr>
        <w:t> </w:t>
      </w:r>
      <w:r w:rsidRPr="00EB4267">
        <w:br/>
        <w:t>Небеса детского чтения, которые открываются в Вырице, удивительны и непостижимы. Там, каждый раз писатели с детьми «</w:t>
      </w:r>
      <w:proofErr w:type="spellStart"/>
      <w:r w:rsidRPr="00EB4267">
        <w:t>пересотворяют</w:t>
      </w:r>
      <w:proofErr w:type="spellEnd"/>
      <w:r w:rsidRPr="00EB4267">
        <w:t>» мир заново, создают тот образ мира, который видят дети и художники.</w:t>
      </w:r>
      <w:r w:rsidRPr="00EB4267">
        <w:br/>
        <w:t>Замечательная Анна Анисимова предложила малышам нарисовать слона, закрыв глаза. Девочка, зажмурившись, все время: восклицала: «Это же невозможно!» Сначала копировала взрослые интонации, а потом проговаривала в стиховом ритме. Нарисовала! Улыбающегося, танцующего слона!</w:t>
      </w:r>
      <w:r w:rsidRPr="00EB4267">
        <w:rPr>
          <w:rStyle w:val="apple-converted-space"/>
        </w:rPr>
        <w:t> </w:t>
      </w:r>
      <w:r w:rsidRPr="00EB4267">
        <w:br/>
        <w:t>«ЛЕТНИЕ ДНИ ДЕТСКОЙ ЛИТЕРАТУРЫ В ВЫРИЦЕ» вновь стали подтверждением невозможной красоты детского чтения, потому что все хотели «ПРОСТО ПОГОВОРИТЬ». И дети, и взрослые. Друг с другом.</w:t>
      </w:r>
      <w:r w:rsidRPr="00EB4267">
        <w:rPr>
          <w:rStyle w:val="apple-converted-space"/>
        </w:rPr>
        <w:t> </w:t>
      </w:r>
      <w:r w:rsidRPr="00EB4267">
        <w:br/>
        <w:t>Желаю вам встреч с детьми для того, чтобы просто поговорить.</w:t>
      </w:r>
      <w:r w:rsidRPr="00EB4267">
        <w:br/>
        <w:t>Благодарю. Ваш детский библиотекарь</w:t>
      </w:r>
      <w:r>
        <w:rPr>
          <w:rFonts w:ascii="inherit" w:hAnsi="inherit"/>
          <w:sz w:val="21"/>
          <w:szCs w:val="21"/>
        </w:rPr>
        <w:t xml:space="preserve"> Людмила Степанова</w:t>
      </w:r>
    </w:p>
    <w:p w:rsidR="00FD4DCC" w:rsidRDefault="00B52BED" w:rsidP="00FD4DCC">
      <w:pPr>
        <w:spacing w:line="241" w:lineRule="atLeast"/>
        <w:rPr>
          <w:rStyle w:val="a4"/>
          <w:rFonts w:ascii="Helvetica" w:hAnsi="Helvetica"/>
          <w:color w:val="365899"/>
          <w:sz w:val="18"/>
          <w:szCs w:val="18"/>
          <w:u w:val="none"/>
          <w:shd w:val="clear" w:color="auto" w:fill="FFFFFF"/>
        </w:rPr>
      </w:pPr>
      <w:r>
        <w:rPr>
          <w:rFonts w:ascii="inherit" w:hAnsi="inherit"/>
        </w:rPr>
        <w:fldChar w:fldCharType="begin"/>
      </w:r>
      <w:r w:rsidR="00FD4DCC">
        <w:rPr>
          <w:rFonts w:ascii="inherit" w:hAnsi="inherit"/>
        </w:rPr>
        <w:instrText xml:space="preserve"> HYPERLINK "https://www.facebook.com/Kidslibrary/photos/pcb.1186675711376586/1186669214710569/?type=3" </w:instrText>
      </w:r>
      <w:r>
        <w:rPr>
          <w:rFonts w:ascii="inherit" w:hAnsi="inherit"/>
        </w:rPr>
        <w:fldChar w:fldCharType="separate"/>
      </w:r>
    </w:p>
    <w:p w:rsidR="00FD4DCC" w:rsidRDefault="00FD4DCC" w:rsidP="00FD4DCC">
      <w:pPr>
        <w:spacing w:line="241" w:lineRule="atLeast"/>
        <w:rPr>
          <w:rFonts w:ascii="inherit" w:hAnsi="inherit"/>
        </w:rPr>
      </w:pPr>
      <w:r>
        <w:rPr>
          <w:rFonts w:ascii="inherit" w:hAnsi="inherit"/>
          <w:noProof/>
          <w:color w:val="365899"/>
          <w:sz w:val="18"/>
          <w:szCs w:val="18"/>
          <w:shd w:val="clear" w:color="auto" w:fill="FFFFFF"/>
          <w:lang w:eastAsia="ru-RU"/>
        </w:rPr>
        <w:lastRenderedPageBreak/>
        <w:drawing>
          <wp:inline distT="0" distB="0" distL="0" distR="0">
            <wp:extent cx="4476750" cy="3362325"/>
            <wp:effectExtent l="19050" t="0" r="0" b="0"/>
            <wp:docPr id="1" name="Рисунок 1" descr="Фото Ленинградская областная детская библиотек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Ленинградская областная детская библиотека.">
                      <a:hlinkClick r:id="rId11"/>
                    </pic:cNvPr>
                    <pic:cNvPicPr>
                      <a:picLocks noChangeAspect="1" noChangeArrowheads="1"/>
                    </pic:cNvPicPr>
                  </pic:nvPicPr>
                  <pic:blipFill>
                    <a:blip r:embed="rId12"/>
                    <a:srcRect/>
                    <a:stretch>
                      <a:fillRect/>
                    </a:stretch>
                  </pic:blipFill>
                  <pic:spPr bwMode="auto">
                    <a:xfrm>
                      <a:off x="0" y="0"/>
                      <a:ext cx="4476750" cy="3362325"/>
                    </a:xfrm>
                    <a:prstGeom prst="rect">
                      <a:avLst/>
                    </a:prstGeom>
                    <a:noFill/>
                    <a:ln w="9525">
                      <a:noFill/>
                      <a:miter lim="800000"/>
                      <a:headEnd/>
                      <a:tailEnd/>
                    </a:ln>
                  </pic:spPr>
                </pic:pic>
              </a:graphicData>
            </a:graphic>
          </wp:inline>
        </w:drawing>
      </w:r>
    </w:p>
    <w:p w:rsidR="00FD4DCC" w:rsidRDefault="00B52BED" w:rsidP="00FD4DCC">
      <w:pPr>
        <w:spacing w:line="241" w:lineRule="atLeast"/>
        <w:rPr>
          <w:rStyle w:val="a4"/>
          <w:rFonts w:ascii="Helvetica" w:hAnsi="Helvetica"/>
          <w:color w:val="365899"/>
          <w:u w:val="none"/>
        </w:rPr>
      </w:pPr>
      <w:r>
        <w:rPr>
          <w:rFonts w:ascii="inherit" w:hAnsi="inherit"/>
        </w:rPr>
        <w:fldChar w:fldCharType="end"/>
      </w:r>
      <w:r w:rsidRPr="00B52BED">
        <w:rPr>
          <w:rFonts w:ascii="inherit" w:hAnsi="inherit"/>
        </w:rPr>
        <w:fldChar w:fldCharType="begin"/>
      </w:r>
      <w:r w:rsidR="00FD4DCC">
        <w:rPr>
          <w:rFonts w:ascii="inherit" w:hAnsi="inherit"/>
        </w:rPr>
        <w:instrText xml:space="preserve"> HYPERLINK "https://www.facebook.com/Kidslibrary/photos/pcb.1186675711376586/1186669368043887/?type=3" </w:instrText>
      </w:r>
      <w:r w:rsidRPr="00B52BED">
        <w:rPr>
          <w:rFonts w:ascii="inherit" w:hAnsi="inherit"/>
        </w:rPr>
        <w:fldChar w:fldCharType="separate"/>
      </w:r>
    </w:p>
    <w:p w:rsidR="00FD4DCC" w:rsidRDefault="00FD4DCC" w:rsidP="00FD4DCC">
      <w:pPr>
        <w:spacing w:line="241" w:lineRule="atLeast"/>
        <w:rPr>
          <w:rFonts w:ascii="inherit" w:hAnsi="inherit"/>
        </w:rPr>
      </w:pPr>
      <w:r>
        <w:rPr>
          <w:rFonts w:ascii="inherit" w:hAnsi="inherit"/>
          <w:noProof/>
          <w:color w:val="365899"/>
          <w:sz w:val="18"/>
          <w:szCs w:val="18"/>
          <w:shd w:val="clear" w:color="auto" w:fill="FFFFFF"/>
          <w:lang w:eastAsia="ru-RU"/>
        </w:rPr>
        <w:drawing>
          <wp:inline distT="0" distB="0" distL="0" distR="0">
            <wp:extent cx="1571625" cy="1476375"/>
            <wp:effectExtent l="19050" t="0" r="9525" b="0"/>
            <wp:docPr id="2" name="Рисунок 2" descr="Фото Ленинградская областная детская библиоте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Ленинградская областная детская библиотека.">
                      <a:hlinkClick r:id="rId13"/>
                    </pic:cNvPr>
                    <pic:cNvPicPr>
                      <a:picLocks noChangeAspect="1" noChangeArrowheads="1"/>
                    </pic:cNvPicPr>
                  </pic:nvPicPr>
                  <pic:blipFill>
                    <a:blip r:embed="rId14"/>
                    <a:srcRect/>
                    <a:stretch>
                      <a:fillRect/>
                    </a:stretch>
                  </pic:blipFill>
                  <pic:spPr bwMode="auto">
                    <a:xfrm>
                      <a:off x="0" y="0"/>
                      <a:ext cx="1571625" cy="1476375"/>
                    </a:xfrm>
                    <a:prstGeom prst="rect">
                      <a:avLst/>
                    </a:prstGeom>
                    <a:noFill/>
                    <a:ln w="9525">
                      <a:noFill/>
                      <a:miter lim="800000"/>
                      <a:headEnd/>
                      <a:tailEnd/>
                    </a:ln>
                  </pic:spPr>
                </pic:pic>
              </a:graphicData>
            </a:graphic>
          </wp:inline>
        </w:drawing>
      </w:r>
    </w:p>
    <w:p w:rsidR="002B584B" w:rsidRPr="004C2728" w:rsidRDefault="00B52BED" w:rsidP="00FD4DCC">
      <w:pPr>
        <w:pStyle w:val="a5"/>
        <w:shd w:val="clear" w:color="auto" w:fill="FFFFFF"/>
        <w:spacing w:after="0" w:afterAutospacing="0"/>
        <w:jc w:val="right"/>
        <w:rPr>
          <w:b/>
          <w:bCs/>
          <w:color w:val="000000"/>
        </w:rPr>
      </w:pPr>
      <w:r>
        <w:rPr>
          <w:rFonts w:ascii="inherit" w:hAnsi="inherit"/>
        </w:rPr>
        <w:fldChar w:fldCharType="end"/>
      </w:r>
      <w:hyperlink r:id="rId15" w:history="1">
        <w:r w:rsidR="00FD4DCC">
          <w:rPr>
            <w:rFonts w:ascii="Helvetica" w:hAnsi="Helvetica"/>
            <w:color w:val="365899"/>
            <w:sz w:val="18"/>
            <w:szCs w:val="18"/>
            <w:shd w:val="clear" w:color="auto" w:fill="FFFFFF"/>
          </w:rPr>
          <w:br/>
        </w:r>
      </w:hyperlink>
    </w:p>
    <w:p w:rsidR="002B584B" w:rsidRPr="004C2728" w:rsidRDefault="002B584B" w:rsidP="002B584B">
      <w:pPr>
        <w:pStyle w:val="a5"/>
        <w:shd w:val="clear" w:color="auto" w:fill="FFFFFF"/>
        <w:spacing w:after="0" w:afterAutospacing="0"/>
        <w:jc w:val="right"/>
        <w:rPr>
          <w:b/>
          <w:bCs/>
          <w:color w:val="000000"/>
        </w:rPr>
      </w:pPr>
    </w:p>
    <w:p w:rsidR="005E6292" w:rsidRPr="004C2728" w:rsidRDefault="005E6292" w:rsidP="002B584B">
      <w:pPr>
        <w:pStyle w:val="a5"/>
        <w:shd w:val="clear" w:color="auto" w:fill="FFFFFF"/>
        <w:spacing w:after="0" w:afterAutospacing="0"/>
        <w:jc w:val="right"/>
        <w:rPr>
          <w:b/>
          <w:bCs/>
          <w:color w:val="000000"/>
        </w:rPr>
      </w:pPr>
    </w:p>
    <w:p w:rsidR="005E6292" w:rsidRPr="004C2728" w:rsidRDefault="005E6292" w:rsidP="002B584B">
      <w:pPr>
        <w:pStyle w:val="a5"/>
        <w:shd w:val="clear" w:color="auto" w:fill="FFFFFF"/>
        <w:spacing w:after="0" w:afterAutospacing="0"/>
        <w:jc w:val="right"/>
        <w:rPr>
          <w:b/>
          <w:bCs/>
          <w:color w:val="000000"/>
        </w:rPr>
      </w:pPr>
    </w:p>
    <w:p w:rsidR="005E6292" w:rsidRPr="004C2728" w:rsidRDefault="005E6292" w:rsidP="002B584B">
      <w:pPr>
        <w:pStyle w:val="a5"/>
        <w:shd w:val="clear" w:color="auto" w:fill="FFFFFF"/>
        <w:spacing w:after="0" w:afterAutospacing="0"/>
        <w:jc w:val="right"/>
        <w:rPr>
          <w:b/>
          <w:bCs/>
          <w:color w:val="000000"/>
        </w:rPr>
      </w:pPr>
    </w:p>
    <w:p w:rsidR="005E6292" w:rsidRPr="004C2728" w:rsidRDefault="005E6292" w:rsidP="002B584B">
      <w:pPr>
        <w:pStyle w:val="a5"/>
        <w:shd w:val="clear" w:color="auto" w:fill="FFFFFF"/>
        <w:spacing w:after="0" w:afterAutospacing="0"/>
        <w:jc w:val="right"/>
        <w:rPr>
          <w:b/>
          <w:bCs/>
          <w:color w:val="000000"/>
        </w:rPr>
      </w:pPr>
    </w:p>
    <w:p w:rsidR="005E6292" w:rsidRPr="004C2728" w:rsidRDefault="005E6292" w:rsidP="002B584B">
      <w:pPr>
        <w:pStyle w:val="a5"/>
        <w:shd w:val="clear" w:color="auto" w:fill="FFFFFF"/>
        <w:spacing w:after="0" w:afterAutospacing="0"/>
        <w:jc w:val="right"/>
        <w:rPr>
          <w:b/>
          <w:bCs/>
          <w:color w:val="000000"/>
        </w:rPr>
      </w:pPr>
    </w:p>
    <w:p w:rsidR="005E6292" w:rsidRPr="004C2728" w:rsidRDefault="005E6292" w:rsidP="002B584B">
      <w:pPr>
        <w:pStyle w:val="a5"/>
        <w:shd w:val="clear" w:color="auto" w:fill="FFFFFF"/>
        <w:spacing w:after="0" w:afterAutospacing="0"/>
        <w:jc w:val="right"/>
        <w:rPr>
          <w:b/>
          <w:bCs/>
          <w:color w:val="000000"/>
        </w:rPr>
      </w:pPr>
    </w:p>
    <w:p w:rsidR="005E6292" w:rsidRPr="004C2728" w:rsidRDefault="005E6292" w:rsidP="002B584B">
      <w:pPr>
        <w:pStyle w:val="a5"/>
        <w:shd w:val="clear" w:color="auto" w:fill="FFFFFF"/>
        <w:spacing w:after="0" w:afterAutospacing="0"/>
        <w:jc w:val="right"/>
        <w:rPr>
          <w:b/>
          <w:bCs/>
          <w:color w:val="000000"/>
        </w:rPr>
      </w:pPr>
    </w:p>
    <w:p w:rsidR="002B584B" w:rsidRPr="004C2728" w:rsidRDefault="002B584B" w:rsidP="00CA271B">
      <w:pPr>
        <w:spacing w:after="0" w:line="240" w:lineRule="auto"/>
        <w:rPr>
          <w:rFonts w:ascii="Times New Roman" w:hAnsi="Times New Roman" w:cs="Times New Roman"/>
          <w:b/>
          <w:sz w:val="24"/>
          <w:szCs w:val="24"/>
        </w:rPr>
      </w:pPr>
    </w:p>
    <w:p w:rsidR="002B584B" w:rsidRPr="004C2728" w:rsidRDefault="002B584B" w:rsidP="004C3116">
      <w:pPr>
        <w:spacing w:after="0" w:line="240" w:lineRule="auto"/>
        <w:jc w:val="right"/>
        <w:rPr>
          <w:rFonts w:ascii="Times New Roman" w:hAnsi="Times New Roman" w:cs="Times New Roman"/>
          <w:b/>
          <w:sz w:val="24"/>
          <w:szCs w:val="24"/>
        </w:rPr>
      </w:pPr>
    </w:p>
    <w:p w:rsidR="002B584B" w:rsidRPr="004C2728" w:rsidRDefault="002B584B" w:rsidP="004C3116">
      <w:pPr>
        <w:spacing w:after="0" w:line="240" w:lineRule="auto"/>
        <w:jc w:val="right"/>
        <w:rPr>
          <w:rFonts w:ascii="Times New Roman" w:hAnsi="Times New Roman" w:cs="Times New Roman"/>
          <w:b/>
          <w:sz w:val="24"/>
          <w:szCs w:val="24"/>
        </w:rPr>
      </w:pPr>
    </w:p>
    <w:sectPr w:rsidR="002B584B" w:rsidRPr="004C2728" w:rsidSect="00804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4C58"/>
    <w:multiLevelType w:val="hybridMultilevel"/>
    <w:tmpl w:val="76A8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00403"/>
    <w:multiLevelType w:val="multilevel"/>
    <w:tmpl w:val="302A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F1349"/>
    <w:multiLevelType w:val="multilevel"/>
    <w:tmpl w:val="3678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653B19"/>
    <w:multiLevelType w:val="multilevel"/>
    <w:tmpl w:val="BE4C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9129E"/>
    <w:multiLevelType w:val="hybridMultilevel"/>
    <w:tmpl w:val="A3D48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8F4183"/>
    <w:multiLevelType w:val="multilevel"/>
    <w:tmpl w:val="F692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052519"/>
    <w:multiLevelType w:val="multilevel"/>
    <w:tmpl w:val="F79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DB7473"/>
    <w:multiLevelType w:val="hybridMultilevel"/>
    <w:tmpl w:val="6DA0E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887"/>
    <w:rsid w:val="00006C1D"/>
    <w:rsid w:val="000120DF"/>
    <w:rsid w:val="00045D17"/>
    <w:rsid w:val="00094FB2"/>
    <w:rsid w:val="000966F5"/>
    <w:rsid w:val="000B01B0"/>
    <w:rsid w:val="000D4EC9"/>
    <w:rsid w:val="000E6E70"/>
    <w:rsid w:val="00102E24"/>
    <w:rsid w:val="00132FEF"/>
    <w:rsid w:val="001761F2"/>
    <w:rsid w:val="00177B6C"/>
    <w:rsid w:val="001932C3"/>
    <w:rsid w:val="00195C9E"/>
    <w:rsid w:val="001979DB"/>
    <w:rsid w:val="001A6E05"/>
    <w:rsid w:val="001A763A"/>
    <w:rsid w:val="001B2583"/>
    <w:rsid w:val="001C2AFC"/>
    <w:rsid w:val="001C42C9"/>
    <w:rsid w:val="00231FC9"/>
    <w:rsid w:val="00242873"/>
    <w:rsid w:val="00243C95"/>
    <w:rsid w:val="00263B84"/>
    <w:rsid w:val="002755C0"/>
    <w:rsid w:val="00280B6D"/>
    <w:rsid w:val="002A24EA"/>
    <w:rsid w:val="002B584B"/>
    <w:rsid w:val="002C29AF"/>
    <w:rsid w:val="002F1432"/>
    <w:rsid w:val="002F730D"/>
    <w:rsid w:val="00305C47"/>
    <w:rsid w:val="003114FA"/>
    <w:rsid w:val="00345E8A"/>
    <w:rsid w:val="00391FEC"/>
    <w:rsid w:val="003978B5"/>
    <w:rsid w:val="003B138F"/>
    <w:rsid w:val="003C4DB9"/>
    <w:rsid w:val="003D0382"/>
    <w:rsid w:val="003D397D"/>
    <w:rsid w:val="003E3732"/>
    <w:rsid w:val="003F5451"/>
    <w:rsid w:val="00411677"/>
    <w:rsid w:val="00412AF8"/>
    <w:rsid w:val="00450118"/>
    <w:rsid w:val="004754EB"/>
    <w:rsid w:val="004963A3"/>
    <w:rsid w:val="00496F07"/>
    <w:rsid w:val="004C0E6D"/>
    <w:rsid w:val="004C2728"/>
    <w:rsid w:val="004C3116"/>
    <w:rsid w:val="004C674E"/>
    <w:rsid w:val="004E5F18"/>
    <w:rsid w:val="005126BF"/>
    <w:rsid w:val="0051524F"/>
    <w:rsid w:val="00526096"/>
    <w:rsid w:val="00563B15"/>
    <w:rsid w:val="005A644E"/>
    <w:rsid w:val="005E6292"/>
    <w:rsid w:val="0061028D"/>
    <w:rsid w:val="00611DD2"/>
    <w:rsid w:val="00622774"/>
    <w:rsid w:val="00635F21"/>
    <w:rsid w:val="00643DDB"/>
    <w:rsid w:val="006510D3"/>
    <w:rsid w:val="00657887"/>
    <w:rsid w:val="00674122"/>
    <w:rsid w:val="00676B23"/>
    <w:rsid w:val="00694C45"/>
    <w:rsid w:val="006A635E"/>
    <w:rsid w:val="006B0073"/>
    <w:rsid w:val="006B22A1"/>
    <w:rsid w:val="006B6913"/>
    <w:rsid w:val="006E06EB"/>
    <w:rsid w:val="0072295A"/>
    <w:rsid w:val="00724820"/>
    <w:rsid w:val="0074329D"/>
    <w:rsid w:val="00746C86"/>
    <w:rsid w:val="007600FC"/>
    <w:rsid w:val="00761601"/>
    <w:rsid w:val="007634E2"/>
    <w:rsid w:val="00766FE5"/>
    <w:rsid w:val="00780F95"/>
    <w:rsid w:val="007A2FE6"/>
    <w:rsid w:val="007C25FC"/>
    <w:rsid w:val="007E2E1E"/>
    <w:rsid w:val="007E4983"/>
    <w:rsid w:val="00804BEA"/>
    <w:rsid w:val="00807399"/>
    <w:rsid w:val="00825A85"/>
    <w:rsid w:val="00827361"/>
    <w:rsid w:val="008306F0"/>
    <w:rsid w:val="0083165B"/>
    <w:rsid w:val="00841A61"/>
    <w:rsid w:val="00841FF3"/>
    <w:rsid w:val="00850484"/>
    <w:rsid w:val="00854723"/>
    <w:rsid w:val="008555E9"/>
    <w:rsid w:val="008868B9"/>
    <w:rsid w:val="008A3E3C"/>
    <w:rsid w:val="008A73DE"/>
    <w:rsid w:val="008B4C4E"/>
    <w:rsid w:val="008C1BB7"/>
    <w:rsid w:val="008C373D"/>
    <w:rsid w:val="008D64C4"/>
    <w:rsid w:val="008E38DD"/>
    <w:rsid w:val="008E4202"/>
    <w:rsid w:val="008F3C43"/>
    <w:rsid w:val="008F671F"/>
    <w:rsid w:val="0090152E"/>
    <w:rsid w:val="0092758C"/>
    <w:rsid w:val="00941AB9"/>
    <w:rsid w:val="00976764"/>
    <w:rsid w:val="00982534"/>
    <w:rsid w:val="00996E9D"/>
    <w:rsid w:val="009A04DE"/>
    <w:rsid w:val="009A0514"/>
    <w:rsid w:val="009A6CFF"/>
    <w:rsid w:val="009C1B62"/>
    <w:rsid w:val="009C7173"/>
    <w:rsid w:val="009E1C54"/>
    <w:rsid w:val="009E4E9E"/>
    <w:rsid w:val="00A01FB9"/>
    <w:rsid w:val="00A23F62"/>
    <w:rsid w:val="00A2416D"/>
    <w:rsid w:val="00A327CA"/>
    <w:rsid w:val="00A36532"/>
    <w:rsid w:val="00A41F30"/>
    <w:rsid w:val="00A47F17"/>
    <w:rsid w:val="00A64EE9"/>
    <w:rsid w:val="00A9461C"/>
    <w:rsid w:val="00AD4841"/>
    <w:rsid w:val="00AF2EDB"/>
    <w:rsid w:val="00B070DF"/>
    <w:rsid w:val="00B2778C"/>
    <w:rsid w:val="00B44BED"/>
    <w:rsid w:val="00B46F5C"/>
    <w:rsid w:val="00B52BED"/>
    <w:rsid w:val="00B53782"/>
    <w:rsid w:val="00B55042"/>
    <w:rsid w:val="00B750E0"/>
    <w:rsid w:val="00B818AA"/>
    <w:rsid w:val="00BB0252"/>
    <w:rsid w:val="00BB251B"/>
    <w:rsid w:val="00BB3EB2"/>
    <w:rsid w:val="00BC13E8"/>
    <w:rsid w:val="00BC1F74"/>
    <w:rsid w:val="00BE43F9"/>
    <w:rsid w:val="00C60F7B"/>
    <w:rsid w:val="00C61C72"/>
    <w:rsid w:val="00C63DCC"/>
    <w:rsid w:val="00C65661"/>
    <w:rsid w:val="00C90933"/>
    <w:rsid w:val="00C93644"/>
    <w:rsid w:val="00CA271B"/>
    <w:rsid w:val="00CB1E03"/>
    <w:rsid w:val="00D1157C"/>
    <w:rsid w:val="00D214BE"/>
    <w:rsid w:val="00D4684D"/>
    <w:rsid w:val="00D518A1"/>
    <w:rsid w:val="00D56561"/>
    <w:rsid w:val="00D618D2"/>
    <w:rsid w:val="00D63A2D"/>
    <w:rsid w:val="00D641F3"/>
    <w:rsid w:val="00D64FB6"/>
    <w:rsid w:val="00D71535"/>
    <w:rsid w:val="00D71F66"/>
    <w:rsid w:val="00D84B54"/>
    <w:rsid w:val="00D90461"/>
    <w:rsid w:val="00DA4370"/>
    <w:rsid w:val="00DC51EE"/>
    <w:rsid w:val="00DD78DE"/>
    <w:rsid w:val="00DF5526"/>
    <w:rsid w:val="00DF65C6"/>
    <w:rsid w:val="00E247BA"/>
    <w:rsid w:val="00E5246B"/>
    <w:rsid w:val="00E57B52"/>
    <w:rsid w:val="00E61DC9"/>
    <w:rsid w:val="00E66659"/>
    <w:rsid w:val="00E70FEC"/>
    <w:rsid w:val="00E8723F"/>
    <w:rsid w:val="00EB4267"/>
    <w:rsid w:val="00ED565D"/>
    <w:rsid w:val="00ED58E0"/>
    <w:rsid w:val="00EE651A"/>
    <w:rsid w:val="00EF3088"/>
    <w:rsid w:val="00F30981"/>
    <w:rsid w:val="00F32DB4"/>
    <w:rsid w:val="00F516B8"/>
    <w:rsid w:val="00F532AB"/>
    <w:rsid w:val="00F55A32"/>
    <w:rsid w:val="00F75923"/>
    <w:rsid w:val="00FB2502"/>
    <w:rsid w:val="00FB4DFA"/>
    <w:rsid w:val="00FC4D62"/>
    <w:rsid w:val="00FD4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FE5"/>
    <w:pPr>
      <w:ind w:left="720"/>
      <w:contextualSpacing/>
    </w:pPr>
  </w:style>
  <w:style w:type="character" w:styleId="a4">
    <w:name w:val="Hyperlink"/>
    <w:basedOn w:val="a0"/>
    <w:uiPriority w:val="99"/>
    <w:unhideWhenUsed/>
    <w:rsid w:val="00D84B54"/>
    <w:rPr>
      <w:color w:val="0000FF" w:themeColor="hyperlink"/>
      <w:u w:val="single"/>
    </w:rPr>
  </w:style>
  <w:style w:type="character" w:customStyle="1" w:styleId="textexposedshow">
    <w:name w:val="text_exposed_show"/>
    <w:basedOn w:val="a0"/>
    <w:rsid w:val="00807399"/>
  </w:style>
  <w:style w:type="character" w:customStyle="1" w:styleId="apple-converted-space">
    <w:name w:val="apple-converted-space"/>
    <w:basedOn w:val="a0"/>
    <w:rsid w:val="00807399"/>
  </w:style>
  <w:style w:type="paragraph" w:styleId="a5">
    <w:name w:val="Normal (Web)"/>
    <w:basedOn w:val="a"/>
    <w:uiPriority w:val="99"/>
    <w:unhideWhenUsed/>
    <w:rsid w:val="004C0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B58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5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FE5"/>
    <w:pPr>
      <w:ind w:left="720"/>
      <w:contextualSpacing/>
    </w:pPr>
  </w:style>
  <w:style w:type="character" w:styleId="a4">
    <w:name w:val="Hyperlink"/>
    <w:basedOn w:val="a0"/>
    <w:uiPriority w:val="99"/>
    <w:unhideWhenUsed/>
    <w:rsid w:val="00D84B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758857">
      <w:bodyDiv w:val="1"/>
      <w:marLeft w:val="0"/>
      <w:marRight w:val="0"/>
      <w:marTop w:val="0"/>
      <w:marBottom w:val="0"/>
      <w:divBdr>
        <w:top w:val="none" w:sz="0" w:space="0" w:color="auto"/>
        <w:left w:val="none" w:sz="0" w:space="0" w:color="auto"/>
        <w:bottom w:val="none" w:sz="0" w:space="0" w:color="auto"/>
        <w:right w:val="none" w:sz="0" w:space="0" w:color="auto"/>
      </w:divBdr>
      <w:divsChild>
        <w:div w:id="1044408798">
          <w:marLeft w:val="600"/>
          <w:marRight w:val="600"/>
          <w:marTop w:val="225"/>
          <w:marBottom w:val="225"/>
          <w:divBdr>
            <w:top w:val="none" w:sz="0" w:space="0" w:color="auto"/>
            <w:left w:val="none" w:sz="0" w:space="0" w:color="auto"/>
            <w:bottom w:val="none" w:sz="0" w:space="0" w:color="auto"/>
            <w:right w:val="none" w:sz="0" w:space="0" w:color="auto"/>
          </w:divBdr>
          <w:divsChild>
            <w:div w:id="1258175577">
              <w:marLeft w:val="0"/>
              <w:marRight w:val="0"/>
              <w:marTop w:val="0"/>
              <w:marBottom w:val="0"/>
              <w:divBdr>
                <w:top w:val="none" w:sz="0" w:space="0" w:color="auto"/>
                <w:left w:val="none" w:sz="0" w:space="0" w:color="auto"/>
                <w:bottom w:val="none" w:sz="0" w:space="0" w:color="auto"/>
                <w:right w:val="none" w:sz="0" w:space="0" w:color="auto"/>
              </w:divBdr>
              <w:divsChild>
                <w:div w:id="679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1183">
      <w:bodyDiv w:val="1"/>
      <w:marLeft w:val="0"/>
      <w:marRight w:val="0"/>
      <w:marTop w:val="0"/>
      <w:marBottom w:val="0"/>
      <w:divBdr>
        <w:top w:val="none" w:sz="0" w:space="0" w:color="auto"/>
        <w:left w:val="none" w:sz="0" w:space="0" w:color="auto"/>
        <w:bottom w:val="none" w:sz="0" w:space="0" w:color="auto"/>
        <w:right w:val="none" w:sz="0" w:space="0" w:color="auto"/>
      </w:divBdr>
      <w:divsChild>
        <w:div w:id="437943380">
          <w:marLeft w:val="0"/>
          <w:marRight w:val="0"/>
          <w:marTop w:val="0"/>
          <w:marBottom w:val="0"/>
          <w:divBdr>
            <w:top w:val="none" w:sz="0" w:space="0" w:color="auto"/>
            <w:left w:val="none" w:sz="0" w:space="0" w:color="auto"/>
            <w:bottom w:val="none" w:sz="0" w:space="0" w:color="auto"/>
            <w:right w:val="none" w:sz="0" w:space="0" w:color="auto"/>
          </w:divBdr>
        </w:div>
        <w:div w:id="1896311981">
          <w:marLeft w:val="0"/>
          <w:marRight w:val="0"/>
          <w:marTop w:val="0"/>
          <w:marBottom w:val="0"/>
          <w:divBdr>
            <w:top w:val="none" w:sz="0" w:space="0" w:color="auto"/>
            <w:left w:val="none" w:sz="0" w:space="0" w:color="auto"/>
            <w:bottom w:val="none" w:sz="0" w:space="0" w:color="auto"/>
            <w:right w:val="none" w:sz="0" w:space="0" w:color="auto"/>
          </w:divBdr>
          <w:divsChild>
            <w:div w:id="1558782908">
              <w:marLeft w:val="0"/>
              <w:marRight w:val="0"/>
              <w:marTop w:val="0"/>
              <w:marBottom w:val="0"/>
              <w:divBdr>
                <w:top w:val="none" w:sz="0" w:space="0" w:color="auto"/>
                <w:left w:val="none" w:sz="0" w:space="0" w:color="auto"/>
                <w:bottom w:val="none" w:sz="0" w:space="0" w:color="auto"/>
                <w:right w:val="none" w:sz="0" w:space="0" w:color="auto"/>
              </w:divBdr>
              <w:divsChild>
                <w:div w:id="1636375039">
                  <w:marLeft w:val="0"/>
                  <w:marRight w:val="0"/>
                  <w:marTop w:val="150"/>
                  <w:marBottom w:val="0"/>
                  <w:divBdr>
                    <w:top w:val="none" w:sz="0" w:space="0" w:color="auto"/>
                    <w:left w:val="none" w:sz="0" w:space="0" w:color="auto"/>
                    <w:bottom w:val="none" w:sz="0" w:space="0" w:color="auto"/>
                    <w:right w:val="none" w:sz="0" w:space="0" w:color="auto"/>
                  </w:divBdr>
                  <w:divsChild>
                    <w:div w:id="1157263871">
                      <w:marLeft w:val="-135"/>
                      <w:marRight w:val="-135"/>
                      <w:marTop w:val="0"/>
                      <w:marBottom w:val="0"/>
                      <w:divBdr>
                        <w:top w:val="none" w:sz="0" w:space="0" w:color="auto"/>
                        <w:left w:val="none" w:sz="0" w:space="0" w:color="auto"/>
                        <w:bottom w:val="none" w:sz="0" w:space="0" w:color="auto"/>
                        <w:right w:val="none" w:sz="0" w:space="0" w:color="auto"/>
                      </w:divBdr>
                      <w:divsChild>
                        <w:div w:id="1243759640">
                          <w:marLeft w:val="0"/>
                          <w:marRight w:val="0"/>
                          <w:marTop w:val="0"/>
                          <w:marBottom w:val="0"/>
                          <w:divBdr>
                            <w:top w:val="none" w:sz="0" w:space="0" w:color="auto"/>
                            <w:left w:val="none" w:sz="0" w:space="0" w:color="auto"/>
                            <w:bottom w:val="none" w:sz="0" w:space="0" w:color="auto"/>
                            <w:right w:val="none" w:sz="0" w:space="0" w:color="auto"/>
                          </w:divBdr>
                        </w:div>
                        <w:div w:id="18122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702">
      <w:bodyDiv w:val="1"/>
      <w:marLeft w:val="0"/>
      <w:marRight w:val="0"/>
      <w:marTop w:val="0"/>
      <w:marBottom w:val="0"/>
      <w:divBdr>
        <w:top w:val="none" w:sz="0" w:space="0" w:color="auto"/>
        <w:left w:val="none" w:sz="0" w:space="0" w:color="auto"/>
        <w:bottom w:val="none" w:sz="0" w:space="0" w:color="auto"/>
        <w:right w:val="none" w:sz="0" w:space="0" w:color="auto"/>
      </w:divBdr>
      <w:divsChild>
        <w:div w:id="1456370098">
          <w:marLeft w:val="600"/>
          <w:marRight w:val="600"/>
          <w:marTop w:val="225"/>
          <w:marBottom w:val="225"/>
          <w:divBdr>
            <w:top w:val="none" w:sz="0" w:space="0" w:color="auto"/>
            <w:left w:val="none" w:sz="0" w:space="0" w:color="auto"/>
            <w:bottom w:val="none" w:sz="0" w:space="0" w:color="auto"/>
            <w:right w:val="none" w:sz="0" w:space="0" w:color="auto"/>
          </w:divBdr>
          <w:divsChild>
            <w:div w:id="220990600">
              <w:marLeft w:val="0"/>
              <w:marRight w:val="0"/>
              <w:marTop w:val="0"/>
              <w:marBottom w:val="0"/>
              <w:divBdr>
                <w:top w:val="none" w:sz="0" w:space="0" w:color="auto"/>
                <w:left w:val="none" w:sz="0" w:space="0" w:color="auto"/>
                <w:bottom w:val="none" w:sz="0" w:space="0" w:color="auto"/>
                <w:right w:val="none" w:sz="0" w:space="0" w:color="auto"/>
              </w:divBdr>
              <w:divsChild>
                <w:div w:id="7856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Kidslibrary/photos/pcb.1186675711376586/1186669368043887/?type=3"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Kidslibrary/photos/pcb.1186675711376586/1186669214710569/?type=3" TargetMode="External"/><Relationship Id="rId5" Type="http://schemas.openxmlformats.org/officeDocument/2006/relationships/webSettings" Target="webSettings.xml"/><Relationship Id="rId15" Type="http://schemas.openxmlformats.org/officeDocument/2006/relationships/hyperlink" Target="https://www.facebook.com/Kidslibrary/photos/pcb.1186675711376586/1186669568043867/?type=3"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DAEE-2C03-4FC3-ACC6-AF1B8F38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орловы</dc:creator>
  <cp:lastModifiedBy>Владелец</cp:lastModifiedBy>
  <cp:revision>2</cp:revision>
  <cp:lastPrinted>2016-05-27T16:56:00Z</cp:lastPrinted>
  <dcterms:created xsi:type="dcterms:W3CDTF">2016-07-11T14:25:00Z</dcterms:created>
  <dcterms:modified xsi:type="dcterms:W3CDTF">2016-07-11T14:25:00Z</dcterms:modified>
</cp:coreProperties>
</file>