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98" w:rsidRDefault="002B0F98" w:rsidP="002B0F98">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2B0F98" w:rsidRPr="005726AE" w:rsidRDefault="002B0F98" w:rsidP="002B0F98">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2B0F98" w:rsidRPr="005726AE" w:rsidRDefault="002B0F98" w:rsidP="002B0F98">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2B0F98" w:rsidRPr="005726AE" w:rsidRDefault="002B0F98" w:rsidP="002B0F98">
      <w:pPr>
        <w:pStyle w:val="2"/>
        <w:jc w:val="center"/>
        <w:rPr>
          <w:rFonts w:ascii="Times New Roman" w:hAnsi="Times New Roman"/>
        </w:rPr>
      </w:pPr>
    </w:p>
    <w:p w:rsidR="002B0F98" w:rsidRPr="002B0F98" w:rsidRDefault="002B0F98" w:rsidP="002B0F98">
      <w:pPr>
        <w:pStyle w:val="2"/>
        <w:jc w:val="center"/>
        <w:rPr>
          <w:rFonts w:ascii="Times New Roman" w:hAnsi="Times New Roman"/>
          <w:color w:val="000000" w:themeColor="text1"/>
        </w:rPr>
      </w:pPr>
      <w:r w:rsidRPr="002B0F98">
        <w:rPr>
          <w:rFonts w:ascii="Times New Roman" w:hAnsi="Times New Roman"/>
          <w:color w:val="000000" w:themeColor="text1"/>
        </w:rPr>
        <w:t>ПОСТАНОВЛЕНИЕ</w:t>
      </w:r>
    </w:p>
    <w:p w:rsidR="002B0F98" w:rsidRPr="002B0F98" w:rsidRDefault="002B0F98" w:rsidP="002B0F98">
      <w:pPr>
        <w:pStyle w:val="af"/>
        <w:framePr w:w="44" w:h="40" w:hRule="exact" w:wrap="auto" w:hAnchor="text" w:x="11610" w:y="3292"/>
        <w:rPr>
          <w:color w:val="000000" w:themeColor="text1"/>
          <w:sz w:val="28"/>
          <w:szCs w:val="28"/>
        </w:rPr>
      </w:pPr>
    </w:p>
    <w:p w:rsidR="002B0F98" w:rsidRPr="002B0F98" w:rsidRDefault="002B0F98" w:rsidP="002B0F98">
      <w:pPr>
        <w:pStyle w:val="af"/>
        <w:framePr w:w="44" w:h="40" w:hRule="exact" w:wrap="auto" w:hAnchor="text" w:x="11610" w:y="3292"/>
        <w:rPr>
          <w:color w:val="000000" w:themeColor="text1"/>
          <w:sz w:val="28"/>
          <w:szCs w:val="28"/>
        </w:rPr>
      </w:pPr>
      <w:r w:rsidRPr="002B0F98">
        <w:rPr>
          <w:color w:val="000000" w:themeColor="text1"/>
          <w:sz w:val="28"/>
          <w:szCs w:val="28"/>
        </w:rPr>
        <w:t xml:space="preserve">                            </w:t>
      </w:r>
    </w:p>
    <w:p w:rsidR="002B0F98" w:rsidRPr="00AC7DD9" w:rsidRDefault="00AC7DD9" w:rsidP="002B0F98">
      <w:pPr>
        <w:pStyle w:val="2"/>
        <w:rPr>
          <w:rFonts w:ascii="Times New Roman" w:hAnsi="Times New Roman"/>
          <w:bCs w:val="0"/>
          <w:color w:val="000000" w:themeColor="text1"/>
          <w:u w:val="single"/>
        </w:rPr>
      </w:pPr>
      <w:r>
        <w:rPr>
          <w:rFonts w:ascii="Times New Roman" w:hAnsi="Times New Roman"/>
          <w:bCs w:val="0"/>
          <w:color w:val="000000" w:themeColor="text1"/>
        </w:rPr>
        <w:t xml:space="preserve">от </w:t>
      </w:r>
      <w:r w:rsidRPr="00AC7DD9">
        <w:rPr>
          <w:rFonts w:ascii="Times New Roman" w:hAnsi="Times New Roman"/>
          <w:bCs w:val="0"/>
          <w:color w:val="000000" w:themeColor="text1"/>
          <w:u w:val="single"/>
        </w:rPr>
        <w:t xml:space="preserve">«13» марта </w:t>
      </w:r>
      <w:r w:rsidR="002B0F98" w:rsidRPr="00AC7DD9">
        <w:rPr>
          <w:rFonts w:ascii="Times New Roman" w:hAnsi="Times New Roman"/>
          <w:bCs w:val="0"/>
          <w:color w:val="000000" w:themeColor="text1"/>
          <w:u w:val="single"/>
        </w:rPr>
        <w:t>2019 года</w:t>
      </w:r>
      <w:r w:rsidR="002B0F98" w:rsidRPr="002B0F98">
        <w:rPr>
          <w:rFonts w:ascii="Times New Roman" w:hAnsi="Times New Roman"/>
          <w:bCs w:val="0"/>
          <w:color w:val="000000" w:themeColor="text1"/>
        </w:rPr>
        <w:t xml:space="preserve">                   </w:t>
      </w:r>
      <w:r>
        <w:rPr>
          <w:rFonts w:ascii="Times New Roman" w:hAnsi="Times New Roman"/>
          <w:bCs w:val="0"/>
          <w:color w:val="000000" w:themeColor="text1"/>
        </w:rPr>
        <w:t xml:space="preserve">                        </w:t>
      </w:r>
      <w:r w:rsidR="002B0F98" w:rsidRPr="002B0F98">
        <w:rPr>
          <w:rFonts w:ascii="Times New Roman" w:hAnsi="Times New Roman"/>
          <w:bCs w:val="0"/>
          <w:color w:val="000000" w:themeColor="text1"/>
        </w:rPr>
        <w:t xml:space="preserve">                                   </w:t>
      </w:r>
      <w:r>
        <w:rPr>
          <w:rFonts w:ascii="Times New Roman" w:hAnsi="Times New Roman"/>
          <w:bCs w:val="0"/>
          <w:color w:val="000000" w:themeColor="text1"/>
        </w:rPr>
        <w:t xml:space="preserve">                  </w:t>
      </w:r>
      <w:r w:rsidRPr="00AC7DD9">
        <w:rPr>
          <w:rFonts w:ascii="Times New Roman" w:hAnsi="Times New Roman"/>
          <w:bCs w:val="0"/>
          <w:color w:val="000000" w:themeColor="text1"/>
          <w:u w:val="single"/>
        </w:rPr>
        <w:t>№ 276</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2B0F98" w:rsidRPr="00851693" w:rsidTr="00134FF4">
        <w:trPr>
          <w:trHeight w:val="1271"/>
        </w:trPr>
        <w:tc>
          <w:tcPr>
            <w:tcW w:w="7653" w:type="dxa"/>
            <w:tcBorders>
              <w:top w:val="nil"/>
              <w:left w:val="nil"/>
              <w:bottom w:val="nil"/>
              <w:right w:val="nil"/>
            </w:tcBorders>
          </w:tcPr>
          <w:p w:rsidR="002B0F98" w:rsidRPr="00851693" w:rsidRDefault="002B0F98" w:rsidP="00134FF4">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134FF4">
              <w:rPr>
                <w:rFonts w:ascii="Times New Roman" w:hAnsi="Times New Roman" w:cs="Times New Roman"/>
                <w:sz w:val="28"/>
                <w:szCs w:val="28"/>
              </w:rPr>
              <w:t xml:space="preserve"> МО </w:t>
            </w:r>
            <w:r>
              <w:rPr>
                <w:rFonts w:ascii="Times New Roman" w:hAnsi="Times New Roman" w:cs="Times New Roman"/>
                <w:sz w:val="28"/>
                <w:szCs w:val="28"/>
              </w:rPr>
              <w:t>Вырицкое городское поселение Гатчинского муниципального района Ленинградской области</w:t>
            </w:r>
            <w:r w:rsidR="00BA2FCE">
              <w:rPr>
                <w:rFonts w:ascii="Times New Roman" w:hAnsi="Times New Roman" w:cs="Times New Roman"/>
                <w:sz w:val="28"/>
                <w:szCs w:val="28"/>
              </w:rPr>
              <w:t>»</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2B0F98" w:rsidRPr="0077125A" w:rsidRDefault="002B0F98" w:rsidP="002B0F98">
      <w:pPr>
        <w:spacing w:line="240" w:lineRule="auto"/>
        <w:rPr>
          <w:rFonts w:ascii="Times New Roman" w:hAnsi="Times New Roman" w:cs="Times New Roman"/>
          <w:sz w:val="28"/>
          <w:szCs w:val="28"/>
        </w:rPr>
      </w:pPr>
    </w:p>
    <w:p w:rsidR="002B0F98" w:rsidRPr="0077125A" w:rsidRDefault="002B0F98" w:rsidP="002B0F98">
      <w:pPr>
        <w:spacing w:line="240" w:lineRule="auto"/>
        <w:ind w:firstLine="900"/>
        <w:jc w:val="both"/>
        <w:rPr>
          <w:rFonts w:ascii="Times New Roman" w:hAnsi="Times New Roman" w:cs="Times New Roman"/>
          <w:sz w:val="28"/>
          <w:szCs w:val="28"/>
        </w:rPr>
      </w:pPr>
    </w:p>
    <w:p w:rsidR="002B0F98" w:rsidRPr="0077125A" w:rsidRDefault="002B0F98" w:rsidP="002B0F98">
      <w:pPr>
        <w:spacing w:line="240" w:lineRule="auto"/>
        <w:ind w:firstLine="900"/>
        <w:jc w:val="both"/>
        <w:rPr>
          <w:rFonts w:ascii="Times New Roman" w:hAnsi="Times New Roman" w:cs="Times New Roman"/>
          <w:sz w:val="28"/>
          <w:szCs w:val="28"/>
        </w:rPr>
      </w:pPr>
    </w:p>
    <w:p w:rsidR="002B0F98" w:rsidRDefault="002B0F98" w:rsidP="002B0F98">
      <w:pPr>
        <w:spacing w:line="240" w:lineRule="auto"/>
        <w:ind w:firstLine="708"/>
        <w:jc w:val="both"/>
        <w:rPr>
          <w:rFonts w:ascii="Times New Roman" w:hAnsi="Times New Roman" w:cs="Times New Roman"/>
          <w:sz w:val="28"/>
          <w:szCs w:val="28"/>
        </w:rPr>
      </w:pPr>
    </w:p>
    <w:p w:rsidR="002B0F98" w:rsidRDefault="002B0F98" w:rsidP="002B0F98">
      <w:pPr>
        <w:pStyle w:val="1"/>
        <w:spacing w:before="0" w:after="0"/>
        <w:jc w:val="both"/>
        <w:rPr>
          <w:rFonts w:ascii="Times New Roman" w:hAnsi="Times New Roman"/>
          <w:b w:val="0"/>
          <w:sz w:val="28"/>
          <w:szCs w:val="28"/>
        </w:rPr>
      </w:pPr>
    </w:p>
    <w:p w:rsidR="002B0F98" w:rsidRDefault="002B0F98" w:rsidP="002B0F98">
      <w:pPr>
        <w:pStyle w:val="1"/>
        <w:spacing w:before="0" w:after="0"/>
        <w:ind w:firstLine="709"/>
        <w:contextualSpacing/>
        <w:jc w:val="both"/>
        <w:rPr>
          <w:rFonts w:ascii="Times New Roman" w:hAnsi="Times New Roman"/>
          <w:b w:val="0"/>
          <w:sz w:val="28"/>
          <w:szCs w:val="28"/>
        </w:rPr>
      </w:pPr>
    </w:p>
    <w:p w:rsidR="002B0F98" w:rsidRDefault="002B0F98" w:rsidP="002B0F98">
      <w:pPr>
        <w:pStyle w:val="1"/>
        <w:spacing w:before="0" w:after="0"/>
        <w:ind w:firstLine="709"/>
        <w:contextualSpacing/>
        <w:jc w:val="both"/>
        <w:rPr>
          <w:rFonts w:ascii="Times New Roman" w:hAnsi="Times New Roman"/>
          <w:b w:val="0"/>
          <w:sz w:val="28"/>
          <w:szCs w:val="28"/>
        </w:rPr>
      </w:pPr>
    </w:p>
    <w:p w:rsidR="002B0F98" w:rsidRDefault="002B0F98" w:rsidP="002B0F98">
      <w:pPr>
        <w:pStyle w:val="1"/>
        <w:spacing w:before="0" w:after="0"/>
        <w:ind w:firstLine="709"/>
        <w:contextualSpacing/>
        <w:jc w:val="both"/>
        <w:rPr>
          <w:rFonts w:ascii="Times New Roman" w:hAnsi="Times New Roman"/>
          <w:b w:val="0"/>
          <w:sz w:val="28"/>
          <w:szCs w:val="28"/>
        </w:rPr>
      </w:pPr>
    </w:p>
    <w:p w:rsidR="002B0F98" w:rsidRDefault="002B0F98" w:rsidP="002B0F98">
      <w:pPr>
        <w:pStyle w:val="1"/>
        <w:spacing w:before="0" w:after="0"/>
        <w:ind w:firstLine="709"/>
        <w:contextualSpacing/>
        <w:jc w:val="both"/>
        <w:rPr>
          <w:rFonts w:ascii="Times New Roman" w:hAnsi="Times New Roman"/>
          <w:b w:val="0"/>
          <w:sz w:val="28"/>
          <w:szCs w:val="28"/>
        </w:rPr>
      </w:pPr>
    </w:p>
    <w:p w:rsidR="002B0F98" w:rsidRDefault="002B0F98" w:rsidP="002B0F98">
      <w:pPr>
        <w:pStyle w:val="1"/>
        <w:spacing w:before="0" w:after="0"/>
        <w:ind w:firstLine="709"/>
        <w:contextualSpacing/>
        <w:jc w:val="both"/>
        <w:rPr>
          <w:rFonts w:ascii="Times New Roman" w:hAnsi="Times New Roman"/>
          <w:b w:val="0"/>
          <w:sz w:val="28"/>
          <w:szCs w:val="28"/>
        </w:rPr>
      </w:pPr>
    </w:p>
    <w:p w:rsidR="002B0F98" w:rsidRPr="00851693" w:rsidRDefault="002B0F98" w:rsidP="002B0F98">
      <w:pPr>
        <w:pStyle w:val="1"/>
        <w:spacing w:before="0" w:after="0"/>
        <w:ind w:firstLine="709"/>
        <w:contextualSpacing/>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2B0F98" w:rsidRPr="00851693" w:rsidRDefault="002B0F98" w:rsidP="002B0F98">
      <w:pPr>
        <w:autoSpaceDE w:val="0"/>
        <w:autoSpaceDN w:val="0"/>
        <w:adjustRightInd w:val="0"/>
        <w:spacing w:after="0" w:line="240" w:lineRule="auto"/>
        <w:ind w:firstLine="540"/>
        <w:jc w:val="center"/>
        <w:rPr>
          <w:rFonts w:ascii="Times New Roman" w:hAnsi="Times New Roman" w:cs="Times New Roman"/>
          <w:b/>
          <w:sz w:val="28"/>
          <w:szCs w:val="28"/>
        </w:rPr>
      </w:pPr>
    </w:p>
    <w:p w:rsidR="002B0F98" w:rsidRPr="00851693" w:rsidRDefault="002B0F98" w:rsidP="002B0F98">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2B0F98" w:rsidRPr="00092E75" w:rsidRDefault="002B0F98" w:rsidP="002B0F98">
      <w:pPr>
        <w:autoSpaceDE w:val="0"/>
        <w:autoSpaceDN w:val="0"/>
        <w:adjustRightInd w:val="0"/>
        <w:spacing w:after="0" w:line="240" w:lineRule="auto"/>
        <w:ind w:firstLine="540"/>
        <w:jc w:val="center"/>
        <w:rPr>
          <w:rFonts w:ascii="Times New Roman" w:hAnsi="Times New Roman" w:cs="Times New Roman"/>
          <w:b/>
          <w:sz w:val="28"/>
          <w:szCs w:val="28"/>
        </w:rPr>
      </w:pPr>
    </w:p>
    <w:p w:rsidR="002B0F98" w:rsidRPr="00273FC8" w:rsidRDefault="002B0F98" w:rsidP="002B0F98">
      <w:pPr>
        <w:numPr>
          <w:ilvl w:val="0"/>
          <w:numId w:val="4"/>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«Вырицкое городское поселение Гатчинского </w:t>
      </w:r>
      <w:r>
        <w:rPr>
          <w:rFonts w:ascii="Times New Roman" w:hAnsi="Times New Roman" w:cs="Times New Roman"/>
          <w:sz w:val="28"/>
          <w:szCs w:val="28"/>
        </w:rPr>
        <w:lastRenderedPageBreak/>
        <w:t>муниципального района Ленинградской области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2B0F98" w:rsidRPr="00AD7026" w:rsidRDefault="002B0F98" w:rsidP="002B0F98">
      <w:pPr>
        <w:numPr>
          <w:ilvl w:val="0"/>
          <w:numId w:val="4"/>
        </w:numPr>
        <w:tabs>
          <w:tab w:val="clear" w:pos="720"/>
          <w:tab w:val="num" w:pos="0"/>
        </w:tabs>
        <w:snapToGri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2B0F98" w:rsidRPr="00134FF4" w:rsidRDefault="002B0F98" w:rsidP="002B0F98">
      <w:pPr>
        <w:numPr>
          <w:ilvl w:val="0"/>
          <w:numId w:val="4"/>
        </w:numPr>
        <w:tabs>
          <w:tab w:val="clear" w:pos="720"/>
          <w:tab w:val="num" w:pos="0"/>
        </w:tabs>
        <w:snapToGri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Настоящее Постановление вступает в силу со дня официального </w:t>
      </w:r>
      <w:r w:rsidRPr="00134FF4">
        <w:rPr>
          <w:rFonts w:ascii="Times New Roman" w:hAnsi="Times New Roman" w:cs="Times New Roman"/>
          <w:color w:val="000000" w:themeColor="text1"/>
          <w:sz w:val="28"/>
          <w:szCs w:val="28"/>
        </w:rPr>
        <w:t>опубликования.</w:t>
      </w:r>
    </w:p>
    <w:p w:rsidR="002B0F98" w:rsidRPr="00134FF4" w:rsidRDefault="002B0F98" w:rsidP="002B0F98">
      <w:pPr>
        <w:pStyle w:val="2"/>
        <w:keepNext w:val="0"/>
        <w:keepLines w:val="0"/>
        <w:numPr>
          <w:ilvl w:val="0"/>
          <w:numId w:val="4"/>
        </w:numPr>
        <w:shd w:val="clear" w:color="auto" w:fill="FFFFFF"/>
        <w:spacing w:before="0" w:line="240" w:lineRule="auto"/>
        <w:ind w:left="0" w:firstLine="709"/>
        <w:contextualSpacing/>
        <w:jc w:val="both"/>
        <w:rPr>
          <w:rFonts w:ascii="Times New Roman" w:hAnsi="Times New Roman"/>
          <w:b w:val="0"/>
          <w:i/>
          <w:color w:val="000000" w:themeColor="text1"/>
          <w:sz w:val="28"/>
          <w:szCs w:val="28"/>
        </w:rPr>
      </w:pPr>
      <w:r w:rsidRPr="00134FF4">
        <w:rPr>
          <w:rFonts w:ascii="Times New Roman" w:hAnsi="Times New Roman"/>
          <w:b w:val="0"/>
          <w:color w:val="000000" w:themeColor="text1"/>
          <w:sz w:val="28"/>
          <w:szCs w:val="28"/>
        </w:rPr>
        <w:t>Постановление администрации Вырицкого городского поселения от 3 октября 2017 года № 657  «Об утверждении административного регламента «</w:t>
      </w:r>
      <w:hyperlink r:id="rId7" w:history="1">
        <w:r w:rsidRPr="00134FF4">
          <w:rPr>
            <w:rStyle w:val="af1"/>
            <w:rFonts w:ascii="Times New Roman" w:hAnsi="Times New Roman"/>
            <w:b w:val="0"/>
            <w:color w:val="000000" w:themeColor="text1"/>
            <w:sz w:val="28"/>
            <w:szCs w:val="28"/>
            <w:u w:val="none"/>
            <w:shd w:val="clear" w:color="auto" w:fill="FFFFFF"/>
          </w:rPr>
          <w:t>Утверждение схемы расположения земельного участка на кадастровом плане или кадастровой карте соответствующей территории»</w:t>
        </w:r>
      </w:hyperlink>
      <w:r w:rsidRPr="00134FF4">
        <w:rPr>
          <w:rStyle w:val="af8"/>
          <w:rFonts w:ascii="Times New Roman" w:hAnsi="Times New Roman"/>
          <w:color w:val="000000" w:themeColor="text1"/>
          <w:sz w:val="28"/>
          <w:szCs w:val="28"/>
          <w:shd w:val="clear" w:color="auto" w:fill="FFFFFF"/>
        </w:rPr>
        <w:t xml:space="preserve"> </w:t>
      </w:r>
      <w:r w:rsidRPr="00134FF4">
        <w:rPr>
          <w:rFonts w:ascii="Times New Roman" w:hAnsi="Times New Roman"/>
          <w:b w:val="0"/>
          <w:color w:val="000000" w:themeColor="text1"/>
          <w:sz w:val="28"/>
          <w:szCs w:val="28"/>
        </w:rPr>
        <w:t>считать утратившим силу.</w:t>
      </w:r>
    </w:p>
    <w:p w:rsidR="002B0F98" w:rsidRPr="00134FF4" w:rsidRDefault="002B0F98" w:rsidP="002B0F98">
      <w:pPr>
        <w:numPr>
          <w:ilvl w:val="0"/>
          <w:numId w:val="4"/>
        </w:numPr>
        <w:tabs>
          <w:tab w:val="clear" w:pos="720"/>
          <w:tab w:val="num" w:pos="0"/>
        </w:tabs>
        <w:snapToGrid w:val="0"/>
        <w:spacing w:after="0" w:line="240" w:lineRule="auto"/>
        <w:ind w:left="0" w:firstLine="709"/>
        <w:contextualSpacing/>
        <w:jc w:val="both"/>
        <w:rPr>
          <w:rFonts w:ascii="Times New Roman" w:hAnsi="Times New Roman" w:cs="Times New Roman"/>
          <w:color w:val="000000" w:themeColor="text1"/>
          <w:sz w:val="28"/>
          <w:szCs w:val="28"/>
        </w:rPr>
      </w:pPr>
      <w:r w:rsidRPr="00134FF4">
        <w:rPr>
          <w:rFonts w:ascii="Times New Roman" w:hAnsi="Times New Roman" w:cs="Times New Roman"/>
          <w:color w:val="000000" w:themeColor="text1"/>
          <w:sz w:val="28"/>
          <w:szCs w:val="28"/>
        </w:rPr>
        <w:t>Контроль за выполнением настоящего постановления оставляю за собой.</w:t>
      </w:r>
    </w:p>
    <w:p w:rsidR="002B0F98" w:rsidRDefault="002B0F98" w:rsidP="002B0F98">
      <w:pPr>
        <w:shd w:val="clear" w:color="auto" w:fill="FFFFFF"/>
        <w:tabs>
          <w:tab w:val="num" w:pos="0"/>
          <w:tab w:val="left" w:pos="1152"/>
        </w:tabs>
        <w:spacing w:after="0" w:line="240" w:lineRule="auto"/>
        <w:jc w:val="both"/>
        <w:rPr>
          <w:rFonts w:ascii="Times New Roman" w:hAnsi="Times New Roman" w:cs="Times New Roman"/>
          <w:sz w:val="28"/>
          <w:szCs w:val="28"/>
        </w:rPr>
      </w:pPr>
    </w:p>
    <w:p w:rsidR="002B0F98" w:rsidRPr="00092E75" w:rsidRDefault="002B0F98" w:rsidP="002B0F98">
      <w:pPr>
        <w:shd w:val="clear" w:color="auto" w:fill="FFFFFF"/>
        <w:tabs>
          <w:tab w:val="left" w:pos="1152"/>
        </w:tabs>
        <w:spacing w:after="0" w:line="240" w:lineRule="auto"/>
        <w:jc w:val="both"/>
        <w:rPr>
          <w:rFonts w:ascii="Times New Roman" w:hAnsi="Times New Roman" w:cs="Times New Roman"/>
          <w:sz w:val="28"/>
          <w:szCs w:val="28"/>
        </w:rPr>
      </w:pPr>
    </w:p>
    <w:p w:rsidR="002B0F98" w:rsidRDefault="002B0F98" w:rsidP="002B0F98">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2B0F98" w:rsidRPr="0077125A" w:rsidRDefault="002B0F98" w:rsidP="002B0F98">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2B0F98" w:rsidRDefault="002B0F98" w:rsidP="002B0F98">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2B0F98" w:rsidRDefault="002B0F98" w:rsidP="002B0F98">
      <w:pPr>
        <w:spacing w:after="0" w:line="240" w:lineRule="auto"/>
        <w:jc w:val="both"/>
        <w:outlineLvl w:val="0"/>
        <w:rPr>
          <w:rFonts w:ascii="Times New Roman" w:hAnsi="Times New Roman" w:cs="Times New Roman"/>
        </w:rPr>
      </w:pPr>
    </w:p>
    <w:p w:rsidR="002B0F98" w:rsidRPr="00EA0BEF" w:rsidRDefault="002B0F98" w:rsidP="002B0F98">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2B0F98" w:rsidRDefault="002B0F98" w:rsidP="002B0F98">
      <w:pPr>
        <w:widowControl w:val="0"/>
        <w:tabs>
          <w:tab w:val="left" w:pos="8865"/>
        </w:tabs>
        <w:autoSpaceDE w:val="0"/>
        <w:autoSpaceDN w:val="0"/>
        <w:adjustRightInd w:val="0"/>
        <w:spacing w:line="240" w:lineRule="auto"/>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tab/>
      </w:r>
    </w:p>
    <w:p w:rsidR="002B0F98" w:rsidRPr="008F661D" w:rsidRDefault="002B0F98" w:rsidP="002B0F98">
      <w:pPr>
        <w:widowControl w:val="0"/>
        <w:tabs>
          <w:tab w:val="left" w:pos="142"/>
          <w:tab w:val="left" w:pos="284"/>
        </w:tabs>
        <w:autoSpaceDE w:val="0"/>
        <w:autoSpaceDN w:val="0"/>
        <w:adjustRightInd w:val="0"/>
        <w:spacing w:line="240" w:lineRule="auto"/>
        <w:outlineLvl w:val="0"/>
        <w:rPr>
          <w:rFonts w:ascii="Times New Roman" w:hAnsi="Times New Roman" w:cs="Times New Roman"/>
          <w:i/>
          <w:iCs/>
          <w:sz w:val="20"/>
          <w:szCs w:val="20"/>
        </w:rPr>
      </w:pPr>
    </w:p>
    <w:p w:rsidR="002B0F98" w:rsidRDefault="002B0F98" w:rsidP="002B0F9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2B0F98" w:rsidRDefault="002B0F98" w:rsidP="002B0F9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2B0F98" w:rsidRDefault="002B0F98" w:rsidP="002B0F9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BA2FCE">
        <w:rPr>
          <w:rFonts w:ascii="Times New Roman" w:hAnsi="Times New Roman" w:cs="Times New Roman"/>
          <w:sz w:val="28"/>
          <w:szCs w:val="28"/>
        </w:rPr>
        <w:t>«13» марта 2019 года № 276</w:t>
      </w:r>
    </w:p>
    <w:p w:rsidR="002B0F98" w:rsidRDefault="002B0F98" w:rsidP="002B0F9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B0F98" w:rsidRPr="003816B8" w:rsidRDefault="002B0F98" w:rsidP="002B0F9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2B0F98" w:rsidRPr="003816B8" w:rsidRDefault="002B0F98" w:rsidP="002B0F98">
      <w:pPr>
        <w:pStyle w:val="ConsPlusTitle"/>
        <w:jc w:val="center"/>
        <w:rPr>
          <w:b w:val="0"/>
          <w:bCs w:val="0"/>
          <w:sz w:val="28"/>
          <w:szCs w:val="28"/>
        </w:rPr>
      </w:pPr>
      <w:r w:rsidRPr="003816B8">
        <w:rPr>
          <w:b w:val="0"/>
          <w:bCs w:val="0"/>
          <w:sz w:val="28"/>
          <w:szCs w:val="28"/>
        </w:rPr>
        <w:t>по предоставлению муниципальной услуги «</w:t>
      </w:r>
      <w:r w:rsidRPr="00E83399">
        <w:rPr>
          <w:b w:val="0"/>
          <w:bCs w:val="0"/>
          <w:sz w:val="28"/>
          <w:szCs w:val="28"/>
        </w:rPr>
        <w:t>Утверждение схемы расположения земельного участка (земельных участков), государственная собственность на который (которые) не разграничена на кадастрово</w:t>
      </w:r>
      <w:r>
        <w:rPr>
          <w:b w:val="0"/>
          <w:bCs w:val="0"/>
          <w:sz w:val="28"/>
          <w:szCs w:val="28"/>
        </w:rPr>
        <w:t>м плане территории МО «Вырицкое</w:t>
      </w:r>
      <w:r w:rsidRPr="00E83399">
        <w:rPr>
          <w:b w:val="0"/>
          <w:bCs w:val="0"/>
          <w:sz w:val="28"/>
          <w:szCs w:val="28"/>
        </w:rPr>
        <w:t xml:space="preserve"> городское поселение Гатчинского муниципального района Ленинградской области</w:t>
      </w:r>
      <w:r w:rsidRPr="003816B8">
        <w:rPr>
          <w:b w:val="0"/>
          <w:bCs w:val="0"/>
          <w:sz w:val="28"/>
          <w:szCs w:val="28"/>
        </w:rPr>
        <w:t>»</w:t>
      </w:r>
    </w:p>
    <w:p w:rsidR="002B0F98" w:rsidRDefault="002B0F98" w:rsidP="002B0F98">
      <w:pPr>
        <w:pStyle w:val="ConsPlusTitle"/>
        <w:widowControl/>
        <w:jc w:val="center"/>
        <w:rPr>
          <w:b w:val="0"/>
          <w:bCs w:val="0"/>
          <w:sz w:val="28"/>
          <w:szCs w:val="28"/>
        </w:rPr>
      </w:pPr>
    </w:p>
    <w:p w:rsidR="002B0F98" w:rsidRPr="00731291" w:rsidRDefault="002B0F98" w:rsidP="002B0F9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2B0F98" w:rsidRPr="00FE54E6" w:rsidRDefault="002B0F98" w:rsidP="002B0F98">
      <w:pPr>
        <w:widowControl w:val="0"/>
        <w:autoSpaceDE w:val="0"/>
        <w:autoSpaceDN w:val="0"/>
        <w:adjustRightInd w:val="0"/>
        <w:spacing w:after="0" w:line="240" w:lineRule="auto"/>
        <w:jc w:val="center"/>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Pr>
          <w:rFonts w:ascii="Times New Roman" w:hAnsi="Times New Roman"/>
          <w:sz w:val="28"/>
          <w:szCs w:val="28"/>
        </w:rPr>
        <w:t>Полное наименование муниципальной услуги</w:t>
      </w:r>
      <w:r w:rsidRPr="00FE54E6">
        <w:rPr>
          <w:rFonts w:ascii="Times New Roman" w:hAnsi="Times New Roman" w:cs="Times New Roman"/>
          <w:sz w:val="28"/>
          <w:szCs w:val="28"/>
        </w:rPr>
        <w:t xml:space="preserve"> </w:t>
      </w:r>
      <w:r w:rsidRPr="005B10E5">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134FF4">
        <w:rPr>
          <w:rFonts w:ascii="Times New Roman" w:hAnsi="Times New Roman" w:cs="Times New Roman"/>
          <w:sz w:val="28"/>
          <w:szCs w:val="28"/>
        </w:rPr>
        <w:t xml:space="preserve"> МО </w:t>
      </w:r>
      <w:r>
        <w:rPr>
          <w:rFonts w:ascii="Times New Roman" w:hAnsi="Times New Roman" w:cs="Times New Roman"/>
          <w:sz w:val="28"/>
          <w:szCs w:val="28"/>
        </w:rPr>
        <w:t xml:space="preserve">Вырицкое городское поселение Гатчинского муниципального района Ленинградской области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C68ED">
        <w:rPr>
          <w:rFonts w:ascii="Times New Roman" w:hAnsi="Times New Roman"/>
          <w:sz w:val="28"/>
          <w:szCs w:val="28"/>
        </w:rPr>
        <w:t>Сокращённое наименование:</w:t>
      </w:r>
      <w:r>
        <w:rPr>
          <w:rFonts w:ascii="Times New Roman" w:hAnsi="Times New Roman"/>
          <w:sz w:val="28"/>
          <w:szCs w:val="28"/>
        </w:rPr>
        <w:t xml:space="preserve"> </w:t>
      </w:r>
      <w:r w:rsidRPr="005B10E5">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134FF4">
        <w:rPr>
          <w:rFonts w:ascii="Times New Roman" w:hAnsi="Times New Roman" w:cs="Times New Roman"/>
          <w:sz w:val="28"/>
          <w:szCs w:val="28"/>
        </w:rPr>
        <w:t xml:space="preserve"> МО </w:t>
      </w:r>
      <w:r>
        <w:rPr>
          <w:rFonts w:ascii="Times New Roman" w:hAnsi="Times New Roman" w:cs="Times New Roman"/>
          <w:sz w:val="28"/>
          <w:szCs w:val="28"/>
        </w:rPr>
        <w:t>Вырицкое городское поселение Гатчинского муниципального района Ленинградской области.</w:t>
      </w:r>
    </w:p>
    <w:p w:rsidR="002B0F98" w:rsidRDefault="002B0F98" w:rsidP="002B0F98">
      <w:pPr>
        <w:pStyle w:val="a7"/>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w:t>
      </w:r>
      <w:r w:rsidR="0003692D">
        <w:rPr>
          <w:rFonts w:ascii="Times New Roman" w:hAnsi="Times New Roman" w:cs="Times New Roman"/>
          <w:sz w:val="28"/>
          <w:szCs w:val="28"/>
        </w:rPr>
        <w:t xml:space="preserve">ей муниципального образования </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w:t>
      </w:r>
      <w:r w:rsidR="0003692D">
        <w:rPr>
          <w:rFonts w:ascii="Times New Roman" w:hAnsi="Times New Roman" w:cs="Times New Roman"/>
          <w:sz w:val="28"/>
          <w:szCs w:val="28"/>
        </w:rPr>
        <w:t>го района Ленинградской области</w:t>
      </w:r>
      <w:r w:rsidRPr="00882544">
        <w:rPr>
          <w:rFonts w:ascii="Times New Roman" w:hAnsi="Times New Roman" w:cs="Times New Roman"/>
          <w:sz w:val="28"/>
          <w:szCs w:val="28"/>
        </w:rPr>
        <w:t xml:space="preserve"> (далее – орган местного самоуправле</w:t>
      </w:r>
      <w:r w:rsidR="0003692D">
        <w:rPr>
          <w:rFonts w:ascii="Times New Roman" w:hAnsi="Times New Roman" w:cs="Times New Roman"/>
          <w:sz w:val="28"/>
          <w:szCs w:val="28"/>
        </w:rPr>
        <w:t xml:space="preserve">ния, администрация МО </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w:t>
      </w:r>
      <w:r w:rsidR="0003692D">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rsidR="002B0F98" w:rsidRPr="00882544" w:rsidRDefault="002B0F98" w:rsidP="002B0F98">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2B0F98" w:rsidRPr="00882544"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Отдел </w:t>
      </w:r>
      <w:r>
        <w:rPr>
          <w:rFonts w:ascii="Times New Roman" w:hAnsi="Times New Roman" w:cs="Times New Roman"/>
          <w:sz w:val="28"/>
          <w:szCs w:val="28"/>
        </w:rPr>
        <w:t>муниципального имущества</w:t>
      </w:r>
      <w:r w:rsidRPr="00882544">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882544">
        <w:rPr>
          <w:rFonts w:ascii="Times New Roman" w:hAnsi="Times New Roman" w:cs="Times New Roman"/>
          <w:color w:val="FF0000"/>
          <w:sz w:val="28"/>
          <w:szCs w:val="28"/>
        </w:rPr>
        <w:t xml:space="preserve"> </w:t>
      </w:r>
      <w:r w:rsidR="00134FF4">
        <w:rPr>
          <w:rFonts w:ascii="Times New Roman" w:hAnsi="Times New Roman" w:cs="Times New Roman"/>
          <w:sz w:val="28"/>
          <w:szCs w:val="28"/>
        </w:rPr>
        <w:t xml:space="preserve">администрация МО </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2B0F98" w:rsidRPr="00FE54E6" w:rsidRDefault="002B0F98" w:rsidP="002B0F98">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 xml:space="preserve">Муниципальная услуга может быть предоставлена в электронном виде </w:t>
      </w:r>
      <w:r w:rsidRPr="009D39A8">
        <w:rPr>
          <w:rFonts w:ascii="Times New Roman" w:hAnsi="Times New Roman" w:cs="Times New Roman"/>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B0F98" w:rsidRPr="00FE54E6" w:rsidRDefault="002B0F98" w:rsidP="002B0F98">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B0F98" w:rsidRPr="00FE54E6" w:rsidRDefault="002B0F98" w:rsidP="002B0F98">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2B0F98" w:rsidRPr="00FE54E6" w:rsidRDefault="002B0F98" w:rsidP="002B0F98">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2B0F98" w:rsidRPr="00FE54E6" w:rsidRDefault="002B0F98" w:rsidP="002B0F98">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2B0F98" w:rsidRPr="00EF009F" w:rsidRDefault="002B0F98" w:rsidP="002B0F9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Электронный адрес официального сайта </w:t>
      </w:r>
      <w:r w:rsidR="00134FF4">
        <w:rPr>
          <w:rFonts w:ascii="Times New Roman" w:hAnsi="Times New Roman" w:cs="Times New Roman"/>
          <w:sz w:val="28"/>
          <w:szCs w:val="28"/>
        </w:rPr>
        <w:t xml:space="preserve">МО </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882544">
        <w:rPr>
          <w:rFonts w:ascii="Times New Roman" w:hAnsi="Times New Roman" w:cs="Times New Roman"/>
          <w:sz w:val="28"/>
          <w:szCs w:val="28"/>
        </w:rPr>
        <w:t xml:space="preserve">: </w:t>
      </w:r>
      <w:r w:rsidRPr="00EF009F">
        <w:rPr>
          <w:rFonts w:ascii="Times New Roman" w:hAnsi="Times New Roman" w:cs="Times New Roman"/>
          <w:color w:val="000000" w:themeColor="text1"/>
          <w:sz w:val="28"/>
          <w:szCs w:val="28"/>
          <w:u w:val="single"/>
          <w:lang w:val="en-US"/>
        </w:rPr>
        <w:t>mo</w:t>
      </w:r>
      <w:r w:rsidRPr="00EF009F">
        <w:rPr>
          <w:rFonts w:ascii="Times New Roman" w:hAnsi="Times New Roman" w:cs="Times New Roman"/>
          <w:color w:val="000000" w:themeColor="text1"/>
          <w:sz w:val="28"/>
          <w:szCs w:val="28"/>
          <w:u w:val="single"/>
        </w:rPr>
        <w:t>-</w:t>
      </w:r>
      <w:r w:rsidRPr="00EF009F">
        <w:rPr>
          <w:rFonts w:ascii="Times New Roman" w:hAnsi="Times New Roman" w:cs="Times New Roman"/>
          <w:color w:val="000000" w:themeColor="text1"/>
          <w:sz w:val="28"/>
          <w:szCs w:val="28"/>
          <w:u w:val="single"/>
          <w:lang w:val="en-US"/>
        </w:rPr>
        <w:t>siverskoe</w:t>
      </w:r>
      <w:r w:rsidRPr="00EF009F">
        <w:rPr>
          <w:rFonts w:ascii="Times New Roman" w:hAnsi="Times New Roman" w:cs="Times New Roman"/>
          <w:color w:val="000000" w:themeColor="text1"/>
          <w:sz w:val="28"/>
          <w:szCs w:val="28"/>
          <w:u w:val="single"/>
        </w:rPr>
        <w:t>.</w:t>
      </w:r>
      <w:r w:rsidRPr="00EF009F">
        <w:rPr>
          <w:rFonts w:ascii="Times New Roman" w:hAnsi="Times New Roman" w:cs="Times New Roman"/>
          <w:color w:val="000000" w:themeColor="text1"/>
          <w:sz w:val="28"/>
          <w:szCs w:val="28"/>
          <w:u w:val="single"/>
          <w:lang w:val="en-US"/>
        </w:rPr>
        <w:t>ru</w:t>
      </w:r>
      <w:r w:rsidRPr="00EF009F">
        <w:rPr>
          <w:rFonts w:ascii="Times New Roman" w:hAnsi="Times New Roman" w:cs="Times New Roman"/>
          <w:color w:val="000000" w:themeColor="text1"/>
          <w:sz w:val="28"/>
          <w:szCs w:val="28"/>
        </w:rPr>
        <w:t>.</w:t>
      </w:r>
    </w:p>
    <w:p w:rsidR="002B0F98" w:rsidRPr="00FE54E6" w:rsidRDefault="002B0F98" w:rsidP="002B0F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B0F98" w:rsidRDefault="002B0F98" w:rsidP="002B0F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2B0F98"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2B0F98" w:rsidRPr="00FB0D20"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EF009F">
          <w:rPr>
            <w:rStyle w:val="af1"/>
            <w:rFonts w:ascii="Times New Roman" w:hAnsi="Times New Roman" w:cs="Times New Roman"/>
            <w:color w:val="000000" w:themeColor="text1"/>
            <w:sz w:val="28"/>
            <w:szCs w:val="28"/>
          </w:rPr>
          <w:t>http://www.gu.lenobl.ru</w:t>
        </w:r>
      </w:hyperlink>
      <w:r w:rsidRPr="00EF009F">
        <w:rPr>
          <w:rFonts w:ascii="Times New Roman" w:hAnsi="Times New Roman" w:cs="Times New Roman"/>
          <w:color w:val="000000" w:themeColor="text1"/>
          <w:sz w:val="28"/>
          <w:szCs w:val="28"/>
        </w:rPr>
        <w:t>;</w:t>
      </w:r>
    </w:p>
    <w:p w:rsidR="002B0F98" w:rsidRPr="00FE54E6"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EF009F">
        <w:rPr>
          <w:rFonts w:ascii="Times New Roman" w:hAnsi="Times New Roman" w:cs="Times New Roman"/>
          <w:color w:val="000000" w:themeColor="text1"/>
          <w:sz w:val="28"/>
          <w:szCs w:val="28"/>
          <w:lang w:val="en-US"/>
        </w:rPr>
        <w:t>mo</w:t>
      </w:r>
      <w:r w:rsidRPr="00EF009F">
        <w:rPr>
          <w:rFonts w:ascii="Times New Roman" w:hAnsi="Times New Roman" w:cs="Times New Roman"/>
          <w:color w:val="000000" w:themeColor="text1"/>
          <w:sz w:val="28"/>
          <w:szCs w:val="28"/>
        </w:rPr>
        <w:t>-</w:t>
      </w:r>
      <w:r w:rsidRPr="00EF009F">
        <w:rPr>
          <w:rFonts w:ascii="Times New Roman" w:hAnsi="Times New Roman" w:cs="Times New Roman"/>
          <w:color w:val="000000" w:themeColor="text1"/>
          <w:sz w:val="28"/>
          <w:szCs w:val="28"/>
          <w:lang w:val="en-US"/>
        </w:rPr>
        <w:t>siverskoe</w:t>
      </w:r>
      <w:r w:rsidRPr="00EF009F">
        <w:rPr>
          <w:rFonts w:ascii="Times New Roman" w:hAnsi="Times New Roman" w:cs="Times New Roman"/>
          <w:color w:val="000000" w:themeColor="text1"/>
          <w:sz w:val="28"/>
          <w:szCs w:val="28"/>
        </w:rPr>
        <w:t>.</w:t>
      </w:r>
      <w:r w:rsidRPr="00EF009F">
        <w:rPr>
          <w:rFonts w:ascii="Times New Roman" w:hAnsi="Times New Roman" w:cs="Times New Roman"/>
          <w:color w:val="000000" w:themeColor="text1"/>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B0F98" w:rsidRPr="00FE54E6"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B0F98" w:rsidRPr="00FE54E6"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DC7A8F">
        <w:rPr>
          <w:rFonts w:ascii="Times New Roman" w:hAnsi="Times New Roman" w:cs="Times New Roman"/>
          <w:sz w:val="28"/>
          <w:szCs w:val="28"/>
        </w:rPr>
        <w:lastRenderedPageBreak/>
        <w:t>отправителя запроса).</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134FF4">
        <w:rPr>
          <w:rFonts w:ascii="Times New Roman" w:hAnsi="Times New Roman" w:cs="Times New Roman"/>
          <w:sz w:val="28"/>
          <w:szCs w:val="28"/>
        </w:rPr>
        <w:t xml:space="preserve"> МО </w:t>
      </w:r>
      <w:r>
        <w:rPr>
          <w:rFonts w:ascii="Times New Roman" w:hAnsi="Times New Roman" w:cs="Times New Roman"/>
          <w:sz w:val="28"/>
          <w:szCs w:val="28"/>
        </w:rPr>
        <w:t xml:space="preserve">Вырицкое городское поселение Гатчинского муниципального района Ленинградской области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2B0F98" w:rsidRDefault="002B0F98" w:rsidP="002B0F9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2B0F98" w:rsidRPr="00731291" w:rsidRDefault="002B0F98" w:rsidP="002B0F9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134FF4">
        <w:rPr>
          <w:rFonts w:ascii="Times New Roman" w:hAnsi="Times New Roman" w:cs="Times New Roman"/>
          <w:sz w:val="28"/>
          <w:szCs w:val="28"/>
        </w:rPr>
        <w:t xml:space="preserve"> МО </w:t>
      </w:r>
      <w:r>
        <w:rPr>
          <w:rFonts w:ascii="Times New Roman" w:hAnsi="Times New Roman" w:cs="Times New Roman"/>
          <w:sz w:val="28"/>
          <w:szCs w:val="28"/>
        </w:rPr>
        <w:t>Вырицкое городское поселение Гатчинского муниципального района Ленинградской области.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2B0F98" w:rsidRPr="008A36C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2.3. Орган, предоставляющий муниципальную услугу, не вправе требовать:</w:t>
      </w:r>
    </w:p>
    <w:p w:rsidR="002B0F98" w:rsidRPr="008A36C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B0F98" w:rsidRPr="008A36C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2B0F98" w:rsidRPr="008A36C3"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8A36C3">
        <w:rPr>
          <w:rFonts w:ascii="Times New Roman" w:hAnsi="Times New Roman" w:cs="Times New Roman"/>
          <w:color w:val="000000"/>
          <w:sz w:val="28"/>
          <w:szCs w:val="28"/>
        </w:rPr>
        <w:t xml:space="preserve">нормативными правовыми актами субъектов Российской Федерации </w:t>
      </w:r>
      <w:r w:rsidRPr="008A36C3">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2B0F98" w:rsidRPr="008A36C3" w:rsidRDefault="002B0F98" w:rsidP="002B0F9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F98" w:rsidRPr="008A36C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F98" w:rsidRPr="008A36C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F98" w:rsidRPr="008A36C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2B0F98" w:rsidRPr="0025738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2.4.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B0F98" w:rsidRPr="000E3A4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92">
        <w:rPr>
          <w:rFonts w:ascii="Times New Roman" w:hAnsi="Times New Roman" w:cs="Times New Roman"/>
          <w:sz w:val="28"/>
          <w:szCs w:val="28"/>
        </w:rPr>
        <w:t xml:space="preserve">Срок предоставления муниципальной услуги составляет не более 17 календарных дней или </w:t>
      </w:r>
      <w:r w:rsidRPr="006A218B">
        <w:rPr>
          <w:rFonts w:ascii="Times New Roman" w:hAnsi="Times New Roman" w:cs="Times New Roman"/>
          <w:sz w:val="28"/>
          <w:szCs w:val="28"/>
        </w:rPr>
        <w:t>13 рабочих дней</w:t>
      </w:r>
      <w:r w:rsidRPr="00547992">
        <w:rPr>
          <w:rFonts w:ascii="Times New Roman" w:hAnsi="Times New Roman" w:cs="Times New Roman"/>
          <w:sz w:val="28"/>
          <w:szCs w:val="28"/>
        </w:rPr>
        <w:t>,</w:t>
      </w:r>
      <w:r w:rsidRPr="00D1042A">
        <w:rPr>
          <w:rFonts w:ascii="Times New Roman" w:hAnsi="Times New Roman" w:cs="Times New Roman"/>
          <w:sz w:val="28"/>
          <w:szCs w:val="28"/>
        </w:rPr>
        <w:t xml:space="preserve"> исчисляемых со дня регистрации заявления с документами, необходимыми для предоставления муниципальной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2.6</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3) Федеральным законом от 06.10.2003 N 131-ФЗ "Об общих принципах </w:t>
      </w:r>
      <w:r w:rsidRPr="00D1042A">
        <w:rPr>
          <w:rFonts w:ascii="Times New Roman" w:hAnsi="Times New Roman" w:cs="Times New Roman"/>
          <w:sz w:val="28"/>
          <w:szCs w:val="28"/>
        </w:rPr>
        <w:lastRenderedPageBreak/>
        <w:t>организации местного самоуправления в РФ" ("Собрание законодательства РФ", 06.10.2003, N 40, ст. 3822);</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2B0F98" w:rsidRPr="00D1042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B0F98" w:rsidRDefault="002B0F98" w:rsidP="002B0F98">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2B0F98" w:rsidRPr="0080785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Pr>
          <w:rFonts w:ascii="Times New Roman" w:hAnsi="Times New Roman" w:cs="Times New Roman"/>
          <w:sz w:val="28"/>
          <w:szCs w:val="28"/>
        </w:rPr>
        <w:t xml:space="preserve"> </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B0F98" w:rsidRPr="00807853"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0F98" w:rsidRPr="00807853" w:rsidRDefault="002B0F98" w:rsidP="002B0F98">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Минэкономразвития Российской Федерации от 14.01.2015 №</w:t>
      </w:r>
      <w:r>
        <w:rPr>
          <w:rFonts w:ascii="Times New Roman" w:hAnsi="Times New Roman" w:cs="Times New Roman"/>
          <w:sz w:val="28"/>
          <w:szCs w:val="28"/>
        </w:rPr>
        <w:t xml:space="preserve"> </w:t>
      </w:r>
      <w:r w:rsidRPr="00807853">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807853">
        <w:rPr>
          <w:rFonts w:ascii="Times New Roman" w:hAnsi="Times New Roman" w:cs="Times New Roman"/>
          <w:sz w:val="28"/>
          <w:szCs w:val="28"/>
        </w:rPr>
        <w:lastRenderedPageBreak/>
        <w:t>(официальный интернет-портал правовой информации http://www.pravo.gov.ru, 27.02.2015);</w:t>
      </w:r>
    </w:p>
    <w:p w:rsidR="002B0F98" w:rsidRPr="00807853" w:rsidRDefault="002B0F98" w:rsidP="002B0F98">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w:t>
      </w:r>
      <w:r>
        <w:rPr>
          <w:rFonts w:ascii="Times New Roman" w:hAnsi="Times New Roman" w:cs="Times New Roman"/>
          <w:sz w:val="28"/>
          <w:szCs w:val="28"/>
        </w:rPr>
        <w:t xml:space="preserve"> </w:t>
      </w:r>
      <w:r w:rsidRPr="00807853">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2.7</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7</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отдел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2B0F98" w:rsidRPr="00807853" w:rsidRDefault="002B0F98" w:rsidP="002B0F98">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w:t>
      </w:r>
      <w:r>
        <w:rPr>
          <w:rFonts w:ascii="Times New Roman" w:hAnsi="Times New Roman" w:cs="Times New Roman"/>
          <w:sz w:val="28"/>
          <w:szCs w:val="28"/>
        </w:rPr>
        <w:t xml:space="preserve"> </w:t>
      </w:r>
      <w:r w:rsidRPr="00807853">
        <w:rPr>
          <w:rFonts w:ascii="Times New Roman" w:hAnsi="Times New Roman" w:cs="Times New Roman"/>
          <w:sz w:val="28"/>
          <w:szCs w:val="28"/>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2B0F98" w:rsidRPr="003A4AC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3E79C7">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2B0F98" w:rsidRPr="0080785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2B0F98" w:rsidRPr="0080785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2B0F98" w:rsidRPr="0080785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2B0F98" w:rsidRPr="00807853" w:rsidRDefault="002B0F98" w:rsidP="002B0F98">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2B0F98" w:rsidRPr="00455C9E"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2B0F98" w:rsidRPr="00455C9E"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2B0F98" w:rsidRPr="00455C9E"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2B0F98" w:rsidRPr="00711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2B0F98" w:rsidRPr="00711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0F98" w:rsidRPr="00711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2B0F98" w:rsidRPr="00711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 xml:space="preserve">4) несоответствие схемы расположения земельного участка утвержденному </w:t>
      </w:r>
      <w:r w:rsidRPr="00711CCB">
        <w:rPr>
          <w:rFonts w:ascii="Times New Roman" w:hAnsi="Times New Roman" w:cs="Times New Roman"/>
          <w:sz w:val="28"/>
          <w:szCs w:val="28"/>
        </w:rPr>
        <w:lastRenderedPageBreak/>
        <w:t>проекту планировки территории, землеустроительной документации, положению об особо охраняемой природной территории;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2B0F98" w:rsidRPr="0049282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Pr>
          <w:rFonts w:ascii="Times New Roman" w:hAnsi="Times New Roman" w:cs="Times New Roman"/>
          <w:sz w:val="28"/>
          <w:szCs w:val="28"/>
        </w:rPr>
        <w:t>8</w:t>
      </w:r>
      <w:r w:rsidRPr="0082008F">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2B0F98" w:rsidRPr="0049282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2B0F98" w:rsidRPr="00692607"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2B0F98" w:rsidRPr="00692607"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2B0F98" w:rsidRPr="00575D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2B0F98" w:rsidRPr="00575D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2B0F98" w:rsidRPr="00575D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B0F98" w:rsidRPr="00575D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2B0F98" w:rsidRPr="00575D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w:t>
      </w:r>
      <w:r w:rsidRPr="00436E1F">
        <w:rPr>
          <w:rFonts w:ascii="Times New Roman" w:hAnsi="Times New Roman" w:cs="Times New Roman"/>
          <w:sz w:val="28"/>
          <w:szCs w:val="28"/>
        </w:rPr>
        <w:lastRenderedPageBreak/>
        <w:t>в том числе предусматривающая места для специальных автотранспортных средств инвалидов.</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3) режим работы ОМСУ, обеспечивающий возможность подачи заявителем </w:t>
      </w:r>
      <w:r w:rsidRPr="00436E1F">
        <w:rPr>
          <w:rFonts w:ascii="Times New Roman" w:hAnsi="Times New Roman" w:cs="Times New Roman"/>
          <w:sz w:val="28"/>
          <w:szCs w:val="28"/>
        </w:rPr>
        <w:lastRenderedPageBreak/>
        <w:t>запроса о предоставлении муниципальной услуги в течение рабочего времени;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B0F98" w:rsidRPr="00436E1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w:t>
      </w:r>
      <w:r w:rsidRPr="00C031F2">
        <w:rPr>
          <w:rFonts w:ascii="Times New Roman" w:hAnsi="Times New Roman" w:cs="Times New Roman"/>
          <w:sz w:val="28"/>
          <w:szCs w:val="28"/>
        </w:rPr>
        <w:lastRenderedPageBreak/>
        <w:t>между ГБУ ЛО «МФЦ» и иным МФЦ</w:t>
      </w:r>
      <w:r>
        <w:rPr>
          <w:rFonts w:ascii="Times New Roman" w:hAnsi="Times New Roman" w:cs="Times New Roman"/>
          <w:sz w:val="28"/>
          <w:szCs w:val="28"/>
        </w:rPr>
        <w:t>.</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2.4</w:t>
      </w:r>
      <w:r w:rsidRPr="00C031F2">
        <w:rPr>
          <w:rFonts w:ascii="Times New Roman" w:hAnsi="Times New Roman" w:cs="Times New Roman"/>
          <w:sz w:val="28"/>
          <w:szCs w:val="28"/>
        </w:rPr>
        <w:t>. МФЦ осуществляет:</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в электронном виде (в составе пакетов электронных дел) в течение 1 рабочего дня со дня обращения заявителя в МФЦ;</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B0F98" w:rsidRPr="008823D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B0F98" w:rsidRPr="00C031F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B0F98" w:rsidRPr="00EE4B51"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DC7A8F">
        <w:rPr>
          <w:rFonts w:ascii="Times New Roman" w:hAnsi="Times New Roman" w:cs="Times New Roman"/>
          <w:sz w:val="28"/>
          <w:szCs w:val="28"/>
        </w:rPr>
        <w:lastRenderedPageBreak/>
        <w:t>государственных и муниципальных услуг».</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DC7A8F">
        <w:rPr>
          <w:rFonts w:ascii="Times New Roman" w:hAnsi="Times New Roman" w:cs="Times New Roman"/>
          <w:sz w:val="28"/>
          <w:szCs w:val="28"/>
        </w:rPr>
        <w:lastRenderedPageBreak/>
        <w:t>должностного лица, принявшего решение, в личный кабинет ПГУ.</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 xml:space="preserve">1. </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B0F98" w:rsidRPr="00DC7A8F"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0F98" w:rsidRPr="00731291" w:rsidRDefault="002B0F98" w:rsidP="002B0F98">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2B0F98" w:rsidRPr="00731291" w:rsidRDefault="002B0F98" w:rsidP="002B0F98">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0F98" w:rsidRPr="00134FF4" w:rsidRDefault="002B0F98" w:rsidP="00134F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2B0F98" w:rsidRDefault="002B0F98" w:rsidP="002B0F98">
      <w:pPr>
        <w:widowControl w:val="0"/>
        <w:autoSpaceDE w:val="0"/>
        <w:autoSpaceDN w:val="0"/>
        <w:adjustRightInd w:val="0"/>
        <w:spacing w:after="0" w:line="240" w:lineRule="auto"/>
        <w:rPr>
          <w:rFonts w:ascii="Times New Roman" w:hAnsi="Times New Roman" w:cs="Times New Roman"/>
          <w:b/>
          <w:bCs/>
          <w:sz w:val="28"/>
          <w:szCs w:val="28"/>
        </w:rPr>
      </w:pPr>
    </w:p>
    <w:p w:rsidR="002B0F98" w:rsidRPr="007E37D2" w:rsidRDefault="002B0F98" w:rsidP="002B0F9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2B0F98" w:rsidRPr="007E37D2" w:rsidRDefault="002B0F98" w:rsidP="002B0F9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2B0F98"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p>
    <w:p w:rsidR="002B0F98" w:rsidRPr="00023A7E"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секторе по общим вопросам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решения об </w:t>
      </w:r>
      <w:r w:rsidRPr="00127CCB">
        <w:rPr>
          <w:rFonts w:ascii="Times New Roman" w:hAnsi="Times New Roman" w:cs="Times New Roman"/>
          <w:sz w:val="28"/>
          <w:szCs w:val="28"/>
        </w:rPr>
        <w:lastRenderedPageBreak/>
        <w:t>утверждении схемы или решения об отказе в утверждении схемы;</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2B0F98" w:rsidRPr="003872A5"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2B0F98" w:rsidRPr="0029247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администрацию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2B0F98" w:rsidRPr="007E37D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2B0F98" w:rsidRPr="003E57B7"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2B0F98" w:rsidRPr="007E37D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2B0F98" w:rsidRPr="007E37D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г) в документах нет подчисток, приписок, зачеркнутых слов и иных </w:t>
      </w:r>
      <w:r w:rsidRPr="00127CCB">
        <w:rPr>
          <w:rFonts w:ascii="Times New Roman" w:hAnsi="Times New Roman" w:cs="Times New Roman"/>
          <w:sz w:val="28"/>
          <w:szCs w:val="28"/>
        </w:rPr>
        <w:lastRenderedPageBreak/>
        <w:t>неоговоренных исправлений;</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сектора по общим вопросам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сектора по общим вопросам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2B0F98" w:rsidRPr="00F0340A"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2B0F98" w:rsidRPr="001B3837"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2B0F98" w:rsidRPr="00127CCB"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2B0F98" w:rsidRPr="00127CCB" w:rsidRDefault="002B0F98" w:rsidP="002B0F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w:t>
      </w:r>
      <w:r w:rsidRPr="00127CCB">
        <w:rPr>
          <w:rFonts w:ascii="Times New Roman" w:hAnsi="Times New Roman" w:cs="Times New Roman"/>
          <w:sz w:val="28"/>
          <w:szCs w:val="28"/>
        </w:rPr>
        <w:lastRenderedPageBreak/>
        <w:t xml:space="preserve">специалисту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127CCB">
        <w:rPr>
          <w:rFonts w:ascii="Times New Roman" w:hAnsi="Times New Roman" w:cs="Times New Roman"/>
          <w:sz w:val="28"/>
          <w:szCs w:val="28"/>
        </w:rPr>
        <w:t>, ответственному за принятие решений;</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550AD">
        <w:rPr>
          <w:rFonts w:ascii="Times New Roman" w:hAnsi="Times New Roman" w:cs="Times New Roman"/>
          <w:sz w:val="28"/>
          <w:szCs w:val="28"/>
        </w:rPr>
        <w:t>, не позднее дня, следующего за днем поступления заявления:</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должностного лица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550AD">
        <w:rPr>
          <w:rFonts w:ascii="Times New Roman" w:hAnsi="Times New Roman" w:cs="Times New Roman"/>
          <w:sz w:val="28"/>
          <w:szCs w:val="28"/>
        </w:rPr>
        <w:t>;</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администрацию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550AD">
        <w:rPr>
          <w:rFonts w:ascii="Times New Roman" w:hAnsi="Times New Roman" w:cs="Times New Roman"/>
          <w:sz w:val="28"/>
          <w:szCs w:val="28"/>
        </w:rPr>
        <w:t>.</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Отдела администрации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2B0F98" w:rsidRPr="00F550A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w:t>
      </w:r>
      <w:r w:rsidR="001A0231">
        <w:rPr>
          <w:rFonts w:ascii="Times New Roman" w:hAnsi="Times New Roman" w:cs="Times New Roman"/>
          <w:sz w:val="28"/>
          <w:szCs w:val="28"/>
        </w:rPr>
        <w:t xml:space="preserve">дела администрации МО </w:t>
      </w:r>
      <w:r>
        <w:rPr>
          <w:rFonts w:ascii="Times New Roman" w:hAnsi="Times New Roman" w:cs="Times New Roman"/>
          <w:sz w:val="28"/>
          <w:szCs w:val="28"/>
        </w:rPr>
        <w:t>Вырицкое</w:t>
      </w:r>
      <w:r w:rsidRPr="00512714">
        <w:rPr>
          <w:rFonts w:ascii="Times New Roman" w:hAnsi="Times New Roman" w:cs="Times New Roman"/>
          <w:sz w:val="28"/>
          <w:szCs w:val="28"/>
        </w:rPr>
        <w:t xml:space="preserve"> городское поселение Гатчинского муниципального р</w:t>
      </w:r>
      <w:r w:rsidR="001A0231">
        <w:rPr>
          <w:rFonts w:ascii="Times New Roman" w:hAnsi="Times New Roman" w:cs="Times New Roman"/>
          <w:sz w:val="28"/>
          <w:szCs w:val="28"/>
        </w:rPr>
        <w:t>айона Ленинградской области</w:t>
      </w:r>
      <w:r w:rsidRPr="00512714">
        <w:rPr>
          <w:rFonts w:ascii="Times New Roman" w:hAnsi="Times New Roman" w:cs="Times New Roman"/>
          <w:sz w:val="28"/>
          <w:szCs w:val="28"/>
        </w:rPr>
        <w:t>, запросов о получении документов (сведений из них) в рамках межведомственного электронного взаимодействия.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w:t>
      </w:r>
      <w:r w:rsidRPr="00F550AD">
        <w:rPr>
          <w:rFonts w:ascii="Times New Roman" w:hAnsi="Times New Roman" w:cs="Times New Roman"/>
          <w:sz w:val="28"/>
          <w:szCs w:val="28"/>
        </w:rPr>
        <w:lastRenderedPageBreak/>
        <w:t xml:space="preserve">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B10A72">
        <w:rPr>
          <w:rFonts w:ascii="Times New Roman" w:hAnsi="Times New Roman" w:cs="Times New Roman"/>
          <w:sz w:val="28"/>
          <w:szCs w:val="28"/>
        </w:rPr>
        <w:t>.</w:t>
      </w:r>
    </w:p>
    <w:p w:rsidR="002B0F98" w:rsidRPr="00B10A72"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2B0F98" w:rsidRPr="008729F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2B0F98" w:rsidRPr="008729F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решения об утверждении схемы или решения об отказе в утверждении схемы (далее - документ, являющийся результатом </w:t>
      </w:r>
      <w:r w:rsidRPr="008729FD">
        <w:rPr>
          <w:rFonts w:ascii="Times New Roman" w:hAnsi="Times New Roman" w:cs="Times New Roman"/>
          <w:sz w:val="28"/>
          <w:szCs w:val="28"/>
        </w:rPr>
        <w:lastRenderedPageBreak/>
        <w:t>предоставления муниципальной услуги).</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2B0F98" w:rsidRPr="008729F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B0F98" w:rsidRPr="008729F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2B0F98" w:rsidRPr="00651C2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2B0F98" w:rsidRPr="0062280C" w:rsidRDefault="002B0F98" w:rsidP="002B0F98">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2B0F98" w:rsidRPr="0062280C"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w:t>
      </w:r>
      <w:r w:rsidR="00134FF4">
        <w:rPr>
          <w:rFonts w:ascii="Times New Roman" w:hAnsi="Times New Roman" w:cs="Times New Roman"/>
          <w:sz w:val="28"/>
          <w:szCs w:val="28"/>
        </w:rPr>
        <w:t xml:space="preserve">ое  администрацией МО </w:t>
      </w:r>
      <w:r>
        <w:rPr>
          <w:rFonts w:ascii="Times New Roman" w:hAnsi="Times New Roman" w:cs="Times New Roman"/>
          <w:sz w:val="28"/>
          <w:szCs w:val="28"/>
        </w:rPr>
        <w:t>Вырицкое</w:t>
      </w:r>
      <w:r w:rsidRPr="0062280C">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2280C">
        <w:rPr>
          <w:rFonts w:ascii="Times New Roman" w:hAnsi="Times New Roman" w:cs="Times New Roman"/>
          <w:sz w:val="28"/>
          <w:szCs w:val="28"/>
        </w:rPr>
        <w:t xml:space="preserve"> решения об утверждении схемы расположения земельного участка.</w:t>
      </w:r>
    </w:p>
    <w:p w:rsidR="002B0F98" w:rsidRPr="0062280C"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w:t>
      </w:r>
      <w:r w:rsidR="00134FF4">
        <w:rPr>
          <w:rFonts w:ascii="Times New Roman" w:hAnsi="Times New Roman" w:cs="Times New Roman"/>
          <w:sz w:val="28"/>
          <w:szCs w:val="28"/>
        </w:rPr>
        <w:t xml:space="preserve">дник отдела администрации МО </w:t>
      </w:r>
      <w:r>
        <w:rPr>
          <w:rFonts w:ascii="Times New Roman" w:hAnsi="Times New Roman" w:cs="Times New Roman"/>
          <w:sz w:val="28"/>
          <w:szCs w:val="28"/>
        </w:rPr>
        <w:t>Вырицкое</w:t>
      </w:r>
      <w:r w:rsidRPr="0062280C">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2280C">
        <w:rPr>
          <w:rFonts w:ascii="Times New Roman" w:hAnsi="Times New Roman" w:cs="Times New Roman"/>
          <w:sz w:val="28"/>
          <w:szCs w:val="28"/>
        </w:rPr>
        <w:t>, ответственный за выдачу результата предоставления муниципальной услуги.</w:t>
      </w:r>
    </w:p>
    <w:p w:rsidR="002B0F98" w:rsidRPr="0062280C"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w:t>
      </w:r>
      <w:r w:rsidR="00134FF4">
        <w:rPr>
          <w:rFonts w:ascii="Times New Roman" w:hAnsi="Times New Roman" w:cs="Times New Roman"/>
          <w:sz w:val="28"/>
          <w:szCs w:val="28"/>
        </w:rPr>
        <w:t xml:space="preserve">дела администрации МО </w:t>
      </w:r>
      <w:r>
        <w:rPr>
          <w:rFonts w:ascii="Times New Roman" w:hAnsi="Times New Roman" w:cs="Times New Roman"/>
          <w:sz w:val="28"/>
          <w:szCs w:val="28"/>
        </w:rPr>
        <w:t>Вырицкое</w:t>
      </w:r>
      <w:r w:rsidRPr="0062280C">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2280C">
        <w:rPr>
          <w:rFonts w:ascii="Times New Roman" w:hAnsi="Times New Roman" w:cs="Times New Roman"/>
          <w:sz w:val="28"/>
          <w:szCs w:val="28"/>
        </w:rPr>
        <w:t>, ответственный за регистрацию документов.</w:t>
      </w:r>
    </w:p>
    <w:p w:rsidR="002B0F98" w:rsidRPr="008729FD"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 xml:space="preserve">4.6.4. Результатом административной процедуры является отправление решения об утверждении схемы расположения земельного участка с </w:t>
      </w:r>
      <w:r w:rsidRPr="0062280C">
        <w:rPr>
          <w:rFonts w:ascii="Times New Roman" w:hAnsi="Times New Roman" w:cs="Times New Roman"/>
          <w:sz w:val="28"/>
          <w:szCs w:val="28"/>
        </w:rPr>
        <w:lastRenderedPageBreak/>
        <w:t>приложением схемы расположения земельного участка в орган регистрации прав - не позднее 5 (пяти) рабочих дней со дня принятия решения.</w:t>
      </w:r>
    </w:p>
    <w:p w:rsidR="002B0F9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0F98" w:rsidRPr="00731291" w:rsidRDefault="002B0F98" w:rsidP="002B0F9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2B0F98" w:rsidRPr="00731291" w:rsidRDefault="002B0F98" w:rsidP="002B0F98">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2B0F98" w:rsidRPr="00FE54E6" w:rsidRDefault="002B0F98" w:rsidP="002B0F98">
      <w:pPr>
        <w:widowControl w:val="0"/>
        <w:autoSpaceDE w:val="0"/>
        <w:autoSpaceDN w:val="0"/>
        <w:adjustRightInd w:val="0"/>
        <w:spacing w:after="0" w:line="240" w:lineRule="auto"/>
        <w:jc w:val="center"/>
        <w:rPr>
          <w:rFonts w:ascii="Times New Roman" w:hAnsi="Times New Roman" w:cs="Times New Roman"/>
          <w:sz w:val="28"/>
          <w:szCs w:val="28"/>
        </w:rPr>
      </w:pPr>
    </w:p>
    <w:p w:rsidR="002B0F98" w:rsidRPr="00651C28"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Контроль за надлежащим исполнением настоящего административного регламента осуществляет г</w:t>
      </w:r>
      <w:r w:rsidR="00134FF4">
        <w:rPr>
          <w:rFonts w:ascii="Times New Roman" w:hAnsi="Times New Roman" w:cs="Times New Roman"/>
          <w:sz w:val="28"/>
          <w:szCs w:val="28"/>
        </w:rPr>
        <w:t xml:space="preserve">лава 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51C28">
        <w:rPr>
          <w:rFonts w:ascii="Times New Roman" w:hAnsi="Times New Roman" w:cs="Times New Roman"/>
          <w:sz w:val="28"/>
          <w:szCs w:val="28"/>
        </w:rPr>
        <w:t xml:space="preserve">, </w:t>
      </w:r>
      <w:r>
        <w:rPr>
          <w:rFonts w:ascii="Times New Roman" w:hAnsi="Times New Roman" w:cs="Times New Roman"/>
          <w:sz w:val="28"/>
          <w:szCs w:val="28"/>
        </w:rPr>
        <w:t>Председатель Комит</w:t>
      </w:r>
      <w:r w:rsidR="00134FF4">
        <w:rPr>
          <w:rFonts w:ascii="Times New Roman" w:hAnsi="Times New Roman" w:cs="Times New Roman"/>
          <w:sz w:val="28"/>
          <w:szCs w:val="28"/>
        </w:rPr>
        <w:t xml:space="preserve">ета экономики 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51C28">
        <w:rPr>
          <w:rFonts w:ascii="Times New Roman" w:hAnsi="Times New Roman" w:cs="Times New Roman"/>
          <w:sz w:val="28"/>
          <w:szCs w:val="28"/>
        </w:rPr>
        <w:t xml:space="preserve"> курирующий деятельность ответственного структурного подразделения, начальник Отдела.</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w:t>
      </w:r>
      <w:r w:rsidR="00134FF4">
        <w:rPr>
          <w:rFonts w:ascii="Times New Roman" w:hAnsi="Times New Roman" w:cs="Times New Roman"/>
          <w:sz w:val="28"/>
          <w:szCs w:val="28"/>
        </w:rPr>
        <w:t xml:space="preserve">вой 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651C28">
        <w:rPr>
          <w:rFonts w:ascii="Times New Roman" w:hAnsi="Times New Roman" w:cs="Times New Roman"/>
          <w:sz w:val="28"/>
          <w:szCs w:val="28"/>
        </w:rPr>
        <w:t xml:space="preserve">, </w:t>
      </w:r>
      <w:r>
        <w:rPr>
          <w:rFonts w:ascii="Times New Roman" w:hAnsi="Times New Roman" w:cs="Times New Roman"/>
          <w:sz w:val="28"/>
          <w:szCs w:val="28"/>
        </w:rPr>
        <w:t>Председателем Комит</w:t>
      </w:r>
      <w:r w:rsidR="00134FF4">
        <w:rPr>
          <w:rFonts w:ascii="Times New Roman" w:hAnsi="Times New Roman" w:cs="Times New Roman"/>
          <w:sz w:val="28"/>
          <w:szCs w:val="28"/>
        </w:rPr>
        <w:t xml:space="preserve">ета экономики 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w:t>
      </w:r>
      <w:r w:rsidR="00134FF4">
        <w:rPr>
          <w:rFonts w:ascii="Times New Roman" w:hAnsi="Times New Roman" w:cs="Times New Roman"/>
          <w:sz w:val="28"/>
          <w:szCs w:val="28"/>
        </w:rPr>
        <w:t>й области</w:t>
      </w:r>
      <w:r w:rsidRPr="00651C28">
        <w:rPr>
          <w:rFonts w:ascii="Times New Roman" w:hAnsi="Times New Roman" w:cs="Times New Roman"/>
          <w:sz w:val="28"/>
          <w:szCs w:val="28"/>
        </w:rPr>
        <w:t xml:space="preserve">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B0F98" w:rsidRPr="00FE54E6" w:rsidRDefault="002B0F98" w:rsidP="002B0F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00134FF4">
        <w:rPr>
          <w:rFonts w:ascii="Times New Roman" w:hAnsi="Times New Roman" w:cs="Times New Roman"/>
          <w:sz w:val="28"/>
          <w:szCs w:val="28"/>
        </w:rPr>
        <w:t xml:space="preserve">администрации  МО </w:t>
      </w:r>
      <w:r>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w:t>
      </w:r>
      <w:r w:rsidR="00134FF4">
        <w:rPr>
          <w:rFonts w:ascii="Times New Roman" w:hAnsi="Times New Roman" w:cs="Times New Roman"/>
          <w:sz w:val="28"/>
          <w:szCs w:val="28"/>
        </w:rPr>
        <w:t>го района Ленинградской области</w:t>
      </w:r>
      <w:r w:rsidRPr="00FE54E6">
        <w:rPr>
          <w:rFonts w:ascii="Times New Roman" w:hAnsi="Times New Roman" w:cs="Times New Roman"/>
          <w:sz w:val="28"/>
          <w:szCs w:val="28"/>
        </w:rPr>
        <w:t>.</w:t>
      </w:r>
    </w:p>
    <w:p w:rsidR="002B0F98" w:rsidRPr="00FE54E6" w:rsidRDefault="002B0F98" w:rsidP="002B0F9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lastRenderedPageBreak/>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B0F98" w:rsidRPr="00FE54E6" w:rsidRDefault="002B0F98" w:rsidP="002B0F9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2B0F98" w:rsidRPr="00FE54E6" w:rsidRDefault="002B0F98" w:rsidP="002B0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B0F98" w:rsidRPr="00FE54E6" w:rsidRDefault="002B0F98" w:rsidP="002B0F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B0F98" w:rsidRPr="00731291" w:rsidRDefault="002B0F98" w:rsidP="002B0F98">
      <w:pPr>
        <w:widowControl w:val="0"/>
        <w:autoSpaceDE w:val="0"/>
        <w:autoSpaceDN w:val="0"/>
        <w:adjustRightInd w:val="0"/>
        <w:spacing w:after="0" w:line="240" w:lineRule="auto"/>
        <w:jc w:val="both"/>
        <w:rPr>
          <w:rFonts w:ascii="Times New Roman" w:hAnsi="Times New Roman" w:cs="Times New Roman"/>
          <w:b/>
          <w:bCs/>
          <w:sz w:val="28"/>
          <w:szCs w:val="28"/>
        </w:rPr>
      </w:pPr>
    </w:p>
    <w:p w:rsidR="002B0F98" w:rsidRPr="001B3837" w:rsidRDefault="002B0F98" w:rsidP="002B0F98">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2B0F98" w:rsidRPr="001B3837" w:rsidRDefault="002B0F98" w:rsidP="002B0F98">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2B0F98" w:rsidRPr="001B3837" w:rsidRDefault="002B0F98" w:rsidP="002B0F98">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2B0F98" w:rsidRPr="00731291" w:rsidRDefault="002B0F98" w:rsidP="002B0F98">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2B0F98" w:rsidRPr="00FE54E6" w:rsidRDefault="002B0F98" w:rsidP="002B0F98">
      <w:pPr>
        <w:widowControl w:val="0"/>
        <w:autoSpaceDE w:val="0"/>
        <w:autoSpaceDN w:val="0"/>
        <w:adjustRightInd w:val="0"/>
        <w:spacing w:after="0" w:line="240" w:lineRule="auto"/>
        <w:jc w:val="center"/>
        <w:rPr>
          <w:rFonts w:ascii="Times New Roman" w:hAnsi="Times New Roman" w:cs="Times New Roman"/>
          <w:sz w:val="28"/>
          <w:szCs w:val="28"/>
        </w:rPr>
      </w:pP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bookmarkStart w:id="13" w:name="Par436"/>
      <w:bookmarkEnd w:id="13"/>
      <w:r w:rsidRPr="008A36C3">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2B0F98" w:rsidRPr="008A36C3" w:rsidRDefault="002B0F98" w:rsidP="002B0F98">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lang w:eastAsia="en-US"/>
        </w:rPr>
        <w:t>2) нарушение срока предоставления муниципальной услуги</w:t>
      </w:r>
      <w:r w:rsidRPr="008A36C3">
        <w:rPr>
          <w:rFonts w:ascii="Times New Roman" w:hAnsi="Times New Roman" w:cs="Times New Roman"/>
          <w:sz w:val="28"/>
          <w:szCs w:val="28"/>
        </w:rPr>
        <w:t>.</w:t>
      </w:r>
    </w:p>
    <w:p w:rsidR="002B0F98" w:rsidRPr="008A36C3" w:rsidRDefault="002B0F98" w:rsidP="002B0F98">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8A36C3">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2B0F98" w:rsidRPr="008A36C3" w:rsidRDefault="002B0F98" w:rsidP="002B0F98">
      <w:pPr>
        <w:autoSpaceDN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6.3. Жалоба подается:</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при личной явке:</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Администрацию;</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филиалы, отделы, удаленные рабочие места ГБУ ЛО "МФЦ";</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без личной явки: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почтовым отправлением в Администрацию, ГБУ ЛО "МФЦ";</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электронной форме через личный кабинет заявителя на ПГУ ЛО/ЕПГУ;</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 электронной почте в Администрацию, ГБУ ЛО "МФЦ".</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lastRenderedPageBreak/>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A36C3">
          <w:rPr>
            <w:rFonts w:ascii="Times New Roman" w:hAnsi="Times New Roman" w:cs="Times New Roman"/>
            <w:sz w:val="28"/>
            <w:szCs w:val="28"/>
            <w:lang w:eastAsia="en-US"/>
          </w:rPr>
          <w:t>ч. 5 ст. 11.2</w:t>
        </w:r>
      </w:hyperlink>
      <w:r w:rsidRPr="008A36C3">
        <w:rPr>
          <w:rFonts w:ascii="Times New Roman" w:hAnsi="Times New Roman" w:cs="Times New Roman"/>
          <w:sz w:val="28"/>
          <w:szCs w:val="28"/>
          <w:lang w:eastAsia="en-US"/>
        </w:rPr>
        <w:t xml:space="preserve"> Федерального закона от 27.07.2010 N 210-ФЗ.</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письменной жалобе в обязательном порядке указываются:</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A36C3">
          <w:rPr>
            <w:rFonts w:ascii="Times New Roman" w:hAnsi="Times New Roman" w:cs="Times New Roman"/>
            <w:sz w:val="28"/>
            <w:szCs w:val="28"/>
            <w:lang w:eastAsia="en-US"/>
          </w:rPr>
          <w:t>ст. 11.1</w:t>
        </w:r>
      </w:hyperlink>
      <w:r w:rsidRPr="008A36C3">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lastRenderedPageBreak/>
        <w:t>6.7. По результатам рассмотрения жалобы принимается одно из следующих решений:</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B0F98" w:rsidRPr="008A36C3" w:rsidRDefault="002B0F98" w:rsidP="002B0F98">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в удовлетворении жалобы отказывается.</w:t>
      </w:r>
    </w:p>
    <w:p w:rsidR="002B0F98" w:rsidRPr="008A36C3" w:rsidRDefault="002B0F98" w:rsidP="002B0F98">
      <w:pPr>
        <w:autoSpaceDE w:val="0"/>
        <w:autoSpaceDN w:val="0"/>
        <w:adjustRightInd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F98" w:rsidRPr="008A36C3" w:rsidRDefault="002B0F98" w:rsidP="002B0F98">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F98" w:rsidRPr="008A36C3" w:rsidRDefault="002B0F98" w:rsidP="002B0F98">
      <w:pPr>
        <w:pStyle w:val="a7"/>
        <w:widowControl w:val="0"/>
        <w:numPr>
          <w:ilvl w:val="0"/>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A36C3">
        <w:rPr>
          <w:rFonts w:ascii="Times New Roman" w:hAnsi="Times New Roman" w:cs="Times New Roman"/>
          <w:b/>
          <w:bCs/>
          <w:sz w:val="28"/>
          <w:szCs w:val="28"/>
        </w:rPr>
        <w:t>».</w:t>
      </w:r>
    </w:p>
    <w:p w:rsidR="002B0F98" w:rsidRPr="00FE54E6" w:rsidRDefault="002B0F98" w:rsidP="002B0F98">
      <w:pPr>
        <w:tabs>
          <w:tab w:val="left" w:pos="142"/>
          <w:tab w:val="left" w:pos="284"/>
        </w:tabs>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E54E6">
        <w:rPr>
          <w:rFonts w:ascii="Times New Roman" w:hAnsi="Times New Roman" w:cs="Times New Roman"/>
          <w:sz w:val="28"/>
          <w:szCs w:val="28"/>
        </w:rPr>
        <w:t>.</w:t>
      </w:r>
    </w:p>
    <w:p w:rsidR="002B0F98" w:rsidRDefault="002B0F98" w:rsidP="002B0F98">
      <w:pPr>
        <w:spacing w:line="240" w:lineRule="auto"/>
        <w:jc w:val="center"/>
        <w:rPr>
          <w:rFonts w:ascii="Times New Roman" w:hAnsi="Times New Roman" w:cs="Times New Roman"/>
          <w:sz w:val="28"/>
          <w:szCs w:val="28"/>
        </w:rPr>
      </w:pPr>
      <w:bookmarkStart w:id="14" w:name="Par540"/>
      <w:bookmarkEnd w:id="14"/>
      <w:r>
        <w:rPr>
          <w:rFonts w:ascii="Times New Roman" w:hAnsi="Times New Roman" w:cs="Times New Roman"/>
          <w:sz w:val="28"/>
          <w:szCs w:val="28"/>
        </w:rPr>
        <w:br w:type="page"/>
      </w:r>
    </w:p>
    <w:p w:rsidR="002B0F98" w:rsidRPr="00F531EB"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31EB">
        <w:rPr>
          <w:rFonts w:ascii="Times New Roman" w:hAnsi="Times New Roman" w:cs="Times New Roman"/>
          <w:sz w:val="24"/>
          <w:szCs w:val="24"/>
        </w:rPr>
        <w:lastRenderedPageBreak/>
        <w:t>Приложение № 1</w:t>
      </w:r>
    </w:p>
    <w:p w:rsidR="002B0F98" w:rsidRPr="00F531EB"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F531EB">
        <w:rPr>
          <w:rFonts w:ascii="Times New Roman" w:hAnsi="Times New Roman" w:cs="Times New Roman"/>
          <w:sz w:val="24"/>
          <w:szCs w:val="24"/>
        </w:rPr>
        <w:t>к административному регламенту</w:t>
      </w:r>
    </w:p>
    <w:p w:rsidR="002B0F98" w:rsidRPr="00B23783" w:rsidRDefault="002B0F98" w:rsidP="002B0F98">
      <w:pPr>
        <w:widowControl w:val="0"/>
        <w:autoSpaceDE w:val="0"/>
        <w:autoSpaceDN w:val="0"/>
        <w:spacing w:after="0" w:line="240" w:lineRule="auto"/>
        <w:jc w:val="both"/>
        <w:rPr>
          <w:rFonts w:ascii="Times New Roman" w:hAnsi="Times New Roman" w:cs="Times New Roman"/>
          <w:sz w:val="24"/>
          <w:szCs w:val="24"/>
        </w:rPr>
      </w:pPr>
    </w:p>
    <w:p w:rsidR="002B0F98" w:rsidRDefault="002B0F98" w:rsidP="002B0F98">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w:t>
      </w:r>
      <w:r w:rsidR="001A0231">
        <w:rPr>
          <w:rFonts w:ascii="Times New Roman" w:hAnsi="Times New Roman" w:cs="Times New Roman"/>
          <w:sz w:val="24"/>
          <w:szCs w:val="24"/>
        </w:rPr>
        <w:t xml:space="preserve">лаве администрации МО </w:t>
      </w:r>
      <w:r>
        <w:rPr>
          <w:rFonts w:ascii="Times New Roman" w:hAnsi="Times New Roman" w:cs="Times New Roman"/>
          <w:sz w:val="24"/>
          <w:szCs w:val="24"/>
        </w:rPr>
        <w:t>Вырицкое</w:t>
      </w:r>
      <w:r w:rsidRPr="00B23783">
        <w:rPr>
          <w:rFonts w:ascii="Times New Roman" w:hAnsi="Times New Roman" w:cs="Times New Roman"/>
          <w:sz w:val="24"/>
          <w:szCs w:val="24"/>
        </w:rPr>
        <w:t xml:space="preserve"> городское поселение </w:t>
      </w:r>
    </w:p>
    <w:p w:rsidR="002B0F98" w:rsidRPr="00B23783" w:rsidRDefault="002B0F98" w:rsidP="002B0F98">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w:t>
      </w:r>
      <w:r w:rsidR="001A0231">
        <w:rPr>
          <w:rFonts w:ascii="Times New Roman" w:hAnsi="Times New Roman" w:cs="Times New Roman"/>
          <w:sz w:val="24"/>
          <w:szCs w:val="24"/>
        </w:rPr>
        <w:t>адской области</w:t>
      </w:r>
    </w:p>
    <w:p w:rsidR="002B0F98" w:rsidRPr="00B23783" w:rsidRDefault="002B0F98" w:rsidP="002B0F98">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2B0F98" w:rsidRPr="00B23783"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p>
    <w:p w:rsidR="002B0F98" w:rsidRPr="00EA548E" w:rsidRDefault="002B0F98" w:rsidP="002B0F98">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2B0F98" w:rsidRPr="002C234F" w:rsidRDefault="002B0F98" w:rsidP="002B0F98">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2B0F98" w:rsidRPr="002C234F" w:rsidRDefault="002B0F98" w:rsidP="002B0F98">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lastRenderedPageBreak/>
        <w:t xml:space="preserve">          (дата)          (подпись заявителя; печать - для юридических лиц)</w:t>
      </w: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Pr="007A3976" w:rsidRDefault="002B0F98" w:rsidP="002B0F98">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2B0F98" w:rsidRPr="007A3976" w:rsidRDefault="002B0F98" w:rsidP="002B0F98">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2B0F98" w:rsidRPr="001E1294" w:rsidTr="00134FF4">
        <w:tc>
          <w:tcPr>
            <w:tcW w:w="534" w:type="dxa"/>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2B0F98" w:rsidRPr="001E1294" w:rsidTr="00134FF4">
        <w:tc>
          <w:tcPr>
            <w:tcW w:w="534" w:type="dxa"/>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2B0F98" w:rsidRPr="001E1294" w:rsidTr="00134FF4">
        <w:tc>
          <w:tcPr>
            <w:tcW w:w="534" w:type="dxa"/>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2B0F98" w:rsidRPr="007A3976" w:rsidRDefault="002B0F98" w:rsidP="00134FF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2B0F98" w:rsidRPr="001E1294" w:rsidTr="00134FF4">
        <w:tc>
          <w:tcPr>
            <w:tcW w:w="534" w:type="dxa"/>
          </w:tcPr>
          <w:p w:rsidR="002B0F98" w:rsidRPr="007A3976" w:rsidRDefault="002B0F98" w:rsidP="00134FF4">
            <w:pPr>
              <w:widowControl w:val="0"/>
              <w:autoSpaceDE w:val="0"/>
              <w:autoSpaceDN w:val="0"/>
              <w:spacing w:after="0" w:line="240" w:lineRule="auto"/>
              <w:jc w:val="both"/>
              <w:rPr>
                <w:rFonts w:ascii="Courier New" w:hAnsi="Courier New" w:cs="Courier New"/>
                <w:b/>
                <w:bCs/>
                <w:sz w:val="20"/>
                <w:szCs w:val="20"/>
              </w:rPr>
            </w:pPr>
          </w:p>
          <w:p w:rsidR="002B0F98" w:rsidRPr="007A3976" w:rsidRDefault="002B0F98" w:rsidP="00134FF4">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2B0F98" w:rsidRPr="007A3976" w:rsidRDefault="002B0F98" w:rsidP="00134FF4">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outlineLvl w:val="1"/>
        <w:rPr>
          <w:rFonts w:ascii="Times New Roman" w:hAnsi="Times New Roman" w:cs="Times New Roman"/>
          <w:sz w:val="28"/>
          <w:szCs w:val="28"/>
        </w:rPr>
      </w:pPr>
    </w:p>
    <w:p w:rsidR="002B0F98" w:rsidRPr="005C299F"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5C299F">
        <w:rPr>
          <w:sz w:val="24"/>
          <w:szCs w:val="24"/>
        </w:rPr>
        <w:lastRenderedPageBreak/>
        <w:t xml:space="preserve">   </w:t>
      </w:r>
      <w:r w:rsidRPr="005C299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2B0F98" w:rsidRPr="005C299F" w:rsidRDefault="002B0F98" w:rsidP="002B0F98">
      <w:pPr>
        <w:widowControl w:val="0"/>
        <w:autoSpaceDE w:val="0"/>
        <w:autoSpaceDN w:val="0"/>
        <w:adjustRightInd w:val="0"/>
        <w:spacing w:line="240" w:lineRule="auto"/>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2B0F98" w:rsidRPr="00B428E9" w:rsidRDefault="002B0F98" w:rsidP="002B0F98">
      <w:pPr>
        <w:spacing w:line="240" w:lineRule="auto"/>
        <w:jc w:val="right"/>
        <w:rPr>
          <w:rFonts w:ascii="Times New Roman" w:hAnsi="Times New Roman" w:cs="Times New Roman"/>
          <w:sz w:val="28"/>
          <w:szCs w:val="28"/>
        </w:rPr>
      </w:pPr>
    </w:p>
    <w:p w:rsidR="002B0F98" w:rsidRPr="00B428E9" w:rsidRDefault="002B0F98" w:rsidP="002B0F98">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2B0F98" w:rsidRPr="00B428E9" w:rsidRDefault="002B0F98" w:rsidP="002B0F98">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2B0F98" w:rsidRPr="00B428E9" w:rsidRDefault="002B0F98" w:rsidP="002B0F98">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2B0F98" w:rsidRPr="00B428E9" w:rsidRDefault="002B0F98" w:rsidP="002B0F98">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2B0F98" w:rsidRPr="00B428E9" w:rsidRDefault="002B0F98" w:rsidP="002B0F98">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2B0F98" w:rsidRPr="00B428E9" w:rsidRDefault="002B0F98" w:rsidP="002B0F98">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2B0F98" w:rsidRPr="00B428E9" w:rsidRDefault="002B0F98" w:rsidP="002B0F98">
      <w:pPr>
        <w:widowControl w:val="0"/>
        <w:autoSpaceDE w:val="0"/>
        <w:autoSpaceDN w:val="0"/>
        <w:adjustRightInd w:val="0"/>
        <w:spacing w:line="240" w:lineRule="auto"/>
        <w:jc w:val="both"/>
        <w:rPr>
          <w:rFonts w:ascii="Times New Roman" w:hAnsi="Times New Roman" w:cs="Times New Roman"/>
          <w:sz w:val="28"/>
          <w:szCs w:val="28"/>
        </w:rPr>
      </w:pPr>
    </w:p>
    <w:p w:rsidR="002B0F98" w:rsidRPr="00B428E9" w:rsidRDefault="002B0F98" w:rsidP="002B0F98">
      <w:pPr>
        <w:widowControl w:val="0"/>
        <w:autoSpaceDE w:val="0"/>
        <w:autoSpaceDN w:val="0"/>
        <w:adjustRightInd w:val="0"/>
        <w:spacing w:line="240" w:lineRule="auto"/>
        <w:jc w:val="both"/>
        <w:rPr>
          <w:rFonts w:ascii="Times New Roman" w:hAnsi="Times New Roman" w:cs="Times New Roman"/>
          <w:sz w:val="28"/>
          <w:szCs w:val="28"/>
        </w:rPr>
      </w:pPr>
    </w:p>
    <w:p w:rsidR="002B0F98" w:rsidRPr="00B428E9" w:rsidRDefault="002B0F98" w:rsidP="002B0F98">
      <w:pPr>
        <w:widowControl w:val="0"/>
        <w:autoSpaceDE w:val="0"/>
        <w:autoSpaceDN w:val="0"/>
        <w:adjustRightInd w:val="0"/>
        <w:spacing w:line="240" w:lineRule="auto"/>
        <w:jc w:val="center"/>
        <w:rPr>
          <w:rFonts w:ascii="Times New Roman" w:hAnsi="Times New Roman" w:cs="Times New Roman"/>
          <w:sz w:val="28"/>
          <w:szCs w:val="28"/>
        </w:rPr>
      </w:pPr>
      <w:bookmarkStart w:id="15" w:name="Par524"/>
      <w:bookmarkEnd w:id="15"/>
      <w:r w:rsidRPr="00B428E9">
        <w:rPr>
          <w:rFonts w:ascii="Times New Roman" w:hAnsi="Times New Roman" w:cs="Times New Roman"/>
          <w:sz w:val="28"/>
          <w:szCs w:val="28"/>
        </w:rPr>
        <w:t>ЗАЯВЛЕНИЕ (ЖАЛОБА)</w:t>
      </w:r>
    </w:p>
    <w:p w:rsidR="002B0F98" w:rsidRPr="00B428E9" w:rsidRDefault="002B0F98" w:rsidP="002B0F98">
      <w:pPr>
        <w:widowControl w:val="0"/>
        <w:autoSpaceDE w:val="0"/>
        <w:autoSpaceDN w:val="0"/>
        <w:adjustRightInd w:val="0"/>
        <w:spacing w:line="240" w:lineRule="auto"/>
        <w:jc w:val="both"/>
        <w:rPr>
          <w:rFonts w:ascii="Times New Roman" w:hAnsi="Times New Roman" w:cs="Times New Roman"/>
          <w:sz w:val="28"/>
          <w:szCs w:val="28"/>
        </w:rPr>
      </w:pPr>
    </w:p>
    <w:p w:rsidR="002B0F98" w:rsidRPr="00B428E9" w:rsidRDefault="002B0F98" w:rsidP="002B0F98">
      <w:pPr>
        <w:widowControl w:val="0"/>
        <w:autoSpaceDE w:val="0"/>
        <w:autoSpaceDN w:val="0"/>
        <w:adjustRightInd w:val="0"/>
        <w:spacing w:line="240" w:lineRule="auto"/>
        <w:jc w:val="both"/>
        <w:rPr>
          <w:rFonts w:ascii="Times New Roman" w:hAnsi="Times New Roman" w:cs="Times New Roman"/>
          <w:sz w:val="28"/>
          <w:szCs w:val="28"/>
        </w:rPr>
      </w:pPr>
    </w:p>
    <w:p w:rsidR="002B0F98" w:rsidRPr="00B428E9" w:rsidRDefault="002B0F98" w:rsidP="002B0F98">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B0F98" w:rsidRPr="00B428E9" w:rsidRDefault="002B0F98" w:rsidP="002B0F98">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B0F98" w:rsidRPr="00B428E9" w:rsidRDefault="002B0F98" w:rsidP="002B0F98">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B0F98" w:rsidRPr="00B428E9" w:rsidRDefault="002B0F98" w:rsidP="002B0F98">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spacing w:line="240" w:lineRule="auto"/>
        <w:jc w:val="both"/>
        <w:rPr>
          <w:rFonts w:ascii="Times New Roman" w:hAnsi="Times New Roman" w:cs="Times New Roman"/>
          <w:sz w:val="28"/>
          <w:szCs w:val="28"/>
        </w:rPr>
      </w:pPr>
    </w:p>
    <w:p w:rsidR="002B0F98" w:rsidRPr="00B428E9" w:rsidRDefault="002B0F98" w:rsidP="002B0F98">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spacing w:line="240" w:lineRule="auto"/>
        <w:jc w:val="center"/>
        <w:rPr>
          <w:rFonts w:ascii="Times New Roman" w:hAnsi="Times New Roman" w:cs="Times New Roman"/>
          <w:sz w:val="28"/>
          <w:szCs w:val="28"/>
        </w:rPr>
      </w:pPr>
    </w:p>
    <w:p w:rsidR="002B0F98" w:rsidRDefault="002B0F98" w:rsidP="002B0F98">
      <w:pPr>
        <w:spacing w:line="240" w:lineRule="auto"/>
        <w:jc w:val="center"/>
        <w:rPr>
          <w:rFonts w:ascii="Times New Roman" w:hAnsi="Times New Roman" w:cs="Times New Roman"/>
          <w:sz w:val="28"/>
          <w:szCs w:val="28"/>
        </w:rPr>
      </w:pPr>
    </w:p>
    <w:p w:rsidR="002B0F98" w:rsidRDefault="002B0F98" w:rsidP="002B0F98">
      <w:pPr>
        <w:spacing w:line="240" w:lineRule="auto"/>
        <w:jc w:val="center"/>
        <w:rPr>
          <w:rFonts w:ascii="Times New Roman" w:hAnsi="Times New Roman" w:cs="Times New Roman"/>
          <w:sz w:val="28"/>
          <w:szCs w:val="28"/>
        </w:rPr>
      </w:pPr>
    </w:p>
    <w:p w:rsidR="002B0F98" w:rsidRPr="00EF009F"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F00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F009F">
        <w:rPr>
          <w:rFonts w:ascii="Times New Roman" w:hAnsi="Times New Roman" w:cs="Times New Roman"/>
          <w:sz w:val="24"/>
          <w:szCs w:val="24"/>
        </w:rPr>
        <w:t>3</w:t>
      </w:r>
    </w:p>
    <w:p w:rsidR="002B0F98" w:rsidRPr="00EF009F"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EF009F">
        <w:rPr>
          <w:rFonts w:ascii="Times New Roman" w:hAnsi="Times New Roman" w:cs="Times New Roman"/>
          <w:sz w:val="24"/>
          <w:szCs w:val="24"/>
        </w:rPr>
        <w:t>к административному регламенту</w:t>
      </w: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Default="002B0F98" w:rsidP="002B0F98">
      <w:pPr>
        <w:widowControl w:val="0"/>
        <w:autoSpaceDE w:val="0"/>
        <w:autoSpaceDN w:val="0"/>
        <w:spacing w:after="0" w:line="240" w:lineRule="auto"/>
        <w:jc w:val="both"/>
        <w:rPr>
          <w:rFonts w:ascii="Courier New" w:hAnsi="Courier New" w:cs="Courier New"/>
          <w:sz w:val="20"/>
          <w:szCs w:val="20"/>
        </w:rPr>
      </w:pPr>
    </w:p>
    <w:p w:rsidR="002B0F98" w:rsidRPr="00E70071" w:rsidRDefault="002B0F98" w:rsidP="002B0F98">
      <w:pPr>
        <w:widowControl w:val="0"/>
        <w:autoSpaceDE w:val="0"/>
        <w:autoSpaceDN w:val="0"/>
        <w:spacing w:after="0" w:line="240" w:lineRule="auto"/>
        <w:jc w:val="center"/>
      </w:pPr>
      <w:r w:rsidRPr="00E70071">
        <w:t>БЛОК-СХЕМА</w:t>
      </w:r>
    </w:p>
    <w:p w:rsidR="002B0F98" w:rsidRPr="00E70071" w:rsidRDefault="002B0F98" w:rsidP="002B0F98">
      <w:pPr>
        <w:widowControl w:val="0"/>
        <w:autoSpaceDE w:val="0"/>
        <w:autoSpaceDN w:val="0"/>
        <w:spacing w:after="0" w:line="240" w:lineRule="auto"/>
        <w:jc w:val="center"/>
      </w:pPr>
      <w:r w:rsidRPr="00E70071">
        <w:t>ПРЕДОСТАВЛЕНИЯ МУНИЦИПАЛЬНОЙ УСЛУГИ</w:t>
      </w:r>
    </w:p>
    <w:p w:rsidR="002B0F98" w:rsidRPr="00E70071" w:rsidRDefault="002B0F98" w:rsidP="002B0F98">
      <w:pPr>
        <w:widowControl w:val="0"/>
        <w:autoSpaceDE w:val="0"/>
        <w:autoSpaceDN w:val="0"/>
        <w:spacing w:after="0" w:line="240" w:lineRule="auto"/>
      </w:pP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2B0F98" w:rsidRPr="00E70071" w:rsidRDefault="002B0F98" w:rsidP="002B0F98">
      <w:pPr>
        <w:widowControl w:val="0"/>
        <w:autoSpaceDE w:val="0"/>
        <w:autoSpaceDN w:val="0"/>
        <w:spacing w:after="0" w:line="240" w:lineRule="auto"/>
      </w:pPr>
    </w:p>
    <w:p w:rsidR="002B0F98" w:rsidRDefault="002B0F98" w:rsidP="002B0F98">
      <w:pPr>
        <w:widowControl w:val="0"/>
        <w:autoSpaceDE w:val="0"/>
        <w:autoSpaceDN w:val="0"/>
        <w:adjustRightInd w:val="0"/>
        <w:spacing w:after="0" w:line="240" w:lineRule="auto"/>
        <w:jc w:val="center"/>
        <w:rPr>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1A0231" w:rsidRDefault="001A0231" w:rsidP="002B0F98">
      <w:pPr>
        <w:spacing w:line="240" w:lineRule="auto"/>
        <w:jc w:val="center"/>
        <w:rPr>
          <w:rFonts w:ascii="Times New Roman" w:hAnsi="Times New Roman" w:cs="Times New Roman"/>
          <w:b/>
          <w:bCs/>
          <w:sz w:val="28"/>
          <w:szCs w:val="28"/>
        </w:rPr>
      </w:pPr>
    </w:p>
    <w:p w:rsidR="002B0F98" w:rsidRDefault="002B0F98" w:rsidP="002B0F98">
      <w:pPr>
        <w:spacing w:line="240" w:lineRule="auto"/>
        <w:jc w:val="center"/>
        <w:rPr>
          <w:rFonts w:ascii="Times New Roman" w:hAnsi="Times New Roman" w:cs="Times New Roman"/>
          <w:b/>
          <w:bCs/>
          <w:sz w:val="28"/>
          <w:szCs w:val="28"/>
        </w:rPr>
      </w:pPr>
    </w:p>
    <w:p w:rsidR="002B0F98" w:rsidRPr="005C299F" w:rsidRDefault="002B0F98" w:rsidP="002B0F98">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4</w:t>
      </w:r>
    </w:p>
    <w:p w:rsidR="002B0F98" w:rsidRPr="005C299F" w:rsidRDefault="002B0F98" w:rsidP="002B0F98">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2B0F98" w:rsidRDefault="002B0F98" w:rsidP="002B0F98">
      <w:pPr>
        <w:spacing w:after="0" w:line="240" w:lineRule="auto"/>
        <w:jc w:val="right"/>
        <w:rPr>
          <w:rFonts w:ascii="Times New Roman" w:eastAsia="Calibri" w:hAnsi="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jc w:val="right"/>
        <w:rPr>
          <w:rFonts w:ascii="Times New Roman" w:hAnsi="Times New Roman" w:cs="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B0F98" w:rsidRPr="00B9784F" w:rsidTr="00134FF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2B0F98" w:rsidRPr="00B9784F" w:rsidTr="00134FF4">
        <w:trPr>
          <w:tblCellSpacing w:w="5" w:type="nil"/>
        </w:trPr>
        <w:tc>
          <w:tcPr>
            <w:tcW w:w="4962" w:type="dxa"/>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2B0F98" w:rsidRPr="00B9784F" w:rsidTr="00134FF4">
        <w:trPr>
          <w:tblCellSpacing w:w="5" w:type="nil"/>
        </w:trPr>
        <w:tc>
          <w:tcPr>
            <w:tcW w:w="4962" w:type="dxa"/>
            <w:tcBorders>
              <w:top w:val="single" w:sz="4" w:space="0" w:color="auto"/>
              <w:left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2B0F98" w:rsidRPr="00B9784F" w:rsidRDefault="002B0F98" w:rsidP="00134FF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B0F98" w:rsidRPr="00B9784F" w:rsidTr="00134FF4">
        <w:trPr>
          <w:tblCellSpacing w:w="5" w:type="nil"/>
        </w:trPr>
        <w:tc>
          <w:tcPr>
            <w:tcW w:w="4962" w:type="dxa"/>
            <w:tcBorders>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2B0F98" w:rsidRPr="00B9784F" w:rsidRDefault="002B0F98" w:rsidP="002B0F98">
      <w:pPr>
        <w:tabs>
          <w:tab w:val="left" w:pos="142"/>
          <w:tab w:val="left" w:pos="284"/>
        </w:tabs>
        <w:spacing w:after="0" w:line="240" w:lineRule="auto"/>
        <w:jc w:val="right"/>
        <w:rPr>
          <w:rFonts w:ascii="Times New Roman" w:hAnsi="Times New Roman" w:cs="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2B0F98" w:rsidRPr="00B9784F" w:rsidTr="00134FF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2B0F98" w:rsidRPr="00B9784F" w:rsidTr="00134FF4">
        <w:trPr>
          <w:tblCellSpacing w:w="5" w:type="nil"/>
        </w:trPr>
        <w:tc>
          <w:tcPr>
            <w:tcW w:w="4962" w:type="dxa"/>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2B0F98" w:rsidRPr="00B9784F" w:rsidTr="00134FF4">
        <w:trPr>
          <w:tblCellSpacing w:w="5" w:type="nil"/>
        </w:trPr>
        <w:tc>
          <w:tcPr>
            <w:tcW w:w="4962" w:type="dxa"/>
            <w:tcBorders>
              <w:top w:val="single" w:sz="4" w:space="0" w:color="auto"/>
              <w:left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B0F98" w:rsidRPr="00B9784F" w:rsidTr="00134FF4">
        <w:trPr>
          <w:tblCellSpacing w:w="5" w:type="nil"/>
        </w:trPr>
        <w:tc>
          <w:tcPr>
            <w:tcW w:w="4962" w:type="dxa"/>
            <w:tcBorders>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p>
    <w:p w:rsidR="002B0F98" w:rsidRPr="0088262C" w:rsidRDefault="002B0F98" w:rsidP="002B0F98">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2B0F98" w:rsidRPr="00B9784F" w:rsidRDefault="002B0F98" w:rsidP="002B0F98">
      <w:pPr>
        <w:tabs>
          <w:tab w:val="left" w:pos="142"/>
          <w:tab w:val="left" w:pos="284"/>
        </w:tabs>
        <w:spacing w:after="0" w:line="240" w:lineRule="auto"/>
        <w:rPr>
          <w:rFonts w:ascii="Times New Roman" w:hAnsi="Times New Roman" w:cs="Times New Roman"/>
          <w:b/>
          <w:sz w:val="24"/>
          <w:szCs w:val="24"/>
        </w:rPr>
      </w:pPr>
    </w:p>
    <w:p w:rsidR="002B0F98" w:rsidRPr="00B9784F" w:rsidRDefault="002B0F98" w:rsidP="002B0F98">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2B0F98" w:rsidRPr="00B9784F" w:rsidTr="00134FF4">
        <w:trPr>
          <w:tblCellSpacing w:w="5" w:type="nil"/>
        </w:trPr>
        <w:tc>
          <w:tcPr>
            <w:tcW w:w="10260" w:type="dxa"/>
            <w:gridSpan w:val="2"/>
          </w:tcPr>
          <w:p w:rsidR="002B0F98" w:rsidRPr="00436B61" w:rsidRDefault="002B0F98" w:rsidP="00134FF4">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2B0F98" w:rsidRPr="00B9784F" w:rsidTr="00134FF4">
        <w:trPr>
          <w:tblCellSpacing w:w="5" w:type="nil"/>
        </w:trPr>
        <w:tc>
          <w:tcPr>
            <w:tcW w:w="4962" w:type="dxa"/>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2B0F98" w:rsidRPr="00B9784F" w:rsidTr="00134FF4">
        <w:trPr>
          <w:tblCellSpacing w:w="5" w:type="nil"/>
        </w:trPr>
        <w:tc>
          <w:tcPr>
            <w:tcW w:w="4962" w:type="dxa"/>
          </w:tcPr>
          <w:p w:rsidR="002B0F98" w:rsidRPr="00B9784F" w:rsidRDefault="002B0F98" w:rsidP="00134FF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2B0F98" w:rsidRPr="00B9784F" w:rsidRDefault="002B0F98" w:rsidP="00134FF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2B0F98" w:rsidRDefault="002B0F98" w:rsidP="002B0F98">
      <w:pPr>
        <w:spacing w:line="240" w:lineRule="auto"/>
        <w:jc w:val="center"/>
        <w:rPr>
          <w:rFonts w:ascii="Times New Roman" w:hAnsi="Times New Roman" w:cs="Times New Roman"/>
          <w:b/>
          <w:bCs/>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outlineLvl w:val="1"/>
        <w:rPr>
          <w:rFonts w:ascii="Times New Roman" w:hAnsi="Times New Roman" w:cs="Times New Roman"/>
          <w:sz w:val="28"/>
          <w:szCs w:val="28"/>
        </w:rPr>
      </w:pPr>
    </w:p>
    <w:p w:rsidR="00134FF4" w:rsidRPr="00FE54E6" w:rsidRDefault="00134FF4" w:rsidP="002B0F98">
      <w:pPr>
        <w:widowControl w:val="0"/>
        <w:autoSpaceDE w:val="0"/>
        <w:autoSpaceDN w:val="0"/>
        <w:adjustRightInd w:val="0"/>
        <w:spacing w:after="0" w:line="240" w:lineRule="auto"/>
        <w:outlineLvl w:val="1"/>
        <w:rPr>
          <w:rFonts w:ascii="Times New Roman" w:hAnsi="Times New Roman" w:cs="Times New Roman"/>
          <w:sz w:val="28"/>
          <w:szCs w:val="28"/>
        </w:rPr>
      </w:pPr>
    </w:p>
    <w:p w:rsidR="002B0F98" w:rsidRPr="00EF009F"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F009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F009F">
        <w:rPr>
          <w:rFonts w:ascii="Times New Roman" w:hAnsi="Times New Roman" w:cs="Times New Roman"/>
          <w:sz w:val="24"/>
          <w:szCs w:val="24"/>
        </w:rPr>
        <w:t>5</w:t>
      </w:r>
    </w:p>
    <w:p w:rsidR="002B0F98" w:rsidRPr="00EF009F" w:rsidRDefault="002B0F98" w:rsidP="002B0F98">
      <w:pPr>
        <w:widowControl w:val="0"/>
        <w:autoSpaceDE w:val="0"/>
        <w:autoSpaceDN w:val="0"/>
        <w:adjustRightInd w:val="0"/>
        <w:spacing w:after="0" w:line="240" w:lineRule="auto"/>
        <w:jc w:val="right"/>
        <w:rPr>
          <w:rFonts w:ascii="Times New Roman" w:hAnsi="Times New Roman" w:cs="Times New Roman"/>
          <w:sz w:val="24"/>
          <w:szCs w:val="24"/>
        </w:rPr>
      </w:pPr>
      <w:r w:rsidRPr="00EF009F">
        <w:rPr>
          <w:rFonts w:ascii="Times New Roman" w:hAnsi="Times New Roman" w:cs="Times New Roman"/>
          <w:sz w:val="24"/>
          <w:szCs w:val="24"/>
        </w:rPr>
        <w:t>к административному регламенту</w:t>
      </w:r>
    </w:p>
    <w:p w:rsidR="002B0F98" w:rsidRPr="00731291" w:rsidRDefault="002B0F98" w:rsidP="002B0F98">
      <w:pPr>
        <w:suppressAutoHyphens/>
        <w:spacing w:after="0" w:line="240" w:lineRule="auto"/>
        <w:jc w:val="center"/>
        <w:rPr>
          <w:rFonts w:ascii="Times New Roman" w:hAnsi="Times New Roman" w:cs="Times New Roman"/>
          <w:b/>
          <w:bCs/>
          <w:color w:val="1D1B11"/>
          <w:sz w:val="24"/>
          <w:szCs w:val="24"/>
          <w:lang w:eastAsia="ar-SA"/>
        </w:rPr>
      </w:pPr>
    </w:p>
    <w:p w:rsidR="002B0F98" w:rsidRPr="001B3837" w:rsidRDefault="002B0F98" w:rsidP="002B0F9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2B0F98" w:rsidRDefault="002B0F98" w:rsidP="002B0F98">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2B0F98" w:rsidRDefault="002B0F98" w:rsidP="002B0F98">
      <w:pPr>
        <w:spacing w:after="0" w:line="240" w:lineRule="auto"/>
        <w:ind w:left="142"/>
        <w:jc w:val="both"/>
        <w:rPr>
          <w:rFonts w:ascii="Times New Roman" w:hAnsi="Times New Roman" w:cs="Times New Roman"/>
          <w:sz w:val="24"/>
          <w:szCs w:val="24"/>
          <w:shd w:val="clear" w:color="auto" w:fill="FFFFFF"/>
        </w:rPr>
      </w:pPr>
    </w:p>
    <w:p w:rsidR="002B0F98" w:rsidRDefault="002B0F98" w:rsidP="002B0F98">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Телефон единой справочной службы </w:t>
      </w:r>
      <w:r>
        <w:rPr>
          <w:rFonts w:ascii="Times New Roman" w:hAnsi="Times New Roman" w:cs="Times New Roman"/>
          <w:shd w:val="clear" w:color="auto" w:fill="FFFFFF"/>
          <w:lang w:eastAsia="en-US"/>
        </w:rPr>
        <w:t xml:space="preserve"> </w:t>
      </w:r>
      <w:r w:rsidRPr="00094E1E">
        <w:rPr>
          <w:rFonts w:ascii="Times New Roman" w:hAnsi="Times New Roman" w:cs="Times New Roman"/>
          <w:shd w:val="clear" w:color="auto" w:fill="FFFFFF"/>
          <w:lang w:eastAsia="en-US"/>
        </w:rPr>
        <w:t>ГБУ ЛО «МФЦ»: 8 (800) 301-47-</w:t>
      </w:r>
      <w:r w:rsidRPr="0049567C">
        <w:rPr>
          <w:rFonts w:ascii="Times New Roman" w:hAnsi="Times New Roman" w:cs="Times New Roman"/>
          <w:shd w:val="clear" w:color="auto" w:fill="FFFFFF"/>
          <w:lang w:eastAsia="en-US"/>
        </w:rPr>
        <w:t>47</w:t>
      </w:r>
      <w:r w:rsidRPr="0049567C">
        <w:rPr>
          <w:rFonts w:ascii="Times New Roman" w:hAnsi="Times New Roman" w:cs="Times New Roman"/>
          <w:iCs/>
          <w:shd w:val="clear" w:color="auto" w:fill="FFFFFF"/>
          <w:lang w:eastAsia="en-US"/>
        </w:rPr>
        <w:t xml:space="preserve"> (на территории России звонок бесплатный),</w:t>
      </w:r>
      <w:r w:rsidRPr="00094E1E">
        <w:rPr>
          <w:rFonts w:ascii="Times New Roman" w:hAnsi="Times New Roman" w:cs="Times New Roman"/>
          <w:i/>
          <w:iCs/>
          <w:shd w:val="clear" w:color="auto" w:fill="FFFFFF"/>
          <w:lang w:eastAsia="en-US"/>
        </w:rPr>
        <w:t xml:space="preserve"> </w:t>
      </w:r>
      <w:r w:rsidRPr="00094E1E">
        <w:rPr>
          <w:rFonts w:ascii="Times New Roman" w:hAnsi="Times New Roman" w:cs="Times New Roman"/>
          <w:shd w:val="clear" w:color="auto" w:fill="FFFFFF"/>
          <w:lang w:eastAsia="en-US"/>
        </w:rPr>
        <w:t>адрес электронной почты</w:t>
      </w:r>
      <w:r w:rsidRPr="00C87D26">
        <w:rPr>
          <w:rFonts w:ascii="Times New Roman" w:hAnsi="Times New Roman" w:cs="Times New Roman"/>
          <w:color w:val="000000" w:themeColor="text1"/>
          <w:shd w:val="clear" w:color="auto" w:fill="FFFFFF"/>
          <w:lang w:eastAsia="en-US"/>
        </w:rPr>
        <w:t xml:space="preserve">: </w:t>
      </w:r>
      <w:hyperlink r:id="rId15" w:history="1">
        <w:r w:rsidRPr="00C87D26">
          <w:rPr>
            <w:rStyle w:val="af1"/>
            <w:rFonts w:ascii="Times New Roman" w:hAnsi="Times New Roman" w:cs="Times New Roman"/>
            <w:color w:val="000000" w:themeColor="text1"/>
            <w:shd w:val="clear" w:color="auto" w:fill="FFFFFF"/>
            <w:lang w:eastAsia="en-US"/>
          </w:rPr>
          <w:t>info@mfc47.ru</w:t>
        </w:r>
      </w:hyperlink>
      <w:r w:rsidRPr="00094E1E">
        <w:rPr>
          <w:rFonts w:ascii="Times New Roman" w:hAnsi="Times New Roman" w:cs="Times New Roman"/>
          <w:shd w:val="clear" w:color="auto" w:fill="FFFFFF"/>
          <w:lang w:eastAsia="en-US"/>
        </w:rPr>
        <w:t>.</w:t>
      </w:r>
    </w:p>
    <w:p w:rsidR="002B0F98" w:rsidRPr="00C87D26" w:rsidRDefault="002B0F98" w:rsidP="002B0F98">
      <w:pPr>
        <w:spacing w:after="0" w:line="240" w:lineRule="auto"/>
        <w:ind w:left="142"/>
        <w:jc w:val="both"/>
        <w:rPr>
          <w:rFonts w:ascii="Times New Roman" w:hAnsi="Times New Roman" w:cs="Times New Roman"/>
          <w:color w:val="000000" w:themeColor="text1"/>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C87D26">
          <w:rPr>
            <w:rFonts w:ascii="Times New Roman" w:hAnsi="Times New Roman" w:cs="Times New Roman"/>
            <w:color w:val="000000" w:themeColor="text1"/>
            <w:u w:val="single"/>
            <w:shd w:val="clear" w:color="auto" w:fill="FFFFFF"/>
            <w:lang w:val="en-US" w:eastAsia="en-US"/>
          </w:rPr>
          <w:t>www</w:t>
        </w:r>
        <w:r w:rsidRPr="00C87D26">
          <w:rPr>
            <w:rFonts w:ascii="Times New Roman" w:hAnsi="Times New Roman" w:cs="Times New Roman"/>
            <w:color w:val="000000" w:themeColor="text1"/>
            <w:u w:val="single"/>
            <w:shd w:val="clear" w:color="auto" w:fill="FFFFFF"/>
            <w:lang w:eastAsia="en-US"/>
          </w:rPr>
          <w:t>.</w:t>
        </w:r>
        <w:r w:rsidRPr="00C87D26">
          <w:rPr>
            <w:rFonts w:ascii="Times New Roman" w:hAnsi="Times New Roman" w:cs="Times New Roman"/>
            <w:color w:val="000000" w:themeColor="text1"/>
            <w:u w:val="single"/>
            <w:shd w:val="clear" w:color="auto" w:fill="FFFFFF"/>
            <w:lang w:val="en-US" w:eastAsia="en-US"/>
          </w:rPr>
          <w:t>mfc</w:t>
        </w:r>
        <w:r w:rsidRPr="00C87D26">
          <w:rPr>
            <w:rFonts w:ascii="Times New Roman" w:hAnsi="Times New Roman" w:cs="Times New Roman"/>
            <w:color w:val="000000" w:themeColor="text1"/>
            <w:u w:val="single"/>
            <w:shd w:val="clear" w:color="auto" w:fill="FFFFFF"/>
            <w:lang w:eastAsia="en-US"/>
          </w:rPr>
          <w:t>47.</w:t>
        </w:r>
        <w:r w:rsidRPr="00C87D26">
          <w:rPr>
            <w:rFonts w:ascii="Times New Roman" w:hAnsi="Times New Roman" w:cs="Times New Roman"/>
            <w:color w:val="000000" w:themeColor="text1"/>
            <w:u w:val="single"/>
            <w:shd w:val="clear" w:color="auto" w:fill="FFFFFF"/>
            <w:lang w:val="en-US" w:eastAsia="en-US"/>
          </w:rPr>
          <w:t>ru</w:t>
        </w:r>
      </w:hyperlink>
    </w:p>
    <w:p w:rsidR="002B0F98" w:rsidRPr="00DF0512" w:rsidRDefault="002B0F98" w:rsidP="002B0F98">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B0F98" w:rsidRPr="001E1294" w:rsidTr="00134FF4">
        <w:trPr>
          <w:trHeight w:hRule="exact" w:val="636"/>
        </w:trPr>
        <w:tc>
          <w:tcPr>
            <w:tcW w:w="709" w:type="dxa"/>
            <w:shd w:val="clear" w:color="auto" w:fill="FFFFFF"/>
            <w:vAlign w:val="center"/>
          </w:tcPr>
          <w:p w:rsidR="002B0F98" w:rsidRPr="00DF0512" w:rsidRDefault="002B0F98" w:rsidP="00134FF4">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2B0F98" w:rsidRPr="00DF0512" w:rsidRDefault="002B0F98" w:rsidP="00134FF4">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r>
      <w:tr w:rsidR="002B0F98" w:rsidRPr="001E1294" w:rsidTr="00134FF4">
        <w:trPr>
          <w:trHeight w:hRule="exact" w:val="258"/>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2B0F98" w:rsidRPr="001E1294" w:rsidTr="00134FF4">
        <w:trPr>
          <w:trHeight w:hRule="exact" w:val="998"/>
        </w:trPr>
        <w:tc>
          <w:tcPr>
            <w:tcW w:w="709" w:type="dxa"/>
            <w:vMerge w:val="restart"/>
            <w:shd w:val="clear" w:color="auto" w:fill="FFFFFF"/>
            <w:vAlign w:val="center"/>
          </w:tcPr>
          <w:p w:rsidR="002B0F98" w:rsidRPr="0095355D" w:rsidRDefault="002B0F98" w:rsidP="00134FF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2B0F98" w:rsidRPr="0095355D"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95355D"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986"/>
        </w:trPr>
        <w:tc>
          <w:tcPr>
            <w:tcW w:w="709" w:type="dxa"/>
            <w:vMerge/>
            <w:shd w:val="clear" w:color="auto" w:fill="FFFFFF"/>
            <w:vAlign w:val="center"/>
          </w:tcPr>
          <w:p w:rsidR="002B0F98" w:rsidRPr="0095355D" w:rsidRDefault="002B0F98" w:rsidP="00134FF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2B0F98" w:rsidRPr="0095355D"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95355D"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03"/>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2B0F98" w:rsidRPr="001E1294" w:rsidTr="00134FF4">
        <w:trPr>
          <w:trHeight w:hRule="exact" w:val="694"/>
        </w:trPr>
        <w:tc>
          <w:tcPr>
            <w:tcW w:w="709" w:type="dxa"/>
            <w:shd w:val="clear" w:color="auto" w:fill="FFFFFF"/>
            <w:vAlign w:val="center"/>
          </w:tcPr>
          <w:p w:rsidR="002B0F98" w:rsidRPr="00DF0512" w:rsidRDefault="002B0F98" w:rsidP="00134FF4">
            <w:pPr>
              <w:widowControl w:val="0"/>
              <w:tabs>
                <w:tab w:val="left" w:pos="0"/>
              </w:tabs>
              <w:suppressAutoHyphens/>
              <w:spacing w:line="240" w:lineRule="auto"/>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2B0F98" w:rsidRPr="00DF0512" w:rsidRDefault="002B0F98" w:rsidP="00134FF4">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03"/>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2B0F98" w:rsidRPr="001E1294" w:rsidTr="00134FF4">
        <w:trPr>
          <w:trHeight w:hRule="exact" w:val="894"/>
        </w:trPr>
        <w:tc>
          <w:tcPr>
            <w:tcW w:w="709" w:type="dxa"/>
            <w:shd w:val="clear" w:color="auto" w:fill="FFFFFF"/>
            <w:vAlign w:val="center"/>
          </w:tcPr>
          <w:p w:rsidR="002B0F98" w:rsidRPr="00DF0512" w:rsidRDefault="002B0F98" w:rsidP="00134FF4">
            <w:pPr>
              <w:widowControl w:val="0"/>
              <w:tabs>
                <w:tab w:val="left" w:pos="-10"/>
              </w:tabs>
              <w:suppressAutoHyphens/>
              <w:spacing w:line="240" w:lineRule="auto"/>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2B0F98" w:rsidRPr="00156C93"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B0F98" w:rsidRPr="006B0B45" w:rsidRDefault="002B0F98" w:rsidP="00134FF4">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52"/>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2B0F98" w:rsidRPr="001E1294" w:rsidTr="00134FF4">
        <w:trPr>
          <w:trHeight w:hRule="exact" w:val="727"/>
        </w:trPr>
        <w:tc>
          <w:tcPr>
            <w:tcW w:w="709" w:type="dxa"/>
            <w:vMerge w:val="restart"/>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2B0F98" w:rsidRPr="00DF0512" w:rsidRDefault="002B0F98" w:rsidP="00134FF4">
            <w:pPr>
              <w:spacing w:line="240" w:lineRule="auto"/>
              <w:jc w:val="center"/>
              <w:rPr>
                <w:rFonts w:ascii="Times New Roman" w:hAnsi="Times New Roman" w:cs="Times New Roman"/>
                <w:sz w:val="20"/>
                <w:szCs w:val="20"/>
              </w:rPr>
            </w:pP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1231"/>
        </w:trPr>
        <w:tc>
          <w:tcPr>
            <w:tcW w:w="709" w:type="dxa"/>
            <w:vMerge/>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910"/>
        </w:trPr>
        <w:tc>
          <w:tcPr>
            <w:tcW w:w="709" w:type="dxa"/>
            <w:vMerge/>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1E2B87" w:rsidRDefault="002B0F98" w:rsidP="00134FF4">
            <w:pPr>
              <w:spacing w:line="240" w:lineRule="auto"/>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84"/>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2B0F98" w:rsidRPr="001E1294" w:rsidTr="00134FF4">
        <w:trPr>
          <w:trHeight w:hRule="exact" w:val="706"/>
        </w:trPr>
        <w:tc>
          <w:tcPr>
            <w:tcW w:w="709" w:type="dxa"/>
            <w:vMerge w:val="restart"/>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2B0F98" w:rsidRPr="00156C93"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735"/>
        </w:trPr>
        <w:tc>
          <w:tcPr>
            <w:tcW w:w="709" w:type="dxa"/>
            <w:vMerge/>
            <w:shd w:val="clear" w:color="auto" w:fill="FFFFFF"/>
            <w:vAlign w:val="center"/>
          </w:tcPr>
          <w:p w:rsidR="002B0F98" w:rsidRPr="00DF0512" w:rsidRDefault="002B0F98" w:rsidP="002B0F98">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733"/>
        </w:trPr>
        <w:tc>
          <w:tcPr>
            <w:tcW w:w="709" w:type="dxa"/>
            <w:vMerge/>
            <w:shd w:val="clear" w:color="auto" w:fill="FFFFFF"/>
            <w:vAlign w:val="center"/>
          </w:tcPr>
          <w:p w:rsidR="002B0F98" w:rsidRPr="00DF0512" w:rsidRDefault="002B0F98" w:rsidP="002B0F98">
            <w:pPr>
              <w:widowControl w:val="0"/>
              <w:numPr>
                <w:ilvl w:val="0"/>
                <w:numId w:val="6"/>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2B0F98" w:rsidRPr="00DF0512" w:rsidRDefault="002B0F98" w:rsidP="00134FF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1002"/>
        </w:trPr>
        <w:tc>
          <w:tcPr>
            <w:tcW w:w="709" w:type="dxa"/>
            <w:vMerge/>
            <w:shd w:val="clear" w:color="auto" w:fill="FFFFFF"/>
            <w:vAlign w:val="center"/>
          </w:tcPr>
          <w:p w:rsidR="002B0F98" w:rsidRPr="00DF0512" w:rsidRDefault="002B0F98" w:rsidP="00134FF4">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2B0F98" w:rsidRPr="00DF0512" w:rsidRDefault="002B0F98" w:rsidP="00134FF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58"/>
        </w:trPr>
        <w:tc>
          <w:tcPr>
            <w:tcW w:w="10206" w:type="dxa"/>
            <w:gridSpan w:val="5"/>
            <w:shd w:val="clear" w:color="auto" w:fill="FFFFFF"/>
            <w:vAlign w:val="center"/>
          </w:tcPr>
          <w:p w:rsidR="002B0F98" w:rsidRPr="0095355D"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2B0F98" w:rsidRPr="001E1294" w:rsidTr="00134FF4">
        <w:trPr>
          <w:trHeight w:hRule="exact" w:val="711"/>
        </w:trPr>
        <w:tc>
          <w:tcPr>
            <w:tcW w:w="709" w:type="dxa"/>
            <w:vMerge w:val="restart"/>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2B0F98" w:rsidRPr="00644DA4" w:rsidRDefault="002B0F98" w:rsidP="00134FF4">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711"/>
        </w:trPr>
        <w:tc>
          <w:tcPr>
            <w:tcW w:w="709" w:type="dxa"/>
            <w:vMerge/>
            <w:shd w:val="clear" w:color="auto" w:fill="FFFFFF"/>
            <w:vAlign w:val="center"/>
          </w:tcPr>
          <w:p w:rsidR="002B0F98"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2B0F98" w:rsidRPr="00644DA4" w:rsidRDefault="002B0F98" w:rsidP="00134FF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711"/>
        </w:trPr>
        <w:tc>
          <w:tcPr>
            <w:tcW w:w="709" w:type="dxa"/>
            <w:vMerge/>
            <w:shd w:val="clear" w:color="auto" w:fill="FFFFFF"/>
            <w:vAlign w:val="center"/>
          </w:tcPr>
          <w:p w:rsidR="002B0F98"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2B0F98" w:rsidRPr="00644DA4" w:rsidRDefault="002B0F98" w:rsidP="00134FF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711"/>
        </w:trPr>
        <w:tc>
          <w:tcPr>
            <w:tcW w:w="709" w:type="dxa"/>
            <w:vMerge/>
            <w:shd w:val="clear" w:color="auto" w:fill="FFFFFF"/>
            <w:vAlign w:val="center"/>
          </w:tcPr>
          <w:p w:rsidR="002B0F98"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2B0F98" w:rsidRPr="00644DA4" w:rsidRDefault="002B0F98" w:rsidP="00134FF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43"/>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2B0F98" w:rsidRPr="001E1294" w:rsidTr="00134FF4">
        <w:trPr>
          <w:trHeight w:hRule="exact" w:val="794"/>
        </w:trPr>
        <w:tc>
          <w:tcPr>
            <w:tcW w:w="709" w:type="dxa"/>
            <w:shd w:val="clear" w:color="auto" w:fill="FFFFFF"/>
            <w:vAlign w:val="center"/>
          </w:tcPr>
          <w:p w:rsidR="002B0F98" w:rsidRPr="00DF0512" w:rsidRDefault="002B0F98" w:rsidP="00134FF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2B0F98" w:rsidRPr="00DF0512" w:rsidRDefault="002B0F98" w:rsidP="00134FF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2B0F98" w:rsidRPr="00DF0512" w:rsidRDefault="002B0F98" w:rsidP="00134FF4">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12"/>
        </w:trPr>
        <w:tc>
          <w:tcPr>
            <w:tcW w:w="10206" w:type="dxa"/>
            <w:gridSpan w:val="5"/>
            <w:shd w:val="clear" w:color="auto" w:fill="FFFFFF"/>
            <w:vAlign w:val="center"/>
          </w:tcPr>
          <w:p w:rsidR="002B0F98" w:rsidRPr="0095355D"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2B0F98" w:rsidRPr="001E1294" w:rsidTr="00134FF4">
        <w:trPr>
          <w:trHeight w:hRule="exact" w:val="822"/>
        </w:trPr>
        <w:tc>
          <w:tcPr>
            <w:tcW w:w="709" w:type="dxa"/>
            <w:shd w:val="clear" w:color="auto" w:fill="FFFFFF"/>
            <w:vAlign w:val="center"/>
          </w:tcPr>
          <w:p w:rsidR="002B0F98" w:rsidRDefault="002B0F98" w:rsidP="00134FF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43"/>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2B0F98" w:rsidRPr="001E1294" w:rsidTr="00134FF4">
        <w:trPr>
          <w:trHeight w:hRule="exact" w:val="782"/>
        </w:trPr>
        <w:tc>
          <w:tcPr>
            <w:tcW w:w="709" w:type="dxa"/>
            <w:vMerge w:val="restart"/>
            <w:shd w:val="clear" w:color="auto" w:fill="FFFFFF"/>
            <w:vAlign w:val="center"/>
          </w:tcPr>
          <w:p w:rsidR="002B0F98" w:rsidRPr="00DF0512" w:rsidRDefault="002B0F98" w:rsidP="00134FF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2B0F98" w:rsidRPr="00DF0512" w:rsidRDefault="002B0F98" w:rsidP="00134FF4">
            <w:pPr>
              <w:widowControl w:val="0"/>
              <w:suppressAutoHyphens/>
              <w:spacing w:line="240" w:lineRule="auto"/>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2B0F98" w:rsidRPr="00D4536C" w:rsidRDefault="002B0F98" w:rsidP="00134FF4">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4536C"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994"/>
        </w:trPr>
        <w:tc>
          <w:tcPr>
            <w:tcW w:w="709" w:type="dxa"/>
            <w:vMerge/>
            <w:shd w:val="clear" w:color="auto" w:fill="FFFFFF"/>
            <w:vAlign w:val="center"/>
          </w:tcPr>
          <w:p w:rsidR="002B0F98" w:rsidRDefault="002B0F98" w:rsidP="00134FF4">
            <w:pPr>
              <w:widowControl w:val="0"/>
              <w:suppressAutoHyphens/>
              <w:spacing w:line="240" w:lineRule="auto"/>
              <w:ind w:left="-10"/>
              <w:jc w:val="center"/>
              <w:rPr>
                <w:rFonts w:ascii="Times New Roman" w:hAnsi="Times New Roman" w:cs="Times New Roman"/>
                <w:sz w:val="20"/>
                <w:szCs w:val="20"/>
                <w:lang w:eastAsia="ar-SA"/>
              </w:rPr>
            </w:pPr>
          </w:p>
        </w:tc>
        <w:tc>
          <w:tcPr>
            <w:tcW w:w="2270" w:type="dxa"/>
            <w:vMerge/>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2B0F98" w:rsidRPr="00D4536C" w:rsidRDefault="002B0F98" w:rsidP="00134FF4">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2B0F98" w:rsidRPr="00D4536C"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1014"/>
        </w:trPr>
        <w:tc>
          <w:tcPr>
            <w:tcW w:w="709" w:type="dxa"/>
            <w:vMerge/>
            <w:shd w:val="clear" w:color="auto" w:fill="FFFFFF"/>
            <w:vAlign w:val="center"/>
          </w:tcPr>
          <w:p w:rsidR="002B0F98" w:rsidRDefault="002B0F98" w:rsidP="00134FF4">
            <w:pPr>
              <w:widowControl w:val="0"/>
              <w:suppressAutoHyphens/>
              <w:spacing w:line="240" w:lineRule="auto"/>
              <w:ind w:left="-10"/>
              <w:jc w:val="center"/>
              <w:rPr>
                <w:rFonts w:ascii="Times New Roman" w:hAnsi="Times New Roman" w:cs="Times New Roman"/>
                <w:sz w:val="20"/>
                <w:szCs w:val="20"/>
                <w:lang w:eastAsia="ar-SA"/>
              </w:rPr>
            </w:pPr>
          </w:p>
        </w:tc>
        <w:tc>
          <w:tcPr>
            <w:tcW w:w="2270" w:type="dxa"/>
            <w:shd w:val="clear" w:color="auto" w:fill="FFFFFF"/>
            <w:vAlign w:val="center"/>
          </w:tcPr>
          <w:p w:rsidR="002B0F98" w:rsidRPr="00644DA4" w:rsidRDefault="002B0F98" w:rsidP="00134FF4">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2B0F98" w:rsidRPr="009473E5" w:rsidRDefault="002B0F98" w:rsidP="00134FF4">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48"/>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2B0F98" w:rsidRPr="001E1294" w:rsidTr="00134FF4">
        <w:trPr>
          <w:trHeight w:hRule="exact" w:val="1024"/>
        </w:trPr>
        <w:tc>
          <w:tcPr>
            <w:tcW w:w="709" w:type="dxa"/>
            <w:shd w:val="clear" w:color="auto" w:fill="FFFFFF"/>
            <w:vAlign w:val="center"/>
          </w:tcPr>
          <w:p w:rsidR="002B0F98" w:rsidRPr="00DF0512" w:rsidRDefault="002B0F98" w:rsidP="00134FF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2B0F98" w:rsidRPr="00DF0512" w:rsidRDefault="002B0F98" w:rsidP="00134FF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97"/>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2B0F98" w:rsidRPr="001E1294" w:rsidTr="00134FF4">
        <w:trPr>
          <w:trHeight w:hRule="exact" w:val="733"/>
        </w:trPr>
        <w:tc>
          <w:tcPr>
            <w:tcW w:w="709" w:type="dxa"/>
            <w:shd w:val="clear" w:color="auto" w:fill="FFFFFF"/>
            <w:vAlign w:val="center"/>
          </w:tcPr>
          <w:p w:rsidR="002B0F98" w:rsidRPr="00DF0512" w:rsidRDefault="002B0F98" w:rsidP="00134FF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2B0F98" w:rsidRPr="00DF0512" w:rsidRDefault="002B0F98" w:rsidP="00134FF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2B0F98" w:rsidRPr="00DF0512" w:rsidRDefault="002B0F98" w:rsidP="00134FF4">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97"/>
        </w:trPr>
        <w:tc>
          <w:tcPr>
            <w:tcW w:w="10206" w:type="dxa"/>
            <w:gridSpan w:val="5"/>
            <w:shd w:val="clear" w:color="auto" w:fill="FFFFFF"/>
            <w:vAlign w:val="center"/>
          </w:tcPr>
          <w:p w:rsidR="002B0F98" w:rsidRPr="0095355D"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2B0F98" w:rsidRPr="001E1294" w:rsidTr="00134FF4">
        <w:trPr>
          <w:trHeight w:hRule="exact" w:val="862"/>
        </w:trPr>
        <w:tc>
          <w:tcPr>
            <w:tcW w:w="709" w:type="dxa"/>
            <w:shd w:val="clear" w:color="auto" w:fill="FFFFFF"/>
            <w:vAlign w:val="center"/>
          </w:tcPr>
          <w:p w:rsidR="002B0F98" w:rsidRDefault="002B0F98" w:rsidP="00134FF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2B0F98" w:rsidRPr="00644DA4" w:rsidRDefault="002B0F98" w:rsidP="00134FF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2B0F98" w:rsidRPr="00644DA4" w:rsidRDefault="002B0F98" w:rsidP="00134FF4">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59"/>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2B0F98" w:rsidRPr="001E1294" w:rsidTr="00134FF4">
        <w:trPr>
          <w:trHeight w:hRule="exact" w:val="892"/>
        </w:trPr>
        <w:tc>
          <w:tcPr>
            <w:tcW w:w="709" w:type="dxa"/>
            <w:shd w:val="clear" w:color="auto" w:fill="FFFFFF"/>
            <w:vAlign w:val="center"/>
          </w:tcPr>
          <w:p w:rsidR="002B0F98" w:rsidRPr="00DF0512" w:rsidRDefault="002B0F98" w:rsidP="00134FF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B0F98" w:rsidRPr="00DF0512" w:rsidRDefault="002B0F98" w:rsidP="00134FF4">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2B0F98" w:rsidRPr="001E1294" w:rsidTr="00134FF4">
        <w:trPr>
          <w:trHeight w:val="285"/>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lastRenderedPageBreak/>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2B0F98" w:rsidRPr="001E1294" w:rsidTr="00134FF4">
        <w:trPr>
          <w:trHeight w:hRule="exact" w:val="918"/>
        </w:trPr>
        <w:tc>
          <w:tcPr>
            <w:tcW w:w="709" w:type="dxa"/>
            <w:vMerge w:val="restart"/>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699"/>
        </w:trPr>
        <w:tc>
          <w:tcPr>
            <w:tcW w:w="709" w:type="dxa"/>
            <w:vMerge/>
            <w:shd w:val="clear" w:color="auto" w:fill="FFFFFF"/>
            <w:vAlign w:val="center"/>
          </w:tcPr>
          <w:p w:rsidR="002B0F98" w:rsidRPr="00DF0512" w:rsidRDefault="002B0F98" w:rsidP="002B0F98">
            <w:pPr>
              <w:widowControl w:val="0"/>
              <w:numPr>
                <w:ilvl w:val="0"/>
                <w:numId w:val="6"/>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59"/>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2B0F98" w:rsidRPr="001E1294" w:rsidTr="00134FF4">
        <w:trPr>
          <w:trHeight w:hRule="exact" w:val="758"/>
        </w:trPr>
        <w:tc>
          <w:tcPr>
            <w:tcW w:w="709" w:type="dxa"/>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420"/>
        </w:trPr>
        <w:tc>
          <w:tcPr>
            <w:tcW w:w="10206" w:type="dxa"/>
            <w:gridSpan w:val="5"/>
            <w:tcBorders>
              <w:top w:val="nil"/>
            </w:tcBorders>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2B0F98" w:rsidRPr="001E1294" w:rsidTr="00134FF4">
        <w:trPr>
          <w:trHeight w:hRule="exact" w:val="808"/>
        </w:trPr>
        <w:tc>
          <w:tcPr>
            <w:tcW w:w="709" w:type="dxa"/>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73"/>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2B0F98" w:rsidRPr="001E1294" w:rsidTr="00134FF4">
        <w:trPr>
          <w:trHeight w:hRule="exact" w:val="720"/>
        </w:trPr>
        <w:tc>
          <w:tcPr>
            <w:tcW w:w="709" w:type="dxa"/>
            <w:shd w:val="clear" w:color="auto" w:fill="FFFFFF"/>
            <w:vAlign w:val="center"/>
          </w:tcPr>
          <w:p w:rsidR="002B0F98" w:rsidRPr="00DF0512" w:rsidRDefault="002B0F98" w:rsidP="00134FF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292"/>
        </w:trPr>
        <w:tc>
          <w:tcPr>
            <w:tcW w:w="10206" w:type="dxa"/>
            <w:gridSpan w:val="5"/>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2B0F98" w:rsidRPr="001E1294" w:rsidTr="00134FF4">
        <w:trPr>
          <w:trHeight w:hRule="exact" w:val="694"/>
        </w:trPr>
        <w:tc>
          <w:tcPr>
            <w:tcW w:w="709" w:type="dxa"/>
            <w:vAlign w:val="center"/>
          </w:tcPr>
          <w:p w:rsidR="002B0F98" w:rsidRPr="00DF0512" w:rsidRDefault="002B0F98" w:rsidP="00134FF4">
            <w:pPr>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2B0F98" w:rsidRPr="00DF0512" w:rsidRDefault="002B0F98" w:rsidP="00134FF4">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2B0F98" w:rsidRPr="001E1294" w:rsidTr="00134FF4">
        <w:trPr>
          <w:trHeight w:hRule="exact" w:val="306"/>
        </w:trPr>
        <w:tc>
          <w:tcPr>
            <w:tcW w:w="10206" w:type="dxa"/>
            <w:gridSpan w:val="5"/>
            <w:vAlign w:val="center"/>
          </w:tcPr>
          <w:p w:rsidR="002B0F98" w:rsidRPr="00DF0512" w:rsidRDefault="002B0F98" w:rsidP="00134FF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2B0F98" w:rsidRPr="001E1294" w:rsidTr="00134FF4">
        <w:trPr>
          <w:trHeight w:hRule="exact" w:val="2329"/>
        </w:trPr>
        <w:tc>
          <w:tcPr>
            <w:tcW w:w="709" w:type="dxa"/>
            <w:vAlign w:val="center"/>
          </w:tcPr>
          <w:p w:rsidR="002B0F98" w:rsidRPr="00DF0512" w:rsidRDefault="002B0F98" w:rsidP="00134FF4">
            <w:pPr>
              <w:suppressAutoHyphens/>
              <w:spacing w:line="240" w:lineRule="auto"/>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2B0F98" w:rsidRPr="00DF0512" w:rsidRDefault="002B0F98" w:rsidP="00134FF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2B0F98" w:rsidRPr="00DF0512" w:rsidRDefault="002B0F98" w:rsidP="00134FF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2B0F98" w:rsidRPr="00DF0512" w:rsidRDefault="002B0F98" w:rsidP="00134FF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2B0F98" w:rsidRPr="00DF0512" w:rsidRDefault="002B0F98" w:rsidP="00134FF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2B0F98" w:rsidRPr="00DF0512" w:rsidRDefault="002B0F98" w:rsidP="00134FF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2B0F98" w:rsidRPr="00DF0512" w:rsidRDefault="002B0F98" w:rsidP="00134FF4">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2B0F98" w:rsidRPr="00DF0512" w:rsidRDefault="002B0F98" w:rsidP="00134FF4">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2B0F98" w:rsidRPr="00DF0512" w:rsidRDefault="002B0F98" w:rsidP="00134FF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2B0F98" w:rsidRPr="00DF0512" w:rsidRDefault="002B0F98" w:rsidP="00134FF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2B0F98" w:rsidRPr="00DF0512" w:rsidRDefault="002B0F98" w:rsidP="002B0F98">
      <w:pPr>
        <w:tabs>
          <w:tab w:val="left" w:pos="142"/>
          <w:tab w:val="left" w:pos="284"/>
        </w:tabs>
        <w:spacing w:after="0" w:line="240" w:lineRule="auto"/>
        <w:jc w:val="both"/>
        <w:rPr>
          <w:rFonts w:ascii="Times New Roman" w:hAnsi="Times New Roman" w:cs="Times New Roman"/>
          <w:sz w:val="24"/>
          <w:szCs w:val="24"/>
        </w:rPr>
      </w:pPr>
    </w:p>
    <w:p w:rsidR="002B0F98" w:rsidRDefault="002B0F98" w:rsidP="002B0F98">
      <w:pPr>
        <w:tabs>
          <w:tab w:val="left" w:pos="142"/>
          <w:tab w:val="left" w:pos="284"/>
        </w:tabs>
        <w:spacing w:after="0" w:line="240" w:lineRule="auto"/>
        <w:jc w:val="both"/>
        <w:rPr>
          <w:rFonts w:ascii="Times New Roman" w:hAnsi="Times New Roman" w:cs="Times New Roman"/>
          <w:sz w:val="24"/>
          <w:szCs w:val="24"/>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F98" w:rsidRPr="00FE54E6" w:rsidRDefault="002B0F98" w:rsidP="002B0F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34E38" w:rsidRPr="002B0F98" w:rsidRDefault="00134E38" w:rsidP="002B0F98"/>
    <w:sectPr w:rsidR="00134E38" w:rsidRPr="002B0F98" w:rsidSect="000E07EB">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1A5" w:rsidRDefault="00BF31A5" w:rsidP="007847C7">
      <w:pPr>
        <w:spacing w:after="0" w:line="240" w:lineRule="auto"/>
      </w:pPr>
      <w:r>
        <w:separator/>
      </w:r>
    </w:p>
  </w:endnote>
  <w:endnote w:type="continuationSeparator" w:id="1">
    <w:p w:rsidR="00BF31A5" w:rsidRDefault="00BF31A5" w:rsidP="0078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F4" w:rsidRDefault="00134FF4"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1A5" w:rsidRDefault="00BF31A5" w:rsidP="007847C7">
      <w:pPr>
        <w:spacing w:after="0" w:line="240" w:lineRule="auto"/>
      </w:pPr>
      <w:r>
        <w:separator/>
      </w:r>
    </w:p>
  </w:footnote>
  <w:footnote w:type="continuationSeparator" w:id="1">
    <w:p w:rsidR="00BF31A5" w:rsidRDefault="00BF31A5" w:rsidP="0078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F4" w:rsidRDefault="00134FF4" w:rsidP="000E07EB">
    <w:pPr>
      <w:pStyle w:val="a3"/>
      <w:framePr w:wrap="auto" w:vAnchor="text" w:hAnchor="margin" w:xAlign="center" w:y="1"/>
      <w:rPr>
        <w:rStyle w:val="af2"/>
      </w:rPr>
    </w:pPr>
  </w:p>
  <w:p w:rsidR="00134FF4" w:rsidRDefault="00134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6"/>
  </w:num>
  <w:num w:numId="5">
    <w:abstractNumId w:val="4"/>
  </w:num>
  <w:num w:numId="6">
    <w:abstractNumId w:val="0"/>
  </w:num>
  <w:num w:numId="7">
    <w:abstractNumId w:val="9"/>
  </w:num>
  <w:num w:numId="8">
    <w:abstractNumId w:val="1"/>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3692D"/>
    <w:rsid w:val="000D6108"/>
    <w:rsid w:val="000E07EB"/>
    <w:rsid w:val="00134E38"/>
    <w:rsid w:val="00134FF4"/>
    <w:rsid w:val="00135E32"/>
    <w:rsid w:val="001A0231"/>
    <w:rsid w:val="001F7B9B"/>
    <w:rsid w:val="00212307"/>
    <w:rsid w:val="002B0F98"/>
    <w:rsid w:val="00337FA1"/>
    <w:rsid w:val="00597DCB"/>
    <w:rsid w:val="005C6C44"/>
    <w:rsid w:val="0060344F"/>
    <w:rsid w:val="00654611"/>
    <w:rsid w:val="007847C7"/>
    <w:rsid w:val="007A7DA2"/>
    <w:rsid w:val="008209D9"/>
    <w:rsid w:val="008E3023"/>
    <w:rsid w:val="00A05262"/>
    <w:rsid w:val="00AC7DD9"/>
    <w:rsid w:val="00BA2FCE"/>
    <w:rsid w:val="00BA61CE"/>
    <w:rsid w:val="00BF31A5"/>
    <w:rsid w:val="00C67589"/>
    <w:rsid w:val="00D87A2A"/>
    <w:rsid w:val="00EC48DD"/>
    <w:rsid w:val="00F1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98"/>
    <w:rPr>
      <w:rFonts w:ascii="Calibri" w:eastAsia="Times New Roman" w:hAnsi="Calibri" w:cs="Calibri"/>
      <w:lang w:eastAsia="ru-RU"/>
    </w:rPr>
  </w:style>
  <w:style w:type="paragraph" w:styleId="1">
    <w:name w:val="heading 1"/>
    <w:basedOn w:val="a"/>
    <w:next w:val="a"/>
    <w:link w:val="11"/>
    <w:uiPriority w:val="99"/>
    <w:qFormat/>
    <w:rsid w:val="000E07EB"/>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9"/>
    <w:qFormat/>
    <w:rsid w:val="000E07EB"/>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E0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7EB"/>
  </w:style>
  <w:style w:type="paragraph" w:styleId="a5">
    <w:name w:val="footer"/>
    <w:basedOn w:val="a"/>
    <w:link w:val="a6"/>
    <w:uiPriority w:val="99"/>
    <w:unhideWhenUsed/>
    <w:rsid w:val="000E0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7EB"/>
  </w:style>
  <w:style w:type="paragraph" w:styleId="a7">
    <w:name w:val="List Paragraph"/>
    <w:basedOn w:val="a"/>
    <w:uiPriority w:val="99"/>
    <w:qFormat/>
    <w:rsid w:val="000E07EB"/>
    <w:pPr>
      <w:ind w:left="720"/>
      <w:contextualSpacing/>
    </w:pPr>
  </w:style>
  <w:style w:type="paragraph" w:customStyle="1" w:styleId="ConsPlusTitle">
    <w:name w:val="ConsPlusTitle"/>
    <w:uiPriority w:val="99"/>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spacing w:after="0" w:line="240" w:lineRule="auto"/>
      <w:ind w:left="1701"/>
      <w:jc w:val="center"/>
    </w:pPr>
    <w:rPr>
      <w:rFonts w:ascii="Arial" w:hAnsi="Arial" w:cs="Arial"/>
      <w:b/>
      <w:bCs/>
      <w:color w:val="000080"/>
      <w:sz w:val="32"/>
      <w:szCs w:val="20"/>
    </w:rPr>
  </w:style>
  <w:style w:type="paragraph" w:styleId="a9">
    <w:name w:val="annotation text"/>
    <w:basedOn w:val="a"/>
    <w:link w:val="aa"/>
    <w:uiPriority w:val="99"/>
    <w:semiHidden/>
    <w:unhideWhenUsed/>
    <w:rsid w:val="000E07EB"/>
    <w:pPr>
      <w:spacing w:line="240" w:lineRule="auto"/>
    </w:pPr>
    <w:rPr>
      <w:sz w:val="20"/>
      <w:szCs w:val="20"/>
    </w:rPr>
  </w:style>
  <w:style w:type="character" w:customStyle="1" w:styleId="aa">
    <w:name w:val="Текст примечания Знак"/>
    <w:basedOn w:val="a0"/>
    <w:link w:val="a9"/>
    <w:uiPriority w:val="99"/>
    <w:semiHidden/>
    <w:rsid w:val="000E07EB"/>
    <w:rPr>
      <w:sz w:val="20"/>
      <w:szCs w:val="20"/>
    </w:rPr>
  </w:style>
  <w:style w:type="character" w:customStyle="1" w:styleId="ab">
    <w:name w:val="Тема примечания Знак"/>
    <w:basedOn w:val="aa"/>
    <w:link w:val="ac"/>
    <w:uiPriority w:val="99"/>
    <w:semiHidden/>
    <w:rsid w:val="000E07EB"/>
    <w:rPr>
      <w:b/>
      <w:bCs/>
    </w:rPr>
  </w:style>
  <w:style w:type="paragraph" w:styleId="ac">
    <w:name w:val="annotation subject"/>
    <w:basedOn w:val="a9"/>
    <w:next w:val="a9"/>
    <w:link w:val="ab"/>
    <w:uiPriority w:val="99"/>
    <w:semiHidden/>
    <w:unhideWhenUsed/>
    <w:rsid w:val="000E07EB"/>
    <w:rPr>
      <w:b/>
      <w:bCs/>
    </w:rPr>
  </w:style>
  <w:style w:type="character" w:customStyle="1" w:styleId="12">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line="240" w:lineRule="auto"/>
    </w:pPr>
    <w:rPr>
      <w:rFonts w:ascii="Times New Roman" w:hAnsi="Times New Roman" w:cs="Times New Roman"/>
      <w:sz w:val="24"/>
      <w:szCs w:val="24"/>
    </w:r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uiPriority w:val="99"/>
    <w:rsid w:val="000E07EB"/>
    <w:rPr>
      <w:color w:val="0000FF"/>
      <w:u w:val="single"/>
    </w:rPr>
  </w:style>
  <w:style w:type="character" w:customStyle="1" w:styleId="14">
    <w:name w:val="Верхний колонтитул Знак1"/>
    <w:uiPriority w:val="99"/>
    <w:locked/>
    <w:rsid w:val="000E07EB"/>
    <w:rPr>
      <w:rFonts w:ascii="Times New Roman" w:hAnsi="Times New Roman" w:cs="Times New Roman"/>
      <w:sz w:val="24"/>
      <w:szCs w:val="24"/>
    </w:rPr>
  </w:style>
  <w:style w:type="character" w:customStyle="1" w:styleId="15">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uiPriority w:val="99"/>
    <w:rsid w:val="000E07EB"/>
  </w:style>
  <w:style w:type="character" w:customStyle="1" w:styleId="af3">
    <w:name w:val="Цветовое выделение"/>
    <w:rsid w:val="000E07EB"/>
    <w:rPr>
      <w:b/>
      <w:color w:val="26282F"/>
    </w:rPr>
  </w:style>
  <w:style w:type="paragraph" w:styleId="af4">
    <w:name w:val="footnote text"/>
    <w:basedOn w:val="a"/>
    <w:link w:val="af5"/>
    <w:semiHidden/>
    <w:unhideWhenUsed/>
    <w:rsid w:val="000E07EB"/>
    <w:pPr>
      <w:autoSpaceDE w:val="0"/>
      <w:autoSpaceDN w:val="0"/>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semiHidden/>
    <w:rsid w:val="000E07EB"/>
    <w:rPr>
      <w:rFonts w:ascii="Times New Roman" w:eastAsia="Times New Roman" w:hAnsi="Times New Roman" w:cs="Times New Roman"/>
      <w:sz w:val="20"/>
      <w:szCs w:val="20"/>
      <w:lang w:eastAsia="ru-RU"/>
    </w:rPr>
  </w:style>
  <w:style w:type="paragraph" w:customStyle="1" w:styleId="ConsPlusCell">
    <w:name w:val="ConsPlusCell"/>
    <w:uiPriority w:val="99"/>
    <w:rsid w:val="002B0F98"/>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Normal (Web)"/>
    <w:basedOn w:val="a"/>
    <w:uiPriority w:val="99"/>
    <w:rsid w:val="002B0F98"/>
    <w:pPr>
      <w:spacing w:before="100" w:beforeAutospacing="1" w:after="100" w:afterAutospacing="1" w:line="240" w:lineRule="auto"/>
    </w:pPr>
    <w:rPr>
      <w:sz w:val="24"/>
      <w:szCs w:val="24"/>
    </w:rPr>
  </w:style>
  <w:style w:type="character" w:styleId="af7">
    <w:name w:val="annotation reference"/>
    <w:basedOn w:val="a0"/>
    <w:uiPriority w:val="99"/>
    <w:semiHidden/>
    <w:rsid w:val="002B0F98"/>
    <w:rPr>
      <w:sz w:val="16"/>
      <w:szCs w:val="16"/>
    </w:rPr>
  </w:style>
  <w:style w:type="character" w:styleId="af8">
    <w:name w:val="Strong"/>
    <w:basedOn w:val="a0"/>
    <w:uiPriority w:val="22"/>
    <w:qFormat/>
    <w:rsid w:val="002B0F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yritsa-adm.ru/files/%D0%BF%D1%80%D0%BE%D0%B5%D0%BA%D1%82%D1%8B%20%D1%80%D0%B5%D0%B3%D0%BB%D0%B0%D0%BC%D0%B5%D0%BD%D1%82%D0%BE%D0%B2/24.%20%D0%94%D0%B0%20%D0%A3%D1%82%D0%B2%D0%B5%D1%80%D0%B6%D0%B4%D0%B5%D0%BD%D0%B8%D0%B5%20%D1%81%D1%85%D0%B5%D0%BC%D1%8B%20%D1%80%D0%B0%D1%81%D0%BF%D0%BE%D0%BB%D0%BE%D0%B6%D0%B5%D0%BD%D0%B8%D1%8F%20%D0%97%D0%A3%20%D0%BD%D0%B0%20%D0%BA%D0%B0%D0%B4%D0%B0%D1%81%D1%82%D1%80%D0%BE%D0%B2%D0%BE%D0%BC%20%D0%BF%D0%BB%D0%B0%D0%BD%D0%B5%20%D0%B8%D0%BB%D0%B8%20%D0%BA%D0%B0%D0%B4%D0%B0%D1%81%D1%82.%20%D0%BA%D0%B0%D1%80%D1%82%D0%B5%20(%D0%9F%D0%A0%D0%9E%D0%95%D0%9A%D0%A2%20%D0%9E%D0%94%D0%9E%D0%91%D0%A0%D0%95%D0%9D)%2026.11.2014.docx" TargetMode="Externa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12930</Words>
  <Characters>73701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cp:lastPrinted>2019-02-11T14:34:00Z</cp:lastPrinted>
  <dcterms:created xsi:type="dcterms:W3CDTF">2019-02-13T09:07:00Z</dcterms:created>
  <dcterms:modified xsi:type="dcterms:W3CDTF">2019-03-28T09:15:00Z</dcterms:modified>
</cp:coreProperties>
</file>