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77" w:rsidRPr="006155A7" w:rsidRDefault="00093077" w:rsidP="00093077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155A7">
        <w:rPr>
          <w:b/>
          <w:sz w:val="28"/>
          <w:szCs w:val="28"/>
        </w:rPr>
        <w:t>СОВЕТ ДЕПУТАТОВ ВЫРИЦКОГО ГОРОДСКОГО ПОСЕЛЕНИЯ</w:t>
      </w:r>
    </w:p>
    <w:p w:rsidR="00093077" w:rsidRPr="006155A7" w:rsidRDefault="00093077" w:rsidP="00093077">
      <w:pPr>
        <w:ind w:firstLine="0"/>
        <w:jc w:val="center"/>
        <w:rPr>
          <w:b/>
          <w:sz w:val="28"/>
          <w:szCs w:val="28"/>
        </w:rPr>
      </w:pPr>
      <w:r w:rsidRPr="006155A7">
        <w:rPr>
          <w:b/>
          <w:sz w:val="28"/>
          <w:szCs w:val="28"/>
        </w:rPr>
        <w:t>ГАТЧИНСКОГО МУНИЦИПАЛЬНОГО РАЙОНА</w:t>
      </w:r>
    </w:p>
    <w:p w:rsidR="00093077" w:rsidRPr="006155A7" w:rsidRDefault="00093077" w:rsidP="00093077">
      <w:pPr>
        <w:ind w:firstLine="0"/>
        <w:jc w:val="center"/>
        <w:rPr>
          <w:b/>
          <w:sz w:val="28"/>
          <w:szCs w:val="28"/>
        </w:rPr>
      </w:pPr>
      <w:r w:rsidRPr="006155A7">
        <w:rPr>
          <w:b/>
          <w:sz w:val="28"/>
          <w:szCs w:val="28"/>
        </w:rPr>
        <w:t>ЛЕНИНГРАДСКОЙ ОБЛАСТИ</w:t>
      </w:r>
    </w:p>
    <w:p w:rsidR="00093077" w:rsidRDefault="00093077" w:rsidP="00093077">
      <w:pPr>
        <w:ind w:firstLine="0"/>
        <w:rPr>
          <w:b/>
        </w:rPr>
      </w:pPr>
      <w:r>
        <w:rPr>
          <w:b/>
        </w:rPr>
        <w:t xml:space="preserve"> </w:t>
      </w:r>
    </w:p>
    <w:p w:rsidR="00093077" w:rsidRDefault="00093077" w:rsidP="00093077">
      <w:pPr>
        <w:ind w:firstLine="0"/>
        <w:rPr>
          <w:b/>
        </w:rPr>
      </w:pPr>
    </w:p>
    <w:p w:rsidR="00093077" w:rsidRDefault="00093077" w:rsidP="00093077">
      <w:pPr>
        <w:ind w:firstLine="0"/>
        <w:rPr>
          <w:b/>
        </w:rPr>
      </w:pPr>
      <w:r>
        <w:rPr>
          <w:b/>
        </w:rPr>
        <w:t xml:space="preserve">                                             </w:t>
      </w:r>
    </w:p>
    <w:p w:rsidR="00093077" w:rsidRPr="006155A7" w:rsidRDefault="00093077" w:rsidP="00093077">
      <w:pPr>
        <w:ind w:firstLine="0"/>
        <w:jc w:val="center"/>
        <w:rPr>
          <w:sz w:val="28"/>
          <w:szCs w:val="28"/>
        </w:rPr>
      </w:pPr>
      <w:r w:rsidRPr="006155A7">
        <w:rPr>
          <w:b/>
          <w:sz w:val="28"/>
          <w:szCs w:val="28"/>
        </w:rPr>
        <w:t>РЕШЕНИЕ</w:t>
      </w:r>
    </w:p>
    <w:p w:rsidR="00093077" w:rsidRDefault="00093077" w:rsidP="00093077">
      <w:pPr>
        <w:ind w:firstLine="0"/>
      </w:pPr>
    </w:p>
    <w:p w:rsidR="00093077" w:rsidRDefault="00093077" w:rsidP="00093077">
      <w:pPr>
        <w:ind w:firstLine="0"/>
      </w:pPr>
    </w:p>
    <w:p w:rsidR="00093077" w:rsidRPr="006155A7" w:rsidRDefault="00093077" w:rsidP="00093077">
      <w:pPr>
        <w:ind w:firstLine="0"/>
        <w:rPr>
          <w:i/>
        </w:rPr>
      </w:pPr>
    </w:p>
    <w:p w:rsidR="00093077" w:rsidRPr="006155A7" w:rsidRDefault="00093077" w:rsidP="00093077">
      <w:pPr>
        <w:ind w:firstLine="0"/>
        <w:rPr>
          <w:szCs w:val="24"/>
        </w:rPr>
      </w:pPr>
      <w:r>
        <w:rPr>
          <w:szCs w:val="24"/>
        </w:rPr>
        <w:t xml:space="preserve">от  31 октября  2017 года                                                                         </w:t>
      </w:r>
      <w:r w:rsidR="006911CB">
        <w:rPr>
          <w:szCs w:val="24"/>
        </w:rPr>
        <w:t xml:space="preserve">                           №290</w:t>
      </w:r>
    </w:p>
    <w:p w:rsidR="00093077" w:rsidRDefault="00093077" w:rsidP="00093077">
      <w:pPr>
        <w:ind w:firstLine="0"/>
      </w:pPr>
    </w:p>
    <w:p w:rsidR="00093077" w:rsidRDefault="00093077" w:rsidP="00093077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3"/>
      </w:tblGrid>
      <w:tr w:rsidR="00093077" w:rsidRPr="008F5D90" w:rsidTr="0071206A">
        <w:trPr>
          <w:trHeight w:val="1156"/>
        </w:trPr>
        <w:tc>
          <w:tcPr>
            <w:tcW w:w="6053" w:type="dxa"/>
          </w:tcPr>
          <w:p w:rsidR="00093077" w:rsidRPr="008F5D90" w:rsidRDefault="004A5DB2" w:rsidP="0071206A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определении средств массовой информации для опубликования (обнародования) муниципальных правовых актов МО </w:t>
            </w:r>
            <w:proofErr w:type="spellStart"/>
            <w:r>
              <w:rPr>
                <w:sz w:val="24"/>
              </w:rPr>
              <w:t>Вырицкое</w:t>
            </w:r>
            <w:proofErr w:type="spellEnd"/>
            <w:r>
              <w:rPr>
                <w:sz w:val="24"/>
              </w:rPr>
              <w:t xml:space="preserve"> городское поселение</w:t>
            </w:r>
          </w:p>
        </w:tc>
      </w:tr>
    </w:tbl>
    <w:p w:rsidR="00093077" w:rsidRDefault="00093077" w:rsidP="00093077">
      <w:pPr>
        <w:ind w:firstLine="0"/>
        <w:jc w:val="both"/>
      </w:pPr>
    </w:p>
    <w:p w:rsidR="00093077" w:rsidRPr="004A5DB2" w:rsidRDefault="00093077" w:rsidP="00093077">
      <w:pPr>
        <w:ind w:firstLine="0"/>
        <w:jc w:val="both"/>
        <w:rPr>
          <w:szCs w:val="24"/>
        </w:rPr>
      </w:pPr>
    </w:p>
    <w:p w:rsidR="00093077" w:rsidRDefault="004A5DB2" w:rsidP="004A5DB2">
      <w:pPr>
        <w:ind w:firstLine="708"/>
        <w:jc w:val="both"/>
        <w:rPr>
          <w:szCs w:val="24"/>
        </w:rPr>
      </w:pPr>
      <w:r w:rsidRPr="004A5DB2">
        <w:rPr>
          <w:szCs w:val="24"/>
        </w:rPr>
        <w:t xml:space="preserve">В соответствии со статьей 47  Федерального Закона от 06.10.2003 №131-ФЗ </w:t>
      </w:r>
      <w:r>
        <w:rPr>
          <w:szCs w:val="24"/>
        </w:rPr>
        <w:t xml:space="preserve">                        </w:t>
      </w:r>
      <w:r w:rsidRPr="004A5DB2">
        <w:rPr>
          <w:szCs w:val="24"/>
        </w:rPr>
        <w:t>«Об общих принципах организации местного самоуправления в Российской Федераци</w:t>
      </w:r>
      <w:r>
        <w:rPr>
          <w:szCs w:val="24"/>
        </w:rPr>
        <w:t xml:space="preserve">и», </w:t>
      </w:r>
      <w:r w:rsidRPr="004A5DB2">
        <w:rPr>
          <w:szCs w:val="24"/>
        </w:rPr>
        <w:t xml:space="preserve"> руководствуясь Уставом МО </w:t>
      </w:r>
      <w:proofErr w:type="spellStart"/>
      <w:r w:rsidRPr="004A5DB2">
        <w:rPr>
          <w:szCs w:val="24"/>
        </w:rPr>
        <w:t>Вырицкое</w:t>
      </w:r>
      <w:proofErr w:type="spellEnd"/>
      <w:r w:rsidRPr="004A5DB2">
        <w:rPr>
          <w:szCs w:val="24"/>
        </w:rPr>
        <w:t xml:space="preserve"> городское поселение,</w:t>
      </w:r>
    </w:p>
    <w:p w:rsidR="004A5DB2" w:rsidRPr="004A5DB2" w:rsidRDefault="004A5DB2" w:rsidP="00093077">
      <w:pPr>
        <w:ind w:firstLine="0"/>
        <w:jc w:val="both"/>
        <w:rPr>
          <w:szCs w:val="24"/>
        </w:rPr>
      </w:pPr>
    </w:p>
    <w:p w:rsidR="00093077" w:rsidRPr="00F57437" w:rsidRDefault="00093077" w:rsidP="00093077">
      <w:pPr>
        <w:ind w:firstLine="0"/>
        <w:rPr>
          <w:b/>
          <w:sz w:val="28"/>
          <w:szCs w:val="28"/>
        </w:rPr>
      </w:pPr>
      <w:r w:rsidRPr="00F57437">
        <w:rPr>
          <w:b/>
          <w:sz w:val="28"/>
          <w:szCs w:val="28"/>
        </w:rPr>
        <w:t xml:space="preserve">                  Совет депутатов </w:t>
      </w:r>
      <w:proofErr w:type="spellStart"/>
      <w:r w:rsidRPr="00F57437">
        <w:rPr>
          <w:b/>
          <w:sz w:val="28"/>
          <w:szCs w:val="28"/>
        </w:rPr>
        <w:t>Вырицкого</w:t>
      </w:r>
      <w:proofErr w:type="spellEnd"/>
      <w:r w:rsidRPr="00F57437">
        <w:rPr>
          <w:b/>
          <w:sz w:val="28"/>
          <w:szCs w:val="28"/>
        </w:rPr>
        <w:t xml:space="preserve"> городского поселения</w:t>
      </w:r>
    </w:p>
    <w:p w:rsidR="00093077" w:rsidRPr="00F57437" w:rsidRDefault="00093077" w:rsidP="00093077">
      <w:pPr>
        <w:ind w:firstLine="0"/>
        <w:jc w:val="center"/>
        <w:rPr>
          <w:b/>
          <w:sz w:val="28"/>
          <w:szCs w:val="28"/>
        </w:rPr>
      </w:pPr>
    </w:p>
    <w:p w:rsidR="00093077" w:rsidRDefault="00093077" w:rsidP="00093077">
      <w:pPr>
        <w:ind w:firstLine="0"/>
        <w:jc w:val="center"/>
        <w:rPr>
          <w:b/>
          <w:sz w:val="28"/>
          <w:szCs w:val="28"/>
        </w:rPr>
      </w:pPr>
      <w:r w:rsidRPr="00F57437">
        <w:rPr>
          <w:b/>
          <w:sz w:val="28"/>
          <w:szCs w:val="28"/>
        </w:rPr>
        <w:t>РЕШИЛ:</w:t>
      </w:r>
    </w:p>
    <w:p w:rsidR="004A5DB2" w:rsidRDefault="004A5DB2" w:rsidP="00093077">
      <w:pPr>
        <w:ind w:firstLine="0"/>
        <w:jc w:val="center"/>
        <w:rPr>
          <w:b/>
          <w:sz w:val="28"/>
          <w:szCs w:val="28"/>
        </w:rPr>
      </w:pPr>
    </w:p>
    <w:p w:rsidR="004A5DB2" w:rsidRDefault="004A5DB2" w:rsidP="004A5DB2">
      <w:pPr>
        <w:ind w:firstLine="540"/>
        <w:jc w:val="both"/>
      </w:pPr>
      <w:r>
        <w:t xml:space="preserve">1. Определить, что официальное опубликование (обнародование) муниципальных правовых актов муниципального образования </w:t>
      </w:r>
      <w:proofErr w:type="spellStart"/>
      <w:r>
        <w:t>Вырицкое</w:t>
      </w:r>
      <w:proofErr w:type="spellEnd"/>
      <w:r>
        <w:t xml:space="preserve"> городское поселение Гатчинского муниципального района Ленинградской области осуществляется путем их размещения в следующих средствах массовой информации:</w:t>
      </w:r>
    </w:p>
    <w:p w:rsidR="004A5DB2" w:rsidRDefault="004A5DB2" w:rsidP="004A5DB2">
      <w:pPr>
        <w:ind w:firstLine="540"/>
        <w:jc w:val="both"/>
      </w:pPr>
      <w:r>
        <w:t xml:space="preserve">- периодическом печатном издании - газете «Гатчинская правда» и (или) сетевом издании «Гатчинская </w:t>
      </w:r>
      <w:proofErr w:type="spellStart"/>
      <w:r>
        <w:t>правда</w:t>
      </w:r>
      <w:proofErr w:type="gramStart"/>
      <w:r>
        <w:t>.р</w:t>
      </w:r>
      <w:proofErr w:type="gramEnd"/>
      <w:r>
        <w:t>у</w:t>
      </w:r>
      <w:proofErr w:type="spellEnd"/>
      <w:r>
        <w:t>» (свидетельство о регистрации средства массовой информации ЭЛ № ФС77-59530 от 03.10.2014 г., выдано Федеральной службой по надзору в сфере связи, информационных технологий и массовых коммуникаций (</w:t>
      </w:r>
      <w:proofErr w:type="spellStart"/>
      <w:r>
        <w:t>Роскомнадзор</w:t>
      </w:r>
      <w:proofErr w:type="spellEnd"/>
      <w:r>
        <w:t>) .</w:t>
      </w:r>
    </w:p>
    <w:p w:rsidR="004A5DB2" w:rsidRPr="004A5DB2" w:rsidRDefault="004A5DB2" w:rsidP="004A5DB2">
      <w:pPr>
        <w:ind w:firstLine="540"/>
        <w:jc w:val="both"/>
      </w:pPr>
      <w:r>
        <w:t xml:space="preserve">2. Решение Совета депутатов МО </w:t>
      </w:r>
      <w:proofErr w:type="spellStart"/>
      <w:r>
        <w:t>Вырицкое</w:t>
      </w:r>
      <w:proofErr w:type="spellEnd"/>
      <w:r>
        <w:t xml:space="preserve"> городское поселение от </w:t>
      </w:r>
      <w:r w:rsidRPr="004A5DB2">
        <w:t xml:space="preserve">16.11.2005г №13 «Об определении печатного органа </w:t>
      </w:r>
      <w:proofErr w:type="spellStart"/>
      <w:r w:rsidRPr="004A5DB2">
        <w:t>Вырицкого</w:t>
      </w:r>
      <w:proofErr w:type="spellEnd"/>
      <w:r w:rsidRPr="004A5DB2">
        <w:t xml:space="preserve"> городского поселения</w:t>
      </w:r>
      <w:r>
        <w:t>»</w:t>
      </w:r>
      <w:r w:rsidRPr="004A5DB2">
        <w:t xml:space="preserve"> </w:t>
      </w:r>
      <w:r>
        <w:t xml:space="preserve">                              </w:t>
      </w:r>
      <w:r w:rsidRPr="004A5DB2">
        <w:t>признать утратившим силу.</w:t>
      </w:r>
    </w:p>
    <w:p w:rsidR="004A5DB2" w:rsidRDefault="004A5DB2" w:rsidP="004A5DB2">
      <w:pPr>
        <w:ind w:firstLine="540"/>
        <w:jc w:val="both"/>
      </w:pPr>
      <w:r>
        <w:t>3. Настоящее решение вступает в силу на следующий день после его опубликования в газете «Гатчинская правда».</w:t>
      </w:r>
    </w:p>
    <w:p w:rsidR="004A5DB2" w:rsidRDefault="004A5DB2" w:rsidP="004A5DB2">
      <w:pPr>
        <w:ind w:firstLine="540"/>
      </w:pPr>
    </w:p>
    <w:p w:rsidR="00093077" w:rsidRDefault="00093077" w:rsidP="00093077">
      <w:pPr>
        <w:ind w:firstLine="0"/>
        <w:rPr>
          <w:sz w:val="28"/>
        </w:rPr>
      </w:pPr>
    </w:p>
    <w:p w:rsidR="00093077" w:rsidRPr="009F071D" w:rsidRDefault="00093077" w:rsidP="00093077">
      <w:pPr>
        <w:ind w:firstLine="0"/>
        <w:rPr>
          <w:sz w:val="28"/>
        </w:rPr>
      </w:pPr>
    </w:p>
    <w:p w:rsidR="00093077" w:rsidRPr="004A5DB2" w:rsidRDefault="00093077" w:rsidP="00093077">
      <w:pPr>
        <w:ind w:firstLine="0"/>
      </w:pPr>
      <w:r w:rsidRPr="004A5DB2">
        <w:t xml:space="preserve">Глава </w:t>
      </w:r>
      <w:proofErr w:type="spellStart"/>
      <w:r w:rsidRPr="004A5DB2">
        <w:t>Вырицкого</w:t>
      </w:r>
      <w:proofErr w:type="spellEnd"/>
      <w:r w:rsidRPr="004A5DB2">
        <w:t xml:space="preserve"> городского поселения                                        </w:t>
      </w:r>
      <w:r w:rsidR="004A5DB2">
        <w:t xml:space="preserve">                      </w:t>
      </w:r>
      <w:r w:rsidRPr="004A5DB2">
        <w:t xml:space="preserve">   </w:t>
      </w:r>
      <w:proofErr w:type="spellStart"/>
      <w:r w:rsidRPr="004A5DB2">
        <w:t>В.Ю.Шестак</w:t>
      </w:r>
      <w:proofErr w:type="spellEnd"/>
    </w:p>
    <w:p w:rsidR="00093077" w:rsidRDefault="00093077" w:rsidP="00093077"/>
    <w:p w:rsidR="00093077" w:rsidRDefault="00093077" w:rsidP="00093077"/>
    <w:p w:rsidR="00093077" w:rsidRDefault="00093077" w:rsidP="00093077"/>
    <w:p w:rsidR="00B62D5E" w:rsidRDefault="006911CB"/>
    <w:sectPr w:rsidR="00B62D5E" w:rsidSect="002F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17BFE"/>
    <w:multiLevelType w:val="hybridMultilevel"/>
    <w:tmpl w:val="87EE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077"/>
    <w:rsid w:val="00066A89"/>
    <w:rsid w:val="00083E77"/>
    <w:rsid w:val="00093077"/>
    <w:rsid w:val="000A7161"/>
    <w:rsid w:val="000D2836"/>
    <w:rsid w:val="000D40B8"/>
    <w:rsid w:val="00155317"/>
    <w:rsid w:val="002C75C1"/>
    <w:rsid w:val="002F115B"/>
    <w:rsid w:val="00317876"/>
    <w:rsid w:val="0043717A"/>
    <w:rsid w:val="004578E0"/>
    <w:rsid w:val="004A5DB2"/>
    <w:rsid w:val="004F5FD9"/>
    <w:rsid w:val="00507FD8"/>
    <w:rsid w:val="006911CB"/>
    <w:rsid w:val="006A3F2E"/>
    <w:rsid w:val="00724F82"/>
    <w:rsid w:val="00726C06"/>
    <w:rsid w:val="007443B4"/>
    <w:rsid w:val="007A4069"/>
    <w:rsid w:val="00CB55C9"/>
    <w:rsid w:val="00CE5B2C"/>
    <w:rsid w:val="00D225C9"/>
    <w:rsid w:val="00D527A9"/>
    <w:rsid w:val="00D81BCB"/>
    <w:rsid w:val="00DE0F7B"/>
    <w:rsid w:val="00EC7264"/>
    <w:rsid w:val="00F25E34"/>
    <w:rsid w:val="00F6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7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077"/>
    <w:pPr>
      <w:ind w:left="720"/>
      <w:contextualSpacing/>
    </w:pPr>
  </w:style>
  <w:style w:type="table" w:styleId="a4">
    <w:name w:val="Table Grid"/>
    <w:basedOn w:val="a1"/>
    <w:uiPriority w:val="59"/>
    <w:rsid w:val="00093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Company>Grizli777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2017-11-02T14:31:00Z</cp:lastPrinted>
  <dcterms:created xsi:type="dcterms:W3CDTF">2017-10-29T08:42:00Z</dcterms:created>
  <dcterms:modified xsi:type="dcterms:W3CDTF">2017-11-02T14:31:00Z</dcterms:modified>
</cp:coreProperties>
</file>