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6B3" w:rsidRPr="001B2F89" w:rsidRDefault="002836B3" w:rsidP="002836B3">
      <w:pPr>
        <w:jc w:val="center"/>
        <w:rPr>
          <w:sz w:val="28"/>
          <w:szCs w:val="28"/>
        </w:rPr>
      </w:pPr>
      <w:bookmarkStart w:id="0" w:name="_GoBack"/>
      <w:bookmarkEnd w:id="0"/>
      <w:r w:rsidRPr="001B2F89">
        <w:rPr>
          <w:sz w:val="28"/>
          <w:szCs w:val="28"/>
        </w:rPr>
        <w:t>АДМИНИСТРАЦИЯ МУНИЦИПАЛЬНОГО ОБРАЗОВАНИЯ</w:t>
      </w:r>
    </w:p>
    <w:p w:rsidR="002836B3" w:rsidRPr="001B2F89" w:rsidRDefault="002836B3" w:rsidP="002836B3">
      <w:pPr>
        <w:jc w:val="center"/>
        <w:rPr>
          <w:sz w:val="28"/>
          <w:szCs w:val="28"/>
        </w:rPr>
      </w:pPr>
      <w:r w:rsidRPr="001B2F89">
        <w:rPr>
          <w:sz w:val="28"/>
          <w:szCs w:val="28"/>
        </w:rPr>
        <w:t>ВЫРИЦКОЕ ГОРОДСКОЕ ПОСЕЛЕНИЕ</w:t>
      </w:r>
    </w:p>
    <w:p w:rsidR="002836B3" w:rsidRPr="001B2F89" w:rsidRDefault="002836B3" w:rsidP="002836B3">
      <w:pPr>
        <w:jc w:val="center"/>
        <w:rPr>
          <w:sz w:val="28"/>
          <w:szCs w:val="28"/>
        </w:rPr>
      </w:pPr>
      <w:r w:rsidRPr="001B2F89">
        <w:rPr>
          <w:sz w:val="28"/>
          <w:szCs w:val="28"/>
        </w:rPr>
        <w:t>ГАТЧИНСКОГО МУНИЦИПАЛЬНОГО РАЙОНА</w:t>
      </w:r>
    </w:p>
    <w:p w:rsidR="002836B3" w:rsidRPr="001B2F89" w:rsidRDefault="002836B3" w:rsidP="002836B3">
      <w:pPr>
        <w:jc w:val="center"/>
        <w:rPr>
          <w:sz w:val="28"/>
          <w:szCs w:val="28"/>
        </w:rPr>
      </w:pPr>
      <w:r w:rsidRPr="001B2F89">
        <w:rPr>
          <w:sz w:val="28"/>
          <w:szCs w:val="28"/>
        </w:rPr>
        <w:t>ЛЕНИНГРАДСКОЙ ОБЛАСТИ</w:t>
      </w:r>
    </w:p>
    <w:p w:rsidR="002836B3" w:rsidRPr="001B2F89" w:rsidRDefault="002836B3" w:rsidP="002836B3">
      <w:pPr>
        <w:jc w:val="center"/>
        <w:rPr>
          <w:sz w:val="12"/>
        </w:rPr>
      </w:pPr>
    </w:p>
    <w:p w:rsidR="002836B3" w:rsidRPr="001B2F89" w:rsidRDefault="002836B3" w:rsidP="002836B3">
      <w:pPr>
        <w:jc w:val="center"/>
        <w:rPr>
          <w:sz w:val="28"/>
          <w:szCs w:val="28"/>
        </w:rPr>
      </w:pPr>
      <w:r w:rsidRPr="001B2F89">
        <w:rPr>
          <w:sz w:val="12"/>
        </w:rPr>
        <w:t xml:space="preserve">   </w:t>
      </w:r>
      <w:r w:rsidRPr="001B2F89">
        <w:rPr>
          <w:sz w:val="28"/>
          <w:szCs w:val="28"/>
        </w:rPr>
        <w:t>ПОСТАНОВЛЕНИЕ</w:t>
      </w:r>
    </w:p>
    <w:p w:rsidR="002836B3" w:rsidRPr="001B2F89" w:rsidRDefault="002836B3" w:rsidP="002836B3">
      <w:pPr>
        <w:jc w:val="center"/>
        <w:rPr>
          <w:sz w:val="12"/>
        </w:rPr>
      </w:pPr>
    </w:p>
    <w:p w:rsidR="002836B3" w:rsidRPr="001B2F89" w:rsidRDefault="002836B3" w:rsidP="002836B3">
      <w:pPr>
        <w:rPr>
          <w:bCs/>
          <w:sz w:val="28"/>
          <w:szCs w:val="28"/>
        </w:rPr>
      </w:pPr>
      <w:r w:rsidRPr="001B2F89">
        <w:rPr>
          <w:sz w:val="28"/>
          <w:szCs w:val="28"/>
        </w:rPr>
        <w:t>От    23 декабря  2019года</w:t>
      </w:r>
      <w:r w:rsidRPr="001B2F89">
        <w:rPr>
          <w:sz w:val="28"/>
          <w:szCs w:val="28"/>
        </w:rPr>
        <w:tab/>
      </w:r>
      <w:r w:rsidRPr="001B2F89">
        <w:rPr>
          <w:sz w:val="28"/>
          <w:szCs w:val="28"/>
        </w:rPr>
        <w:tab/>
      </w:r>
      <w:r w:rsidRPr="001B2F89">
        <w:rPr>
          <w:sz w:val="28"/>
          <w:szCs w:val="28"/>
        </w:rPr>
        <w:tab/>
        <w:t xml:space="preserve">                                    №1588</w:t>
      </w:r>
    </w:p>
    <w:p w:rsidR="002836B3" w:rsidRPr="001B36EA" w:rsidRDefault="002836B3" w:rsidP="002836B3">
      <w:pPr>
        <w:contextualSpacing/>
        <w:rPr>
          <w:bCs/>
        </w:rPr>
      </w:pPr>
      <w:r w:rsidRPr="001B36EA">
        <w:rPr>
          <w:bCs/>
        </w:rPr>
        <w:t>О внесении изменений в Постановление</w:t>
      </w:r>
    </w:p>
    <w:p w:rsidR="002836B3" w:rsidRPr="001B36EA" w:rsidRDefault="002836B3" w:rsidP="002836B3">
      <w:pPr>
        <w:contextualSpacing/>
        <w:rPr>
          <w:bCs/>
        </w:rPr>
      </w:pPr>
      <w:r w:rsidRPr="001B36EA">
        <w:rPr>
          <w:bCs/>
        </w:rPr>
        <w:t>№646 от 02 октября 2017 года</w:t>
      </w:r>
    </w:p>
    <w:p w:rsidR="002836B3" w:rsidRPr="001B36EA" w:rsidRDefault="002836B3" w:rsidP="002836B3">
      <w:pPr>
        <w:contextualSpacing/>
      </w:pPr>
      <w:r w:rsidRPr="001B36EA">
        <w:rPr>
          <w:bCs/>
        </w:rPr>
        <w:t xml:space="preserve">«Об утверждении </w:t>
      </w:r>
      <w:r w:rsidRPr="001B36EA">
        <w:t>муниципальной программы</w:t>
      </w:r>
    </w:p>
    <w:p w:rsidR="002836B3" w:rsidRPr="001B36EA" w:rsidRDefault="002836B3" w:rsidP="002836B3">
      <w:pPr>
        <w:contextualSpacing/>
      </w:pPr>
      <w:r w:rsidRPr="001B36EA">
        <w:t>«Социально-экономическое развитие муниципального</w:t>
      </w:r>
    </w:p>
    <w:p w:rsidR="002836B3" w:rsidRPr="001B36EA" w:rsidRDefault="002836B3" w:rsidP="002836B3">
      <w:pPr>
        <w:contextualSpacing/>
      </w:pPr>
      <w:r w:rsidRPr="001B36EA">
        <w:t xml:space="preserve">образования Вырицкое городское поселение Гатчинского </w:t>
      </w:r>
    </w:p>
    <w:p w:rsidR="002836B3" w:rsidRPr="001B36EA" w:rsidRDefault="002836B3" w:rsidP="002836B3">
      <w:pPr>
        <w:contextualSpacing/>
      </w:pPr>
      <w:r w:rsidRPr="001B36EA">
        <w:t xml:space="preserve">муниципального района Ленинградской области </w:t>
      </w:r>
    </w:p>
    <w:p w:rsidR="002836B3" w:rsidRPr="001B36EA" w:rsidRDefault="002836B3" w:rsidP="002836B3">
      <w:pPr>
        <w:contextualSpacing/>
      </w:pPr>
      <w:r w:rsidRPr="001B36EA">
        <w:t xml:space="preserve">на 2018 год и 2019 год и плановый период 2020 года», </w:t>
      </w:r>
    </w:p>
    <w:p w:rsidR="002836B3" w:rsidRPr="001B36EA" w:rsidRDefault="002836B3" w:rsidP="002836B3">
      <w:pPr>
        <w:contextualSpacing/>
      </w:pPr>
      <w:r w:rsidRPr="001B36EA">
        <w:t>в редакции Постановления№1</w:t>
      </w:r>
      <w:r>
        <w:t>402</w:t>
      </w:r>
      <w:r w:rsidRPr="001B36EA">
        <w:t xml:space="preserve"> от </w:t>
      </w:r>
      <w:r>
        <w:t>13</w:t>
      </w:r>
      <w:r w:rsidRPr="001B36EA">
        <w:t>.1</w:t>
      </w:r>
      <w:r>
        <w:t>1</w:t>
      </w:r>
      <w:r w:rsidRPr="001B36EA">
        <w:t>.2019г.</w:t>
      </w:r>
    </w:p>
    <w:p w:rsidR="002836B3" w:rsidRPr="001B36EA" w:rsidRDefault="002836B3" w:rsidP="002836B3"/>
    <w:p w:rsidR="002836B3" w:rsidRPr="001B36EA" w:rsidRDefault="002836B3" w:rsidP="002836B3">
      <w:pPr>
        <w:contextualSpacing/>
        <w:jc w:val="both"/>
      </w:pPr>
      <w:r w:rsidRPr="001B36EA">
        <w:t xml:space="preserve">         Руководствуясь статьей </w:t>
      </w:r>
      <w:r w:rsidRPr="001B36EA">
        <w:rPr>
          <w:color w:val="000000"/>
        </w:rPr>
        <w:t xml:space="preserve"> 179 Бюджетного кодекса Российской Федерации,</w:t>
      </w:r>
      <w:r w:rsidRPr="001B36EA">
        <w:t xml:space="preserve">    Постановлением администрации Вырицкого городского поселения от 03.09.2014 № 553 </w:t>
      </w:r>
      <w:r w:rsidRPr="001B36EA">
        <w:rPr>
          <w:bCs/>
        </w:rPr>
        <w:t xml:space="preserve">«Об утверждении </w:t>
      </w:r>
      <w:r w:rsidRPr="001B36EA">
        <w:t>порядка разработки, реализации и оценки эффективности муниципальных программ МО Вырицкое городское поселение Гатчинского муниципального района Ленинградской области», Уставом муниципального образования Вырицкое городское поселение Гатчинского муниципального района Ленинградской области и  в целях обеспечения эффективного функционирования системы программно-целевого управления</w:t>
      </w:r>
    </w:p>
    <w:p w:rsidR="002836B3" w:rsidRPr="001B36EA" w:rsidRDefault="002836B3" w:rsidP="002836B3">
      <w:pPr>
        <w:tabs>
          <w:tab w:val="left" w:pos="4962"/>
        </w:tabs>
      </w:pPr>
    </w:p>
    <w:p w:rsidR="002836B3" w:rsidRPr="001B2F89" w:rsidRDefault="002836B3" w:rsidP="002836B3">
      <w:pPr>
        <w:contextualSpacing/>
        <w:jc w:val="both"/>
      </w:pPr>
      <w:r w:rsidRPr="001B2F89">
        <w:t xml:space="preserve">                                                   ПОСТАНОВЛЯЕТ:</w:t>
      </w:r>
    </w:p>
    <w:p w:rsidR="002836B3" w:rsidRPr="001B36EA" w:rsidRDefault="002836B3" w:rsidP="002836B3">
      <w:pPr>
        <w:contextualSpacing/>
        <w:jc w:val="both"/>
        <w:rPr>
          <w:b/>
        </w:rPr>
      </w:pPr>
    </w:p>
    <w:p w:rsidR="002836B3" w:rsidRPr="001B36EA" w:rsidRDefault="002836B3" w:rsidP="002836B3">
      <w:pPr>
        <w:ind w:left="284"/>
        <w:contextualSpacing/>
        <w:jc w:val="both"/>
      </w:pPr>
      <w:r w:rsidRPr="001B36EA">
        <w:rPr>
          <w:b/>
        </w:rPr>
        <w:t xml:space="preserve">  </w:t>
      </w:r>
      <w:r w:rsidRPr="001B36EA">
        <w:t xml:space="preserve"> </w:t>
      </w:r>
      <w:r>
        <w:t>1</w:t>
      </w:r>
      <w:r w:rsidRPr="001B36EA">
        <w:t>. Муниципальную программу «Социально-экономическое развитие муниципального образования Вырицкое городское поселение Гатчинского муниципального района Ленинградской области на 201</w:t>
      </w:r>
      <w:r>
        <w:t>8-2020</w:t>
      </w:r>
      <w:r w:rsidRPr="001B36EA">
        <w:t xml:space="preserve"> год</w:t>
      </w:r>
      <w:r>
        <w:t>ы</w:t>
      </w:r>
      <w:r w:rsidRPr="001B36EA">
        <w:t xml:space="preserve"> и плановый период  2021 и 2022 годов» изложить в новой редакции (прилагается).        </w:t>
      </w:r>
    </w:p>
    <w:p w:rsidR="002836B3" w:rsidRPr="001B36EA" w:rsidRDefault="002836B3" w:rsidP="002836B3">
      <w:pPr>
        <w:pStyle w:val="ConsNormal"/>
        <w:widowControl/>
        <w:ind w:left="360" w:right="0" w:firstLine="75"/>
        <w:jc w:val="both"/>
        <w:rPr>
          <w:rFonts w:ascii="Times New Roman" w:hAnsi="Times New Roman" w:cs="Times New Roman"/>
          <w:sz w:val="24"/>
          <w:szCs w:val="24"/>
        </w:rPr>
      </w:pPr>
      <w:r w:rsidRPr="00AB54B1">
        <w:rPr>
          <w:sz w:val="22"/>
          <w:szCs w:val="22"/>
        </w:rPr>
        <w:t>2</w:t>
      </w:r>
      <w:r w:rsidRPr="001B36EA">
        <w:rPr>
          <w:sz w:val="24"/>
          <w:szCs w:val="24"/>
        </w:rPr>
        <w:t>.</w:t>
      </w:r>
      <w:r w:rsidRPr="001B36EA">
        <w:rPr>
          <w:sz w:val="24"/>
          <w:szCs w:val="24"/>
        </w:rPr>
        <w:tab/>
        <w:t xml:space="preserve"> </w:t>
      </w:r>
      <w:r w:rsidRPr="001B36EA">
        <w:rPr>
          <w:rFonts w:ascii="Times New Roman" w:hAnsi="Times New Roman" w:cs="Times New Roman"/>
          <w:sz w:val="24"/>
          <w:szCs w:val="24"/>
        </w:rPr>
        <w:t xml:space="preserve">Настоящее постановление и паспорт муниципальной программы подлежит  размещению в газете «Гатчинская правда» и на официальном сайте муниципального образования Вырицкое городское поселение Гатчинского муниципального района Ленинградской области в информационно-телекоммуникационной сети «Интернет». </w:t>
      </w:r>
    </w:p>
    <w:p w:rsidR="002836B3" w:rsidRPr="001B36EA" w:rsidRDefault="002836B3" w:rsidP="002836B3">
      <w:pPr>
        <w:ind w:firstLine="360"/>
      </w:pPr>
      <w:r>
        <w:t>3</w:t>
      </w:r>
      <w:r w:rsidRPr="001B36EA">
        <w:t>.Контроль за исполнением настоящего постановления оставляю за собой.</w:t>
      </w:r>
    </w:p>
    <w:p w:rsidR="002836B3" w:rsidRPr="001B36EA" w:rsidRDefault="002836B3" w:rsidP="002836B3">
      <w:pPr>
        <w:ind w:firstLine="360"/>
      </w:pPr>
      <w:r>
        <w:t>Г</w:t>
      </w:r>
      <w:r w:rsidRPr="001B36EA">
        <w:t>лав</w:t>
      </w:r>
      <w:r>
        <w:t>а</w:t>
      </w:r>
      <w:r w:rsidRPr="001B36EA">
        <w:t xml:space="preserve"> администрации </w:t>
      </w:r>
    </w:p>
    <w:p w:rsidR="002836B3" w:rsidRPr="001B36EA" w:rsidRDefault="002836B3" w:rsidP="002836B3">
      <w:pPr>
        <w:ind w:firstLine="360"/>
      </w:pPr>
      <w:r w:rsidRPr="001B36EA">
        <w:t>Вырицкого городского поселения</w:t>
      </w:r>
      <w:r w:rsidRPr="001B36EA">
        <w:tab/>
      </w:r>
      <w:r w:rsidRPr="001B36EA">
        <w:tab/>
      </w:r>
      <w:r w:rsidRPr="001B36EA">
        <w:tab/>
        <w:t xml:space="preserve">             </w:t>
      </w:r>
      <w:r>
        <w:t>А.А. Васильев</w:t>
      </w:r>
    </w:p>
    <w:p w:rsidR="002836B3" w:rsidRDefault="002836B3" w:rsidP="002836B3">
      <w:pPr>
        <w:jc w:val="right"/>
      </w:pPr>
      <w:r>
        <w:lastRenderedPageBreak/>
        <w:t>Приложение</w:t>
      </w:r>
    </w:p>
    <w:p w:rsidR="002836B3" w:rsidRDefault="002836B3" w:rsidP="002836B3">
      <w:pPr>
        <w:jc w:val="right"/>
      </w:pPr>
      <w:r>
        <w:t xml:space="preserve">к Постановлению № 1588  от    23  декабря 2019г.       </w:t>
      </w:r>
    </w:p>
    <w:p w:rsidR="002836B3" w:rsidRPr="0064060B" w:rsidRDefault="002836B3" w:rsidP="002836B3">
      <w:pPr>
        <w:jc w:val="right"/>
      </w:pPr>
    </w:p>
    <w:p w:rsidR="002836B3" w:rsidRDefault="002836B3" w:rsidP="002836B3">
      <w:pPr>
        <w:jc w:val="center"/>
        <w:rPr>
          <w:sz w:val="28"/>
          <w:szCs w:val="28"/>
        </w:rPr>
      </w:pPr>
      <w:r w:rsidRPr="00641E25">
        <w:rPr>
          <w:sz w:val="28"/>
          <w:szCs w:val="28"/>
        </w:rPr>
        <w:t>Паспорт муниципальной программы</w:t>
      </w:r>
      <w:r>
        <w:rPr>
          <w:sz w:val="28"/>
          <w:szCs w:val="28"/>
        </w:rPr>
        <w:t xml:space="preserve"> </w:t>
      </w:r>
    </w:p>
    <w:p w:rsidR="002836B3" w:rsidRPr="00641E25" w:rsidRDefault="002836B3" w:rsidP="002836B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«Социально-экономическое развитие муниципального образования Вырицкое городское поселение Гатчинского муниципального района Ленинградской области»</w:t>
      </w:r>
    </w:p>
    <w:p w:rsidR="002836B3" w:rsidRDefault="002836B3" w:rsidP="002836B3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52"/>
        <w:gridCol w:w="1163"/>
        <w:gridCol w:w="1417"/>
        <w:gridCol w:w="1134"/>
        <w:gridCol w:w="1276"/>
        <w:gridCol w:w="1276"/>
      </w:tblGrid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Наименование 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C103AE" w:rsidRDefault="002836B3" w:rsidP="00B550CC">
            <w:pPr>
              <w:jc w:val="both"/>
            </w:pPr>
            <w:r w:rsidRPr="00C103AE">
              <w:t xml:space="preserve">Социально-экономическое развитие муниципального образования </w:t>
            </w:r>
            <w:r>
              <w:t>Вырицкое</w:t>
            </w:r>
            <w:r w:rsidRPr="00C103AE">
              <w:t xml:space="preserve"> городское поселение</w:t>
            </w:r>
            <w:r>
              <w:t xml:space="preserve"> Гатчинского муниципального района Ленинградской области</w:t>
            </w:r>
          </w:p>
        </w:tc>
      </w:tr>
      <w:tr w:rsidR="002836B3" w:rsidTr="00B550CC">
        <w:trPr>
          <w:trHeight w:val="1090"/>
        </w:trPr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Цели 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C103AE" w:rsidRDefault="002836B3" w:rsidP="00B550CC">
            <w:pPr>
              <w:snapToGrid w:val="0"/>
              <w:spacing w:after="280"/>
              <w:rPr>
                <w:sz w:val="22"/>
              </w:rPr>
            </w:pPr>
            <w:r w:rsidRPr="00FD7865">
              <w:t>Повышение качества жизни населения, его  занятости, обеспечение благоприятных условий жизни населения, развитие социал</w:t>
            </w:r>
            <w:r>
              <w:t xml:space="preserve">ьных и культурных возможностей, </w:t>
            </w:r>
            <w:r w:rsidRPr="00EE4DDD">
              <w:t>создание благоприятных условий для развития территории.</w:t>
            </w: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Задачи 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4B4F22" w:rsidRDefault="002836B3" w:rsidP="002836B3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bCs/>
              </w:rPr>
            </w:pPr>
            <w:r w:rsidRPr="004B4F22">
              <w:rPr>
                <w:bCs/>
              </w:rPr>
              <w:t>Создание условий для экономического развития муниципального  образования;</w:t>
            </w:r>
          </w:p>
          <w:p w:rsidR="002836B3" w:rsidRDefault="002836B3" w:rsidP="002836B3">
            <w:pPr>
              <w:numPr>
                <w:ilvl w:val="0"/>
                <w:numId w:val="1"/>
              </w:numPr>
              <w:spacing w:after="0" w:line="0" w:lineRule="atLeast"/>
            </w:pPr>
            <w:r w:rsidRPr="00FD7865">
              <w:t>Создание комфортных и безопасных условий проживания  граждан на территории поселения</w:t>
            </w:r>
            <w:r w:rsidRPr="004B4F22">
              <w:t>;</w:t>
            </w:r>
          </w:p>
          <w:p w:rsidR="002836B3" w:rsidRDefault="002836B3" w:rsidP="002836B3">
            <w:pPr>
              <w:numPr>
                <w:ilvl w:val="0"/>
                <w:numId w:val="1"/>
              </w:numPr>
              <w:spacing w:after="0" w:line="0" w:lineRule="atLeast"/>
            </w:pPr>
            <w:r w:rsidRPr="00FD7865">
              <w:t>Обеспечение сохранности автомобильных дорог и улучшение их технического состояния</w:t>
            </w:r>
            <w:r>
              <w:t>;</w:t>
            </w:r>
          </w:p>
          <w:p w:rsidR="002836B3" w:rsidRDefault="002836B3" w:rsidP="002836B3">
            <w:pPr>
              <w:numPr>
                <w:ilvl w:val="0"/>
                <w:numId w:val="1"/>
              </w:numPr>
              <w:spacing w:after="0" w:line="0" w:lineRule="atLeast"/>
            </w:pPr>
            <w:r>
              <w:t>Благоустройство территорий населенных пунктов Вырицкого городского поселения, развитие коммунального хозяйства, организация обеспечения жителей качественными бытовыми услугами, газоснабжение индивидуальной застройки;</w:t>
            </w:r>
          </w:p>
          <w:p w:rsidR="002836B3" w:rsidRPr="00A74AAD" w:rsidRDefault="002836B3" w:rsidP="002836B3">
            <w:pPr>
              <w:numPr>
                <w:ilvl w:val="0"/>
                <w:numId w:val="1"/>
              </w:numPr>
              <w:spacing w:after="0" w:line="0" w:lineRule="atLeast"/>
            </w:pPr>
            <w:r w:rsidRPr="00FD7865">
              <w:t>Создание благоприятных условий для жизни населения, развитие социальной инфраструктуры  культур</w:t>
            </w:r>
            <w:r>
              <w:t>ы, физической культуры и спорта</w:t>
            </w:r>
            <w:r w:rsidRPr="00A74AAD">
              <w:rPr>
                <w:sz w:val="28"/>
                <w:szCs w:val="28"/>
              </w:rPr>
              <w:t xml:space="preserve">, </w:t>
            </w:r>
            <w:r w:rsidRPr="00A74AAD">
              <w:t>организация обеспечения занятости несовершеннолетних в каникулярный период и в свободное от учебы время (создание трудовых подростковых бригад</w:t>
            </w:r>
            <w:r>
              <w:t>)</w:t>
            </w:r>
            <w:r w:rsidRPr="00A74AAD">
              <w:t>.</w:t>
            </w:r>
          </w:p>
          <w:p w:rsidR="002836B3" w:rsidRPr="004763FD" w:rsidRDefault="002836B3" w:rsidP="00B550CC">
            <w:pPr>
              <w:widowControl w:val="0"/>
              <w:tabs>
                <w:tab w:val="left" w:pos="108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Куратор 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5D636D" w:rsidRDefault="002836B3" w:rsidP="00B550CC">
            <w:pPr>
              <w:jc w:val="both"/>
            </w:pPr>
            <w:r>
              <w:t>Заместитель главы администрации</w:t>
            </w: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Муниципальный заказчик 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BF6691" w:rsidRDefault="002836B3" w:rsidP="00B550CC">
            <w:pPr>
              <w:jc w:val="both"/>
            </w:pPr>
            <w:r w:rsidRPr="00BF6691">
              <w:t xml:space="preserve">Администрация муниципального образования </w:t>
            </w:r>
            <w:r>
              <w:t>Вырицкое</w:t>
            </w:r>
            <w:r w:rsidRPr="00BF6691">
              <w:t xml:space="preserve"> городское поселение</w:t>
            </w: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 xml:space="preserve">Ответственный исполнитель </w:t>
            </w:r>
            <w:r w:rsidRPr="00C80EB0">
              <w:lastRenderedPageBreak/>
              <w:t>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BF6691" w:rsidRDefault="002836B3" w:rsidP="00B550CC">
            <w:pPr>
              <w:jc w:val="both"/>
            </w:pPr>
            <w:r w:rsidRPr="00BF6691">
              <w:lastRenderedPageBreak/>
              <w:t>Руководители структурных подразделений</w:t>
            </w:r>
            <w:r>
              <w:t xml:space="preserve"> по направлениям деятельности</w:t>
            </w: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Сроки реализации 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6F3A15" w:rsidRDefault="002836B3" w:rsidP="00B550CC">
            <w:r w:rsidRPr="00BF6691">
              <w:t>201</w:t>
            </w:r>
            <w:r>
              <w:t>8</w:t>
            </w:r>
            <w:r w:rsidRPr="00BF6691">
              <w:t xml:space="preserve"> </w:t>
            </w:r>
            <w:r>
              <w:t>- 2020</w:t>
            </w:r>
            <w:r w:rsidRPr="006F3A15">
              <w:t xml:space="preserve"> </w:t>
            </w:r>
            <w:r>
              <w:t xml:space="preserve">годы </w:t>
            </w:r>
            <w:r w:rsidRPr="006F3A15">
              <w:t>и плановый</w:t>
            </w:r>
            <w:r>
              <w:t xml:space="preserve"> период</w:t>
            </w:r>
          </w:p>
          <w:p w:rsidR="002836B3" w:rsidRPr="00BF6691" w:rsidRDefault="002836B3" w:rsidP="00B550CC">
            <w:r w:rsidRPr="006F3A15">
              <w:t>202</w:t>
            </w:r>
            <w:r>
              <w:t>1 и 2022</w:t>
            </w:r>
            <w:r w:rsidRPr="006F3A15">
              <w:t xml:space="preserve"> год</w:t>
            </w:r>
            <w:r>
              <w:t>ов</w:t>
            </w: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Перечень подпрограмм</w:t>
            </w:r>
          </w:p>
        </w:tc>
        <w:tc>
          <w:tcPr>
            <w:tcW w:w="7518" w:type="dxa"/>
            <w:gridSpan w:val="6"/>
          </w:tcPr>
          <w:p w:rsidR="002836B3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«</w:t>
            </w:r>
            <w:r w:rsidRPr="00BF6691">
              <w:t>Создание условий для экономического развития</w:t>
            </w:r>
            <w:r>
              <w:t>».</w:t>
            </w:r>
          </w:p>
          <w:p w:rsidR="002836B3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«</w:t>
            </w:r>
            <w:r w:rsidRPr="00BF6691">
              <w:t>Обеспечение безопасности</w:t>
            </w:r>
            <w:r>
              <w:t>».</w:t>
            </w:r>
          </w:p>
          <w:p w:rsidR="002836B3" w:rsidRPr="00BF6691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«</w:t>
            </w:r>
            <w:r w:rsidRPr="00BF6691">
              <w:t>Содержание и развитие улично-дорожной сети</w:t>
            </w:r>
            <w:r>
              <w:t>».</w:t>
            </w:r>
          </w:p>
          <w:p w:rsidR="002836B3" w:rsidRPr="00BF6691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«</w:t>
            </w:r>
            <w:r w:rsidRPr="00BF6691">
              <w:t>Ж</w:t>
            </w:r>
            <w:r>
              <w:t xml:space="preserve">илищно-коммунальное хозяйство». </w:t>
            </w:r>
          </w:p>
          <w:p w:rsidR="002836B3" w:rsidRPr="00BF6691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«</w:t>
            </w:r>
            <w:r w:rsidRPr="00BF6691">
              <w:t>Развитие культуры, организация праздничных мероприятий</w:t>
            </w:r>
            <w:r>
              <w:t xml:space="preserve">». </w:t>
            </w:r>
          </w:p>
          <w:p w:rsidR="002836B3" w:rsidRPr="00A62D7B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«</w:t>
            </w:r>
            <w:r w:rsidRPr="00BF6691"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Pr="00BF6691">
              <w:t>физической культуры, спорта и молодежной политики</w:t>
            </w:r>
            <w:r>
              <w:t>».</w:t>
            </w:r>
            <w:r w:rsidRPr="00BF6691">
              <w:t xml:space="preserve"> </w:t>
            </w:r>
          </w:p>
          <w:p w:rsidR="002836B3" w:rsidRPr="00AA0891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«Формирование комфортной городской среды».</w:t>
            </w:r>
          </w:p>
          <w:p w:rsidR="002836B3" w:rsidRPr="00AA0891" w:rsidRDefault="002836B3" w:rsidP="002836B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A0891">
              <w:t>«Формирование законопослушного поведения участников дорожного движения»</w:t>
            </w:r>
            <w:r>
              <w:t>.</w:t>
            </w:r>
          </w:p>
        </w:tc>
      </w:tr>
      <w:tr w:rsidR="002836B3" w:rsidTr="00B550CC">
        <w:tc>
          <w:tcPr>
            <w:tcW w:w="1946" w:type="dxa"/>
            <w:vMerge w:val="restart"/>
          </w:tcPr>
          <w:p w:rsidR="002836B3" w:rsidRPr="00C80EB0" w:rsidRDefault="002836B3" w:rsidP="00B550CC">
            <w:pPr>
              <w:jc w:val="center"/>
            </w:pPr>
            <w:r w:rsidRPr="00C80EB0">
              <w:t>Источники финансирования муниципальной программы, в том числе по годам:</w:t>
            </w:r>
          </w:p>
        </w:tc>
        <w:tc>
          <w:tcPr>
            <w:tcW w:w="7518" w:type="dxa"/>
            <w:gridSpan w:val="6"/>
          </w:tcPr>
          <w:p w:rsidR="002836B3" w:rsidRPr="00C80EB0" w:rsidRDefault="002836B3" w:rsidP="00B550CC">
            <w:pPr>
              <w:jc w:val="center"/>
            </w:pPr>
            <w:r w:rsidRPr="00C80EB0">
              <w:t>Расходы (тыс. руб.)</w:t>
            </w:r>
          </w:p>
        </w:tc>
      </w:tr>
      <w:tr w:rsidR="002836B3" w:rsidTr="00B550CC">
        <w:tc>
          <w:tcPr>
            <w:tcW w:w="1946" w:type="dxa"/>
            <w:vMerge/>
          </w:tcPr>
          <w:p w:rsidR="002836B3" w:rsidRPr="00C80EB0" w:rsidRDefault="002836B3" w:rsidP="00B550CC">
            <w:pPr>
              <w:jc w:val="center"/>
            </w:pPr>
          </w:p>
        </w:tc>
        <w:tc>
          <w:tcPr>
            <w:tcW w:w="1252" w:type="dxa"/>
          </w:tcPr>
          <w:p w:rsidR="002836B3" w:rsidRPr="00C80EB0" w:rsidRDefault="002836B3" w:rsidP="00B550CC">
            <w:pPr>
              <w:jc w:val="center"/>
            </w:pPr>
            <w:r w:rsidRPr="00C80EB0">
              <w:t>всего</w:t>
            </w:r>
          </w:p>
        </w:tc>
        <w:tc>
          <w:tcPr>
            <w:tcW w:w="1163" w:type="dxa"/>
          </w:tcPr>
          <w:p w:rsidR="002836B3" w:rsidRDefault="002836B3" w:rsidP="00B550CC">
            <w:pPr>
              <w:jc w:val="center"/>
            </w:pPr>
            <w:r>
              <w:t>2018</w:t>
            </w:r>
          </w:p>
          <w:p w:rsidR="002836B3" w:rsidRDefault="002836B3" w:rsidP="00B550CC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2836B3" w:rsidRPr="00C80EB0" w:rsidRDefault="002836B3" w:rsidP="00B550CC">
            <w:pPr>
              <w:jc w:val="center"/>
            </w:pPr>
            <w:r>
              <w:t>текущий 2019 год</w:t>
            </w:r>
          </w:p>
        </w:tc>
        <w:tc>
          <w:tcPr>
            <w:tcW w:w="1134" w:type="dxa"/>
          </w:tcPr>
          <w:p w:rsidR="002836B3" w:rsidRPr="00C80EB0" w:rsidRDefault="002836B3" w:rsidP="00B550CC">
            <w:pPr>
              <w:jc w:val="center"/>
            </w:pPr>
            <w:r>
              <w:t xml:space="preserve"> 2020 год</w:t>
            </w:r>
          </w:p>
        </w:tc>
        <w:tc>
          <w:tcPr>
            <w:tcW w:w="1276" w:type="dxa"/>
          </w:tcPr>
          <w:p w:rsidR="002836B3" w:rsidRDefault="002836B3" w:rsidP="00B550CC">
            <w:pPr>
              <w:jc w:val="center"/>
            </w:pPr>
            <w:r>
              <w:t>плановый 2021 год</w:t>
            </w:r>
          </w:p>
        </w:tc>
        <w:tc>
          <w:tcPr>
            <w:tcW w:w="1276" w:type="dxa"/>
          </w:tcPr>
          <w:p w:rsidR="002836B3" w:rsidRPr="00C80EB0" w:rsidRDefault="002836B3" w:rsidP="00B550CC">
            <w:pPr>
              <w:jc w:val="center"/>
            </w:pPr>
            <w:r>
              <w:t>плановый 2022 год</w:t>
            </w: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Средства бюджета Вырицкого городского поселения</w:t>
            </w:r>
          </w:p>
        </w:tc>
        <w:tc>
          <w:tcPr>
            <w:tcW w:w="1252" w:type="dxa"/>
          </w:tcPr>
          <w:p w:rsidR="002836B3" w:rsidRPr="00BF6691" w:rsidRDefault="002836B3" w:rsidP="00B55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722226,11</w:t>
            </w:r>
          </w:p>
        </w:tc>
        <w:tc>
          <w:tcPr>
            <w:tcW w:w="1163" w:type="dxa"/>
          </w:tcPr>
          <w:p w:rsidR="002836B3" w:rsidRDefault="002836B3" w:rsidP="00B55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156718,24</w:t>
            </w:r>
          </w:p>
        </w:tc>
        <w:tc>
          <w:tcPr>
            <w:tcW w:w="1417" w:type="dxa"/>
          </w:tcPr>
          <w:p w:rsidR="002836B3" w:rsidRPr="00CE1604" w:rsidRDefault="002836B3" w:rsidP="00B55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211741,22</w:t>
            </w:r>
          </w:p>
        </w:tc>
        <w:tc>
          <w:tcPr>
            <w:tcW w:w="1134" w:type="dxa"/>
          </w:tcPr>
          <w:p w:rsidR="002836B3" w:rsidRPr="00CE1604" w:rsidRDefault="002836B3" w:rsidP="00B55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153570,83</w:t>
            </w:r>
          </w:p>
        </w:tc>
        <w:tc>
          <w:tcPr>
            <w:tcW w:w="1276" w:type="dxa"/>
          </w:tcPr>
          <w:p w:rsidR="002836B3" w:rsidRDefault="002836B3" w:rsidP="00B55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102402,41</w:t>
            </w:r>
          </w:p>
        </w:tc>
        <w:tc>
          <w:tcPr>
            <w:tcW w:w="1276" w:type="dxa"/>
          </w:tcPr>
          <w:p w:rsidR="002836B3" w:rsidRPr="00CE1604" w:rsidRDefault="002836B3" w:rsidP="00B55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97793,41</w:t>
            </w: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Другие источники</w:t>
            </w:r>
          </w:p>
        </w:tc>
        <w:tc>
          <w:tcPr>
            <w:tcW w:w="7518" w:type="dxa"/>
            <w:gridSpan w:val="6"/>
          </w:tcPr>
          <w:p w:rsidR="002836B3" w:rsidRPr="004763FD" w:rsidRDefault="002836B3" w:rsidP="00B550CC">
            <w:pPr>
              <w:jc w:val="center"/>
              <w:rPr>
                <w:sz w:val="20"/>
                <w:szCs w:val="20"/>
              </w:rPr>
            </w:pPr>
          </w:p>
        </w:tc>
      </w:tr>
      <w:tr w:rsidR="002836B3" w:rsidTr="00B550CC">
        <w:tc>
          <w:tcPr>
            <w:tcW w:w="1946" w:type="dxa"/>
          </w:tcPr>
          <w:p w:rsidR="002836B3" w:rsidRPr="00C80EB0" w:rsidRDefault="002836B3" w:rsidP="00B550CC">
            <w:pPr>
              <w:jc w:val="center"/>
            </w:pPr>
            <w:r w:rsidRPr="00C80EB0">
              <w:t>Планируемые результаты реализации муниципальной программы</w:t>
            </w:r>
          </w:p>
        </w:tc>
        <w:tc>
          <w:tcPr>
            <w:tcW w:w="7518" w:type="dxa"/>
            <w:gridSpan w:val="6"/>
          </w:tcPr>
          <w:p w:rsidR="002836B3" w:rsidRPr="00C80EB0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C80EB0">
              <w:t>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хозяйств; обеспечение занятости населения.</w:t>
            </w:r>
          </w:p>
          <w:p w:rsidR="002836B3" w:rsidRPr="00C80EB0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C80EB0">
              <w:t>Увеличение количества и качества мероприятий, направленных на обеспечение безопасности населения, усовершенствование системы защиты населения в мирное и военное время.</w:t>
            </w:r>
          </w:p>
          <w:p w:rsidR="002836B3" w:rsidRPr="00C80EB0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C80EB0">
              <w:t>Повышение эффективности и безопасности муниципальных дорог, паспортизация дорог местного значения.</w:t>
            </w:r>
          </w:p>
          <w:p w:rsidR="002836B3" w:rsidRPr="00C80EB0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C80EB0">
              <w:t>Повышение качества жилищно-коммунальных услуг; увеличение протяженности газопровода; повышение уровня качества и количества услуг, предоставляемых населению МКУ «Вырицкий центр благоустройства».</w:t>
            </w:r>
          </w:p>
          <w:p w:rsidR="002836B3" w:rsidRPr="00C80EB0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C80EB0">
              <w:t>Улучшение качества досуга граждан, посредством организации культурно-массовых, праздничных мероприятий, повышение качества и доступности услуг, оказываемых МБУК «Вырицкий культурный центр» и МКУ «Вырицкий библиотечный информационный комплекс», сохранность объектов культуры.</w:t>
            </w:r>
          </w:p>
          <w:p w:rsidR="002836B3" w:rsidRPr="001C3A77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0EB0">
              <w:lastRenderedPageBreak/>
              <w:t>Вовлечение молодежи в социально-значимую культурную жизнь общества; увеличение количества граждан разного возраста, систематически занимающихся физической культурой и спортом; сохранение и своевременный ремонт существующих спортивных площадок на территории Вырицкого городского поселения.</w:t>
            </w:r>
          </w:p>
          <w:p w:rsidR="002836B3" w:rsidRPr="00AA0891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О</w:t>
            </w:r>
            <w:r w:rsidRPr="00C80EB0">
              <w:t>беспечение нормативных требований состояния дворовых территорий многоквартирных домов и проездов к дворовым территориям многоквартирных домов</w:t>
            </w:r>
            <w:r>
              <w:t>. П</w:t>
            </w:r>
            <w:r w:rsidRPr="00C80EB0">
              <w:t>овышение уровня благоустройства территорий Вырицкого городского поселения</w:t>
            </w:r>
            <w:r>
              <w:t>.</w:t>
            </w:r>
          </w:p>
          <w:p w:rsidR="002836B3" w:rsidRPr="004763FD" w:rsidRDefault="002836B3" w:rsidP="002836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С</w:t>
            </w:r>
            <w:r w:rsidRPr="005A3D0D">
              <w:t>оздание комфортной и безопасной среды обитания для граждан Вырицкого городского поселения</w:t>
            </w:r>
            <w:r>
              <w:t>.</w:t>
            </w:r>
          </w:p>
        </w:tc>
      </w:tr>
    </w:tbl>
    <w:p w:rsidR="002836B3" w:rsidRDefault="002836B3" w:rsidP="002836B3">
      <w:pPr>
        <w:jc w:val="center"/>
        <w:rPr>
          <w:sz w:val="20"/>
          <w:szCs w:val="20"/>
        </w:rPr>
      </w:pPr>
    </w:p>
    <w:p w:rsidR="008610A7" w:rsidRPr="00293C77" w:rsidRDefault="008610A7" w:rsidP="008610A7">
      <w:pPr>
        <w:jc w:val="center"/>
      </w:pPr>
      <w:r w:rsidRPr="00293C77">
        <w:t xml:space="preserve">Распределение учтенных в Статистическом регистре Росстата предпринимателей без образования юридического лица по Вырицкому городскому поселению в разрезе </w:t>
      </w:r>
      <w:r w:rsidR="00293C77">
        <w:t xml:space="preserve">основных </w:t>
      </w:r>
      <w:r w:rsidRPr="00293C77">
        <w:t>видов экономической деятельности в 2019 году.</w:t>
      </w:r>
    </w:p>
    <w:p w:rsidR="008610A7" w:rsidRPr="00293C77" w:rsidRDefault="008610A7" w:rsidP="008610A7">
      <w:pPr>
        <w:jc w:val="both"/>
      </w:pPr>
      <w:r w:rsidRPr="00293C77">
        <w:t>Всего                                                                                                                                     364</w:t>
      </w:r>
    </w:p>
    <w:p w:rsidR="008610A7" w:rsidRDefault="008610A7" w:rsidP="008610A7">
      <w:pPr>
        <w:jc w:val="both"/>
      </w:pPr>
      <w:r>
        <w:t>Сельское, лесное хозяйство, охота, рыболовство и рыбоводство                                 10</w:t>
      </w:r>
    </w:p>
    <w:p w:rsidR="008610A7" w:rsidRDefault="008610A7" w:rsidP="008610A7">
      <w:pPr>
        <w:jc w:val="both"/>
      </w:pPr>
      <w:r>
        <w:t>Обрабатывающие производства                                                                                        17</w:t>
      </w:r>
    </w:p>
    <w:p w:rsidR="008610A7" w:rsidRDefault="008610A7" w:rsidP="008610A7">
      <w:pPr>
        <w:jc w:val="both"/>
      </w:pPr>
      <w:r>
        <w:t>Строительство                                                                                                                      30</w:t>
      </w:r>
    </w:p>
    <w:p w:rsidR="008610A7" w:rsidRDefault="008610A7" w:rsidP="008610A7">
      <w:pPr>
        <w:jc w:val="both"/>
      </w:pPr>
      <w:r>
        <w:t>Торговля оптовая и розничная, ремонт автотранспортных средств и мотоциклов    129</w:t>
      </w:r>
    </w:p>
    <w:p w:rsidR="008610A7" w:rsidRDefault="008610A7" w:rsidP="008610A7">
      <w:pPr>
        <w:jc w:val="both"/>
      </w:pPr>
      <w:r>
        <w:t>Транспортировка и хранение                                                                                             80</w:t>
      </w:r>
    </w:p>
    <w:p w:rsidR="008610A7" w:rsidRDefault="008610A7" w:rsidP="008610A7">
      <w:pPr>
        <w:jc w:val="both"/>
      </w:pPr>
      <w:r>
        <w:t>Деятельность гостиниц и предприятий                                                                             15</w:t>
      </w:r>
    </w:p>
    <w:p w:rsidR="008610A7" w:rsidRDefault="008610A7" w:rsidP="008610A7">
      <w:pPr>
        <w:jc w:val="both"/>
      </w:pPr>
      <w:r>
        <w:t>Деятельность по операциям с недвижимым имуществом                                               14</w:t>
      </w:r>
    </w:p>
    <w:p w:rsidR="008610A7" w:rsidRDefault="008610A7" w:rsidP="008610A7">
      <w:pPr>
        <w:jc w:val="both"/>
      </w:pPr>
      <w:r>
        <w:t>Деятельность профессиональная, научная и техническая                                               21</w:t>
      </w:r>
    </w:p>
    <w:p w:rsidR="008610A7" w:rsidRDefault="008610A7" w:rsidP="008610A7">
      <w:pPr>
        <w:jc w:val="both"/>
      </w:pPr>
      <w:r>
        <w:t>Предоставление прочих видов услуг                                                                                 20</w:t>
      </w:r>
    </w:p>
    <w:p w:rsidR="002836B3" w:rsidRDefault="002836B3" w:rsidP="002836B3">
      <w:pPr>
        <w:jc w:val="both"/>
        <w:rPr>
          <w:sz w:val="28"/>
          <w:szCs w:val="28"/>
        </w:rPr>
      </w:pPr>
    </w:p>
    <w:p w:rsidR="008610A7" w:rsidRPr="00293C77" w:rsidRDefault="008610A7" w:rsidP="008610A7">
      <w:pPr>
        <w:jc w:val="center"/>
      </w:pPr>
      <w:r w:rsidRPr="00293C77">
        <w:t xml:space="preserve">Распределение учтенных в Статистическом регистре Росстата организаций по Вырицкому городскому поселению в разрезе </w:t>
      </w:r>
      <w:r w:rsidR="00293C77">
        <w:t xml:space="preserve">основных </w:t>
      </w:r>
      <w:r w:rsidRPr="00293C77">
        <w:t xml:space="preserve">видов экономической деятельности </w:t>
      </w:r>
    </w:p>
    <w:p w:rsidR="008610A7" w:rsidRPr="00293C77" w:rsidRDefault="008610A7" w:rsidP="008610A7">
      <w:pPr>
        <w:jc w:val="center"/>
      </w:pPr>
      <w:r w:rsidRPr="00293C77">
        <w:t>в 2019 году.</w:t>
      </w:r>
    </w:p>
    <w:p w:rsidR="008610A7" w:rsidRPr="00293C77" w:rsidRDefault="008610A7" w:rsidP="008610A7">
      <w:pPr>
        <w:jc w:val="center"/>
      </w:pPr>
      <w:r w:rsidRPr="00293C77">
        <w:t>Всего                                                                                                                                     241</w:t>
      </w:r>
    </w:p>
    <w:p w:rsidR="008610A7" w:rsidRDefault="008610A7" w:rsidP="008610A7">
      <w:pPr>
        <w:jc w:val="both"/>
      </w:pPr>
    </w:p>
    <w:p w:rsidR="008610A7" w:rsidRDefault="008610A7" w:rsidP="008610A7">
      <w:pPr>
        <w:jc w:val="both"/>
      </w:pPr>
      <w:r>
        <w:t xml:space="preserve">Обрабатывающие производства                                                                                        27      </w:t>
      </w:r>
    </w:p>
    <w:p w:rsidR="008610A7" w:rsidRDefault="008610A7" w:rsidP="008610A7">
      <w:pPr>
        <w:jc w:val="both"/>
      </w:pPr>
      <w:r>
        <w:t>Строительство                                                                                                                     15</w:t>
      </w:r>
    </w:p>
    <w:p w:rsidR="008610A7" w:rsidRDefault="008610A7" w:rsidP="008610A7">
      <w:pPr>
        <w:jc w:val="both"/>
      </w:pPr>
      <w:r>
        <w:t xml:space="preserve">Торговля оптовая и розничная, ремонт автотранспортных </w:t>
      </w:r>
    </w:p>
    <w:p w:rsidR="008610A7" w:rsidRDefault="008610A7" w:rsidP="008610A7">
      <w:pPr>
        <w:jc w:val="both"/>
      </w:pPr>
      <w:r>
        <w:t>средств и мотоциклов                                                                                                         56</w:t>
      </w:r>
    </w:p>
    <w:p w:rsidR="008610A7" w:rsidRDefault="008610A7" w:rsidP="008610A7">
      <w:pPr>
        <w:jc w:val="both"/>
      </w:pPr>
      <w:r>
        <w:lastRenderedPageBreak/>
        <w:t>Деятельность по операциям с недвижимым имуществом                                              68</w:t>
      </w:r>
    </w:p>
    <w:p w:rsidR="008610A7" w:rsidRPr="00293C77" w:rsidRDefault="008610A7" w:rsidP="008610A7">
      <w:pPr>
        <w:jc w:val="center"/>
      </w:pPr>
      <w:r w:rsidRPr="00293C77">
        <w:t>Распределение учтенных в Статистическом регистре Росстата организаций по Вырицкому городскому поселению в разрезе форм собственности  в 2019 году.</w:t>
      </w:r>
    </w:p>
    <w:p w:rsidR="008610A7" w:rsidRPr="00293C77" w:rsidRDefault="008610A7" w:rsidP="008610A7">
      <w:pPr>
        <w:jc w:val="center"/>
      </w:pPr>
      <w:r w:rsidRPr="00293C77">
        <w:t>Всего                                                                                                                                     241</w:t>
      </w:r>
    </w:p>
    <w:p w:rsidR="008610A7" w:rsidRDefault="008610A7" w:rsidP="008610A7">
      <w:pPr>
        <w:jc w:val="center"/>
      </w:pPr>
    </w:p>
    <w:p w:rsidR="008610A7" w:rsidRDefault="008610A7" w:rsidP="008610A7">
      <w:pPr>
        <w:jc w:val="both"/>
      </w:pPr>
      <w:r>
        <w:t>Собственность субъектов Российской Федерации                                                         4</w:t>
      </w:r>
    </w:p>
    <w:p w:rsidR="008610A7" w:rsidRDefault="008610A7" w:rsidP="008610A7">
      <w:pPr>
        <w:jc w:val="both"/>
      </w:pPr>
      <w:r>
        <w:t xml:space="preserve">Муниципальная собственность                                                                                         8 </w:t>
      </w:r>
    </w:p>
    <w:p w:rsidR="008610A7" w:rsidRDefault="008610A7" w:rsidP="008610A7">
      <w:pPr>
        <w:jc w:val="both"/>
      </w:pPr>
      <w:r>
        <w:t>Частная собственность                                                                                                        213</w:t>
      </w:r>
    </w:p>
    <w:p w:rsidR="008610A7" w:rsidRDefault="008610A7" w:rsidP="008610A7">
      <w:pPr>
        <w:jc w:val="both"/>
      </w:pPr>
      <w:r>
        <w:t xml:space="preserve">Собственность религиозных объединений                                                                      7   </w:t>
      </w:r>
    </w:p>
    <w:p w:rsidR="008610A7" w:rsidRDefault="008610A7" w:rsidP="002836B3">
      <w:pPr>
        <w:jc w:val="both"/>
        <w:rPr>
          <w:sz w:val="28"/>
          <w:szCs w:val="28"/>
        </w:rPr>
      </w:pPr>
    </w:p>
    <w:p w:rsidR="008610A7" w:rsidRPr="00293C77" w:rsidRDefault="008610A7" w:rsidP="008610A7">
      <w:pPr>
        <w:jc w:val="both"/>
        <w:rPr>
          <w:szCs w:val="24"/>
        </w:rPr>
      </w:pPr>
      <w:r w:rsidRPr="00293C77">
        <w:rPr>
          <w:szCs w:val="24"/>
        </w:rPr>
        <w:t>Объем отгруженных товаров собственного производства, выполненных работ и услуг по организациям муниципального образования Вырицкое городское поселение за 2019  год</w:t>
      </w:r>
      <w:r w:rsidR="00293C77">
        <w:rPr>
          <w:szCs w:val="24"/>
        </w:rPr>
        <w:t xml:space="preserve"> составил </w:t>
      </w:r>
      <w:r w:rsidRPr="00293C77">
        <w:rPr>
          <w:szCs w:val="24"/>
        </w:rPr>
        <w:t xml:space="preserve">- 1258995,1 тыс. руб.; с темпом роста за период текущего года к соответствующему периоду прошлого года - 103,3%.  </w:t>
      </w:r>
    </w:p>
    <w:p w:rsidR="008610A7" w:rsidRPr="00293C77" w:rsidRDefault="008610A7" w:rsidP="008610A7">
      <w:pPr>
        <w:jc w:val="both"/>
        <w:rPr>
          <w:szCs w:val="24"/>
        </w:rPr>
      </w:pPr>
      <w:r w:rsidRPr="00293C77">
        <w:rPr>
          <w:szCs w:val="24"/>
        </w:rPr>
        <w:t>Оборот розничной торговли, общественного питания и грузооборот по организациям муниципального образования Вырицкое городское поселение за 2019 год - 763066 тыс. руб.; с темпом роста за период текущего года к соответствующему периоду прошлого года - 309,6%.</w:t>
      </w:r>
    </w:p>
    <w:p w:rsidR="008610A7" w:rsidRPr="00293C77" w:rsidRDefault="008610A7" w:rsidP="008610A7">
      <w:pPr>
        <w:jc w:val="both"/>
        <w:rPr>
          <w:szCs w:val="24"/>
        </w:rPr>
      </w:pPr>
      <w:r w:rsidRPr="00293C77">
        <w:rPr>
          <w:szCs w:val="24"/>
        </w:rPr>
        <w:t>Среднесписочная численность работников организаций муниципального образования Вырицкое городское поселение за 2019 год:</w:t>
      </w:r>
    </w:p>
    <w:p w:rsidR="008610A7" w:rsidRPr="00293C77" w:rsidRDefault="008610A7" w:rsidP="008610A7">
      <w:pPr>
        <w:jc w:val="both"/>
        <w:rPr>
          <w:szCs w:val="24"/>
        </w:rPr>
      </w:pPr>
      <w:r w:rsidRPr="00293C77">
        <w:rPr>
          <w:szCs w:val="24"/>
        </w:rPr>
        <w:t>всего по обследуемым видам экономической деятельности - 896 чел.; с темпом роста за период текущего года к соответствующему периоду прошлого года - 94,6%, в том числе, торговля оптовая и розничная, ремонт автотранспортных средств и мотоциклов составила 116 чел. с темпом роста за период текущего года к соответствующему периоду прошлого года - 103,2%.</w:t>
      </w:r>
    </w:p>
    <w:sectPr w:rsidR="008610A7" w:rsidRPr="00293C77" w:rsidSect="008610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1646"/>
    <w:multiLevelType w:val="hybridMultilevel"/>
    <w:tmpl w:val="25F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B3"/>
    <w:rsid w:val="0003260B"/>
    <w:rsid w:val="00043A43"/>
    <w:rsid w:val="00071F08"/>
    <w:rsid w:val="000B1462"/>
    <w:rsid w:val="000D2C76"/>
    <w:rsid w:val="001333BB"/>
    <w:rsid w:val="00192D74"/>
    <w:rsid w:val="001B2F89"/>
    <w:rsid w:val="0021386F"/>
    <w:rsid w:val="002778EE"/>
    <w:rsid w:val="002836B3"/>
    <w:rsid w:val="00293C77"/>
    <w:rsid w:val="002B3142"/>
    <w:rsid w:val="003B6DA3"/>
    <w:rsid w:val="004B7102"/>
    <w:rsid w:val="005C2F7C"/>
    <w:rsid w:val="006354B4"/>
    <w:rsid w:val="006A61FC"/>
    <w:rsid w:val="007B1CC0"/>
    <w:rsid w:val="008305F8"/>
    <w:rsid w:val="008610A7"/>
    <w:rsid w:val="008E7998"/>
    <w:rsid w:val="009415F1"/>
    <w:rsid w:val="00A32BA7"/>
    <w:rsid w:val="00A72FAE"/>
    <w:rsid w:val="00B157E7"/>
    <w:rsid w:val="00B3019A"/>
    <w:rsid w:val="00C03CA6"/>
    <w:rsid w:val="00D36EEC"/>
    <w:rsid w:val="00DA112B"/>
    <w:rsid w:val="00DA3F96"/>
    <w:rsid w:val="00E21F47"/>
    <w:rsid w:val="00E26932"/>
    <w:rsid w:val="00E51A1F"/>
    <w:rsid w:val="00EC1586"/>
    <w:rsid w:val="00EC7453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8AA4"/>
  <w15:docId w15:val="{9F27CD1B-EFA0-4049-B0BD-28E1F6B5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6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Normal">
    <w:name w:val="ConsNormal"/>
    <w:rsid w:val="002836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2020-03-18T13:14:00Z</cp:lastPrinted>
  <dcterms:created xsi:type="dcterms:W3CDTF">2020-03-18T14:47:00Z</dcterms:created>
  <dcterms:modified xsi:type="dcterms:W3CDTF">2020-03-18T14:47:00Z</dcterms:modified>
</cp:coreProperties>
</file>