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A15" w:rsidRDefault="001B2110" w:rsidP="009906C0">
      <w:pPr>
        <w:pStyle w:val="aa"/>
        <w:spacing w:after="0"/>
        <w:jc w:val="center"/>
        <w:rPr>
          <w:b/>
        </w:rPr>
      </w:pPr>
      <w:r>
        <w:rPr>
          <w:b/>
        </w:rPr>
        <w:t xml:space="preserve">За работу в </w:t>
      </w:r>
      <w:r w:rsidR="00781AE1">
        <w:rPr>
          <w:b/>
        </w:rPr>
        <w:t>«</w:t>
      </w:r>
      <w:r w:rsidR="002C2EB2">
        <w:rPr>
          <w:b/>
        </w:rPr>
        <w:t>поле</w:t>
      </w:r>
      <w:r w:rsidR="00781AE1">
        <w:rPr>
          <w:b/>
        </w:rPr>
        <w:t>»</w:t>
      </w:r>
      <w:r w:rsidR="00E01A15">
        <w:rPr>
          <w:b/>
        </w:rPr>
        <w:t xml:space="preserve"> на пенсию досрочно</w:t>
      </w:r>
    </w:p>
    <w:p w:rsidR="008A24FD" w:rsidRDefault="008A24FD" w:rsidP="008A2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B90" w:rsidRDefault="005C19AD" w:rsidP="00E31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AD">
        <w:rPr>
          <w:rFonts w:ascii="Times New Roman" w:hAnsi="Times New Roman" w:cs="Times New Roman"/>
          <w:sz w:val="24"/>
          <w:szCs w:val="24"/>
        </w:rPr>
        <w:t>Довольно часто профессия геолога ассоциируется с дальними романтическими пут</w:t>
      </w:r>
      <w:r w:rsidRPr="005C19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шествиями, </w:t>
      </w:r>
      <w:r w:rsidRPr="005C19AD">
        <w:rPr>
          <w:rFonts w:ascii="Times New Roman" w:hAnsi="Times New Roman" w:cs="Times New Roman"/>
          <w:sz w:val="24"/>
          <w:szCs w:val="24"/>
        </w:rPr>
        <w:t>это действительно так, только путешествуют геологи не на известнейшие мир</w:t>
      </w:r>
      <w:r w:rsidRPr="005C19AD">
        <w:rPr>
          <w:rFonts w:ascii="Times New Roman" w:hAnsi="Times New Roman" w:cs="Times New Roman"/>
          <w:sz w:val="24"/>
          <w:szCs w:val="24"/>
        </w:rPr>
        <w:t>о</w:t>
      </w:r>
      <w:r w:rsidRPr="005C19AD">
        <w:rPr>
          <w:rFonts w:ascii="Times New Roman" w:hAnsi="Times New Roman" w:cs="Times New Roman"/>
          <w:sz w:val="24"/>
          <w:szCs w:val="24"/>
        </w:rPr>
        <w:t>вые курорты, а чаще всего куда-нибудь в глухую тайгу или тундру, на разведку месторожд</w:t>
      </w:r>
      <w:r w:rsidRPr="005C19AD">
        <w:rPr>
          <w:rFonts w:ascii="Times New Roman" w:hAnsi="Times New Roman" w:cs="Times New Roman"/>
          <w:sz w:val="24"/>
          <w:szCs w:val="24"/>
        </w:rPr>
        <w:t>е</w:t>
      </w:r>
      <w:r w:rsidR="00E31B90">
        <w:rPr>
          <w:rFonts w:ascii="Times New Roman" w:hAnsi="Times New Roman" w:cs="Times New Roman"/>
          <w:sz w:val="24"/>
          <w:szCs w:val="24"/>
        </w:rPr>
        <w:t>ний.</w:t>
      </w:r>
    </w:p>
    <w:p w:rsidR="001B2110" w:rsidRPr="00E31B90" w:rsidRDefault="005C19AD" w:rsidP="00E31B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AD">
        <w:rPr>
          <w:rFonts w:ascii="Times New Roman" w:hAnsi="Times New Roman" w:cs="Times New Roman"/>
          <w:sz w:val="24"/>
          <w:szCs w:val="24"/>
        </w:rPr>
        <w:t>В большинстве случаев их работа подразумевает частые и длительные команд</w:t>
      </w:r>
      <w:r w:rsidR="00E31B90">
        <w:rPr>
          <w:rFonts w:ascii="Times New Roman" w:hAnsi="Times New Roman" w:cs="Times New Roman"/>
          <w:sz w:val="24"/>
          <w:szCs w:val="24"/>
        </w:rPr>
        <w:t>ировки</w:t>
      </w:r>
      <w:r w:rsidRPr="005C19AD">
        <w:rPr>
          <w:rFonts w:ascii="Times New Roman" w:hAnsi="Times New Roman" w:cs="Times New Roman"/>
          <w:sz w:val="24"/>
          <w:szCs w:val="24"/>
        </w:rPr>
        <w:t xml:space="preserve"> </w:t>
      </w:r>
      <w:r w:rsidR="00A30F45">
        <w:rPr>
          <w:rFonts w:ascii="Times New Roman" w:hAnsi="Times New Roman" w:cs="Times New Roman"/>
          <w:sz w:val="24"/>
          <w:szCs w:val="24"/>
        </w:rPr>
        <w:t xml:space="preserve">в полевых условиях. Так называемые </w:t>
      </w:r>
      <w:r w:rsidRPr="005C19AD">
        <w:rPr>
          <w:rFonts w:ascii="Times New Roman" w:hAnsi="Times New Roman" w:cs="Times New Roman"/>
          <w:sz w:val="24"/>
          <w:szCs w:val="24"/>
        </w:rPr>
        <w:t>«кабинетные» геологи, занимающиеся преимуществе</w:t>
      </w:r>
      <w:r w:rsidRPr="005C19AD">
        <w:rPr>
          <w:rFonts w:ascii="Times New Roman" w:hAnsi="Times New Roman" w:cs="Times New Roman"/>
          <w:sz w:val="24"/>
          <w:szCs w:val="24"/>
        </w:rPr>
        <w:t>н</w:t>
      </w:r>
      <w:r w:rsidRPr="005C19AD">
        <w:rPr>
          <w:rFonts w:ascii="Times New Roman" w:hAnsi="Times New Roman" w:cs="Times New Roman"/>
          <w:sz w:val="24"/>
          <w:szCs w:val="24"/>
        </w:rPr>
        <w:t>но анализом информации в стационарных усло</w:t>
      </w:r>
      <w:r w:rsidR="00A30F45">
        <w:rPr>
          <w:rFonts w:ascii="Times New Roman" w:hAnsi="Times New Roman" w:cs="Times New Roman"/>
          <w:sz w:val="24"/>
          <w:szCs w:val="24"/>
        </w:rPr>
        <w:t>виях, тоже встречаются, но реже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B90">
        <w:rPr>
          <w:rFonts w:ascii="Times New Roman" w:hAnsi="Times New Roman" w:cs="Times New Roman"/>
          <w:sz w:val="24"/>
          <w:szCs w:val="24"/>
        </w:rPr>
        <w:t xml:space="preserve"> </w:t>
      </w:r>
      <w:r w:rsidR="00A30F45" w:rsidRPr="00E31B90">
        <w:rPr>
          <w:rFonts w:ascii="Times New Roman" w:hAnsi="Times New Roman" w:cs="Times New Roman"/>
          <w:sz w:val="24"/>
          <w:szCs w:val="24"/>
        </w:rPr>
        <w:t>З</w:t>
      </w:r>
      <w:r w:rsidR="003D3689" w:rsidRPr="00E31B90">
        <w:rPr>
          <w:rFonts w:ascii="Times New Roman" w:hAnsi="Times New Roman" w:cs="Times New Roman"/>
          <w:sz w:val="24"/>
          <w:szCs w:val="24"/>
        </w:rPr>
        <w:t>ачастую работа</w:t>
      </w:r>
      <w:r w:rsidR="00357CA2" w:rsidRPr="00E31B90">
        <w:rPr>
          <w:rFonts w:ascii="Times New Roman" w:hAnsi="Times New Roman" w:cs="Times New Roman"/>
          <w:sz w:val="24"/>
          <w:szCs w:val="24"/>
        </w:rPr>
        <w:t xml:space="preserve"> геолога</w:t>
      </w:r>
      <w:r w:rsidR="003D3689" w:rsidRPr="00E31B90">
        <w:rPr>
          <w:rFonts w:ascii="Times New Roman" w:hAnsi="Times New Roman" w:cs="Times New Roman"/>
          <w:sz w:val="24"/>
          <w:szCs w:val="24"/>
        </w:rPr>
        <w:t xml:space="preserve"> </w:t>
      </w:r>
      <w:r w:rsidR="001B2110" w:rsidRPr="00E31B90">
        <w:rPr>
          <w:rFonts w:ascii="Times New Roman" w:hAnsi="Times New Roman" w:cs="Times New Roman"/>
          <w:sz w:val="24"/>
          <w:szCs w:val="24"/>
        </w:rPr>
        <w:t>это нелегкий труд</w:t>
      </w:r>
      <w:r w:rsidR="0007054E" w:rsidRPr="00E31B90">
        <w:rPr>
          <w:rFonts w:ascii="Times New Roman" w:hAnsi="Times New Roman" w:cs="Times New Roman"/>
          <w:sz w:val="24"/>
          <w:szCs w:val="24"/>
        </w:rPr>
        <w:t xml:space="preserve">, </w:t>
      </w:r>
      <w:r w:rsidR="001B2110" w:rsidRPr="00E31B90">
        <w:rPr>
          <w:rFonts w:ascii="Times New Roman" w:hAnsi="Times New Roman" w:cs="Times New Roman"/>
          <w:sz w:val="24"/>
          <w:szCs w:val="24"/>
        </w:rPr>
        <w:t>за который законодательством предусмотрена* досрочная пенсия.</w:t>
      </w:r>
    </w:p>
    <w:p w:rsidR="008A24FD" w:rsidRDefault="001B2110" w:rsidP="008A2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Страховая</w:t>
      </w:r>
      <w:r w:rsidRPr="00004387">
        <w:rPr>
          <w:rFonts w:ascii="Times New Roman" w:hAnsi="Times New Roman" w:cs="Times New Roman"/>
          <w:sz w:val="24"/>
          <w:szCs w:val="24"/>
        </w:rPr>
        <w:t xml:space="preserve"> пенсия по старости назначается: мужчинам - по достижении 55, женщинам - по достижении 50 лет, если они трудились соответственно не менее 12 лет 6 месяцев и 10 лет на указанных работ</w:t>
      </w:r>
      <w:r>
        <w:rPr>
          <w:rFonts w:ascii="Times New Roman" w:hAnsi="Times New Roman" w:cs="Times New Roman"/>
          <w:sz w:val="24"/>
          <w:szCs w:val="24"/>
        </w:rPr>
        <w:t xml:space="preserve">ах и имеют </w:t>
      </w:r>
      <w:r w:rsidR="008A24FD">
        <w:rPr>
          <w:rFonts w:ascii="Times New Roman" w:hAnsi="Times New Roman" w:cs="Times New Roman"/>
          <w:sz w:val="24"/>
          <w:szCs w:val="24"/>
        </w:rPr>
        <w:t>менее 25 и 20 лет общего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стаж</w:t>
      </w:r>
      <w:r w:rsidR="008A24FD">
        <w:rPr>
          <w:rFonts w:ascii="Times New Roman" w:hAnsi="Times New Roman" w:cs="Times New Roman"/>
          <w:sz w:val="24"/>
          <w:szCs w:val="24"/>
        </w:rPr>
        <w:t>а.</w:t>
      </w:r>
    </w:p>
    <w:p w:rsidR="008A24FD" w:rsidRPr="002C2EB2" w:rsidRDefault="008A24FD" w:rsidP="002C2E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689">
        <w:rPr>
          <w:rFonts w:ascii="Times New Roman" w:hAnsi="Times New Roman" w:cs="Times New Roman"/>
          <w:sz w:val="24"/>
          <w:szCs w:val="24"/>
        </w:rPr>
        <w:t>При этом досрочная пенсия назначается независимо от того, в какой профессии или должно</w:t>
      </w:r>
      <w:r>
        <w:rPr>
          <w:rFonts w:ascii="Times New Roman" w:hAnsi="Times New Roman" w:cs="Times New Roman"/>
          <w:sz w:val="24"/>
          <w:szCs w:val="24"/>
        </w:rPr>
        <w:t>сти заняты работники.</w:t>
      </w:r>
      <w:r w:rsidR="002C2EB2">
        <w:rPr>
          <w:rFonts w:ascii="Times New Roman" w:hAnsi="Times New Roman" w:cs="Times New Roman"/>
          <w:sz w:val="24"/>
          <w:szCs w:val="24"/>
        </w:rPr>
        <w:t xml:space="preserve"> </w:t>
      </w:r>
      <w:r w:rsidRPr="002C2EB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="00CC1902" w:rsidRPr="002C2EB2">
        <w:rPr>
          <w:rFonts w:ascii="Times New Roman" w:hAnsi="Times New Roman" w:cs="Times New Roman"/>
          <w:sz w:val="24"/>
          <w:szCs w:val="24"/>
          <w:lang w:eastAsia="ru-RU"/>
        </w:rPr>
        <w:t>критериями,</w:t>
      </w:r>
      <w:r w:rsidRPr="002C2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2EB2" w:rsidRPr="002C2EB2">
        <w:rPr>
          <w:rFonts w:ascii="Times New Roman" w:hAnsi="Times New Roman" w:cs="Times New Roman"/>
          <w:sz w:val="24"/>
          <w:szCs w:val="24"/>
          <w:lang w:eastAsia="ru-RU"/>
        </w:rPr>
        <w:t>определяющими</w:t>
      </w:r>
      <w:r w:rsidRPr="002C2EB2">
        <w:rPr>
          <w:rFonts w:ascii="Times New Roman" w:hAnsi="Times New Roman" w:cs="Times New Roman"/>
          <w:sz w:val="24"/>
          <w:szCs w:val="24"/>
          <w:lang w:eastAsia="ru-RU"/>
        </w:rPr>
        <w:t xml:space="preserve"> право геологов на дос</w:t>
      </w:r>
      <w:r w:rsidR="00CC1902">
        <w:rPr>
          <w:rFonts w:ascii="Times New Roman" w:hAnsi="Times New Roman" w:cs="Times New Roman"/>
          <w:sz w:val="24"/>
          <w:szCs w:val="24"/>
          <w:lang w:eastAsia="ru-RU"/>
        </w:rPr>
        <w:t>рочное пенсионное обеспечение,</w:t>
      </w:r>
      <w:r w:rsidRPr="002C2EB2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C1902" w:rsidRDefault="008A24FD" w:rsidP="00CC190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2C2EB2">
        <w:rPr>
          <w:lang w:eastAsia="ru-RU"/>
        </w:rPr>
        <w:t>выполнение</w:t>
      </w:r>
      <w:r>
        <w:rPr>
          <w:lang w:eastAsia="ru-RU"/>
        </w:rPr>
        <w:t xml:space="preserve"> </w:t>
      </w:r>
      <w:r w:rsidR="002C2EB2" w:rsidRPr="00004387">
        <w:t>геологоразведочных, поисковых, топографо-геодезических, геофизич</w:t>
      </w:r>
      <w:r w:rsidR="002C2EB2" w:rsidRPr="00004387">
        <w:t>е</w:t>
      </w:r>
      <w:r w:rsidR="002C2EB2" w:rsidRPr="00004387">
        <w:t>ских, гидрологических, гидрографических, лесоустроительных и изыскательских рабо</w:t>
      </w:r>
      <w:r w:rsidR="004847D5">
        <w:t>т</w:t>
      </w:r>
      <w:r w:rsidRPr="00004387">
        <w:rPr>
          <w:lang w:eastAsia="ru-RU"/>
        </w:rPr>
        <w:t>;</w:t>
      </w:r>
      <w:r>
        <w:rPr>
          <w:lang w:eastAsia="ru-RU"/>
        </w:rPr>
        <w:t xml:space="preserve"> </w:t>
      </w:r>
    </w:p>
    <w:p w:rsidR="008A24FD" w:rsidRDefault="008A24FD" w:rsidP="00CC190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004387">
        <w:rPr>
          <w:lang w:eastAsia="ru-RU"/>
        </w:rPr>
        <w:t>выполнение работ в составе экспедиции, парт</w:t>
      </w:r>
      <w:r w:rsidR="00CC1902">
        <w:rPr>
          <w:lang w:eastAsia="ru-RU"/>
        </w:rPr>
        <w:t>ии, отряда, бригады или участка;</w:t>
      </w:r>
    </w:p>
    <w:p w:rsidR="00CC1902" w:rsidRDefault="00CC1902" w:rsidP="00CC190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004387">
        <w:rPr>
          <w:lang w:eastAsia="ru-RU"/>
        </w:rPr>
        <w:t>непосредственное выполнение работ</w:t>
      </w:r>
      <w:r w:rsidRPr="002C2EB2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r w:rsidRPr="00004387">
        <w:rPr>
          <w:lang w:eastAsia="ru-RU"/>
        </w:rPr>
        <w:t>полевых</w:t>
      </w:r>
      <w:r>
        <w:rPr>
          <w:lang w:eastAsia="ru-RU"/>
        </w:rPr>
        <w:t xml:space="preserve"> условиях. </w:t>
      </w:r>
    </w:p>
    <w:p w:rsidR="002B18D9" w:rsidRPr="008A24FD" w:rsidRDefault="008A24FD" w:rsidP="00CC190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Занятость в вышеуказанных видах работ необходимо подтверждать </w:t>
      </w:r>
      <w:r w:rsidRPr="00004387">
        <w:rPr>
          <w:lang w:eastAsia="ru-RU"/>
        </w:rPr>
        <w:t>соответствующ</w:t>
      </w:r>
      <w:r w:rsidRPr="00004387">
        <w:rPr>
          <w:lang w:eastAsia="ru-RU"/>
        </w:rPr>
        <w:t>и</w:t>
      </w:r>
      <w:r w:rsidRPr="00004387">
        <w:rPr>
          <w:lang w:eastAsia="ru-RU"/>
        </w:rPr>
        <w:t>ми документами</w:t>
      </w:r>
      <w:r>
        <w:rPr>
          <w:lang w:eastAsia="ru-RU"/>
        </w:rPr>
        <w:t xml:space="preserve"> (</w:t>
      </w:r>
      <w:r w:rsidR="002B18D9" w:rsidRPr="00004387">
        <w:rPr>
          <w:lang w:eastAsia="ru-RU"/>
        </w:rPr>
        <w:t>приказ о направлении для выполнения геологических работ с указанием места их проведе</w:t>
      </w:r>
      <w:r>
        <w:rPr>
          <w:lang w:eastAsia="ru-RU"/>
        </w:rPr>
        <w:t>ния, получение полевого довольствия,</w:t>
      </w:r>
      <w:r w:rsidR="002B18D9" w:rsidRPr="00004387">
        <w:rPr>
          <w:lang w:eastAsia="ru-RU"/>
        </w:rPr>
        <w:t xml:space="preserve"> документы на заработную плату и др</w:t>
      </w:r>
      <w:r>
        <w:rPr>
          <w:lang w:eastAsia="ru-RU"/>
        </w:rPr>
        <w:t>)</w:t>
      </w:r>
      <w:r w:rsidR="002B18D9" w:rsidRPr="00004387">
        <w:rPr>
          <w:lang w:eastAsia="ru-RU"/>
        </w:rPr>
        <w:t>.</w:t>
      </w:r>
    </w:p>
    <w:p w:rsidR="002B18D9" w:rsidRPr="00004387" w:rsidRDefault="002B18D9" w:rsidP="008A24F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04387">
        <w:rPr>
          <w:lang w:eastAsia="ru-RU"/>
        </w:rPr>
        <w:t>Основным документом, подтверждающим выполнение полевых геологических работ в составе экспедиции, партии, отряда, может служить трудовая книжка или штатное расп</w:t>
      </w:r>
      <w:r w:rsidRPr="00004387">
        <w:rPr>
          <w:lang w:eastAsia="ru-RU"/>
        </w:rPr>
        <w:t>и</w:t>
      </w:r>
      <w:r w:rsidRPr="00004387">
        <w:rPr>
          <w:lang w:eastAsia="ru-RU"/>
        </w:rPr>
        <w:t>сание, структура организации, в составе которой имеются постоянно действующие экспед</w:t>
      </w:r>
      <w:r w:rsidRPr="00004387">
        <w:rPr>
          <w:lang w:eastAsia="ru-RU"/>
        </w:rPr>
        <w:t>и</w:t>
      </w:r>
      <w:r w:rsidRPr="00004387">
        <w:rPr>
          <w:lang w:eastAsia="ru-RU"/>
        </w:rPr>
        <w:t>ции, партии, отряды, бригады, участки, а также приказы о создании экспедиций, партий и т.д.</w:t>
      </w:r>
    </w:p>
    <w:p w:rsidR="003E5C04" w:rsidRDefault="003E5C04" w:rsidP="008A24FD">
      <w:pPr>
        <w:pBdr>
          <w:bottom w:val="single" w:sz="4" w:space="1" w:color="auto"/>
        </w:pBdr>
        <w:tabs>
          <w:tab w:val="left" w:pos="1110"/>
        </w:tabs>
        <w:ind w:firstLine="709"/>
        <w:jc w:val="both"/>
        <w:rPr>
          <w:lang w:eastAsia="ru-RU"/>
        </w:rPr>
      </w:pPr>
    </w:p>
    <w:p w:rsidR="008A24FD" w:rsidRDefault="008A24FD" w:rsidP="008A24FD">
      <w:pPr>
        <w:pBdr>
          <w:bottom w:val="single" w:sz="4" w:space="1" w:color="auto"/>
        </w:pBdr>
        <w:tabs>
          <w:tab w:val="left" w:pos="1110"/>
        </w:tabs>
        <w:ind w:firstLine="709"/>
        <w:jc w:val="both"/>
        <w:rPr>
          <w:lang w:eastAsia="ru-RU"/>
        </w:rPr>
      </w:pPr>
    </w:p>
    <w:p w:rsidR="002C2EB2" w:rsidRDefault="002C2EB2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277BC5" w:rsidRDefault="00277BC5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4847D5" w:rsidRDefault="004847D5" w:rsidP="00BC37EB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D11F0F" w:rsidRPr="009906C0" w:rsidRDefault="00BC37EB" w:rsidP="008A24FD">
      <w:pPr>
        <w:tabs>
          <w:tab w:val="left" w:pos="1110"/>
        </w:tabs>
        <w:ind w:firstLine="709"/>
        <w:jc w:val="both"/>
        <w:rPr>
          <w:i/>
        </w:rPr>
      </w:pPr>
      <w:r w:rsidRPr="009906C0">
        <w:rPr>
          <w:i/>
        </w:rPr>
        <w:t>*</w:t>
      </w:r>
      <w:r w:rsidR="00C241B9">
        <w:rPr>
          <w:i/>
        </w:rPr>
        <w:t xml:space="preserve">Федеральный закон от 28 декабря </w:t>
      </w:r>
      <w:r w:rsidR="00C241B9" w:rsidRPr="00C241B9">
        <w:rPr>
          <w:i/>
        </w:rPr>
        <w:t>2013</w:t>
      </w:r>
      <w:r w:rsidR="00C241B9">
        <w:rPr>
          <w:i/>
        </w:rPr>
        <w:t xml:space="preserve"> года №</w:t>
      </w:r>
      <w:r w:rsidR="00C241B9" w:rsidRPr="00C241B9">
        <w:rPr>
          <w:i/>
        </w:rPr>
        <w:t xml:space="preserve">400-ФЗ </w:t>
      </w:r>
      <w:r w:rsidR="00C241B9">
        <w:rPr>
          <w:i/>
        </w:rPr>
        <w:t>«</w:t>
      </w:r>
      <w:r w:rsidR="00C241B9" w:rsidRPr="00C241B9">
        <w:rPr>
          <w:i/>
        </w:rPr>
        <w:t>О страховых пенсиях</w:t>
      </w:r>
      <w:r w:rsidR="00C241B9">
        <w:rPr>
          <w:i/>
        </w:rPr>
        <w:t>»</w:t>
      </w:r>
    </w:p>
    <w:sectPr w:rsidR="00D11F0F" w:rsidRPr="009906C0" w:rsidSect="00B0600E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67" w:rsidRDefault="00E30A67">
      <w:r>
        <w:separator/>
      </w:r>
    </w:p>
  </w:endnote>
  <w:endnote w:type="continuationSeparator" w:id="1">
    <w:p w:rsidR="00E30A67" w:rsidRDefault="00E3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67" w:rsidRDefault="00E30A67">
      <w:r>
        <w:separator/>
      </w:r>
    </w:p>
  </w:footnote>
  <w:footnote w:type="continuationSeparator" w:id="1">
    <w:p w:rsidR="00E30A67" w:rsidRDefault="00E3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66BD"/>
    <w:rsid w:val="00017FBF"/>
    <w:rsid w:val="000326BA"/>
    <w:rsid w:val="00033712"/>
    <w:rsid w:val="00033FD6"/>
    <w:rsid w:val="000350DC"/>
    <w:rsid w:val="00041897"/>
    <w:rsid w:val="00053C33"/>
    <w:rsid w:val="000612EF"/>
    <w:rsid w:val="00063167"/>
    <w:rsid w:val="0006478D"/>
    <w:rsid w:val="00066562"/>
    <w:rsid w:val="0007054E"/>
    <w:rsid w:val="000847DC"/>
    <w:rsid w:val="0008524E"/>
    <w:rsid w:val="00090A3C"/>
    <w:rsid w:val="00090BC0"/>
    <w:rsid w:val="000962E1"/>
    <w:rsid w:val="000977C7"/>
    <w:rsid w:val="000A4CA6"/>
    <w:rsid w:val="000C1E9A"/>
    <w:rsid w:val="000C26BC"/>
    <w:rsid w:val="000C7C1F"/>
    <w:rsid w:val="000D0C1C"/>
    <w:rsid w:val="000D7DBA"/>
    <w:rsid w:val="000E1EB8"/>
    <w:rsid w:val="000F32B7"/>
    <w:rsid w:val="000F6953"/>
    <w:rsid w:val="000F6E03"/>
    <w:rsid w:val="001014DE"/>
    <w:rsid w:val="00103B26"/>
    <w:rsid w:val="001059AE"/>
    <w:rsid w:val="00105F2D"/>
    <w:rsid w:val="00107AE5"/>
    <w:rsid w:val="00107BA4"/>
    <w:rsid w:val="00110A9A"/>
    <w:rsid w:val="0011220A"/>
    <w:rsid w:val="00113668"/>
    <w:rsid w:val="0011455B"/>
    <w:rsid w:val="00117D2B"/>
    <w:rsid w:val="00123DC1"/>
    <w:rsid w:val="001247C8"/>
    <w:rsid w:val="00126259"/>
    <w:rsid w:val="00130361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05EF"/>
    <w:rsid w:val="001628B1"/>
    <w:rsid w:val="001708AD"/>
    <w:rsid w:val="0017346E"/>
    <w:rsid w:val="00177B28"/>
    <w:rsid w:val="00182884"/>
    <w:rsid w:val="00187892"/>
    <w:rsid w:val="001955DB"/>
    <w:rsid w:val="001B2110"/>
    <w:rsid w:val="001B5CED"/>
    <w:rsid w:val="001C2627"/>
    <w:rsid w:val="001D01D5"/>
    <w:rsid w:val="001D2F86"/>
    <w:rsid w:val="001D4F75"/>
    <w:rsid w:val="001D7DA9"/>
    <w:rsid w:val="00203B22"/>
    <w:rsid w:val="00205997"/>
    <w:rsid w:val="00211533"/>
    <w:rsid w:val="00216872"/>
    <w:rsid w:val="00224158"/>
    <w:rsid w:val="002272D0"/>
    <w:rsid w:val="002404CE"/>
    <w:rsid w:val="00240989"/>
    <w:rsid w:val="00243224"/>
    <w:rsid w:val="002441D6"/>
    <w:rsid w:val="002538E1"/>
    <w:rsid w:val="00257D6D"/>
    <w:rsid w:val="0026307A"/>
    <w:rsid w:val="0026777B"/>
    <w:rsid w:val="002765D0"/>
    <w:rsid w:val="00277BC5"/>
    <w:rsid w:val="002943FC"/>
    <w:rsid w:val="002B18D9"/>
    <w:rsid w:val="002B6961"/>
    <w:rsid w:val="002B7E40"/>
    <w:rsid w:val="002C2EB2"/>
    <w:rsid w:val="002D0C8C"/>
    <w:rsid w:val="002D1388"/>
    <w:rsid w:val="002D1F85"/>
    <w:rsid w:val="002E0318"/>
    <w:rsid w:val="002E7C04"/>
    <w:rsid w:val="00302993"/>
    <w:rsid w:val="00307B61"/>
    <w:rsid w:val="003104B1"/>
    <w:rsid w:val="00313538"/>
    <w:rsid w:val="0031766E"/>
    <w:rsid w:val="00323128"/>
    <w:rsid w:val="00357CA2"/>
    <w:rsid w:val="00360CCC"/>
    <w:rsid w:val="003679A1"/>
    <w:rsid w:val="00373592"/>
    <w:rsid w:val="00385F98"/>
    <w:rsid w:val="00392FEA"/>
    <w:rsid w:val="003B1EE6"/>
    <w:rsid w:val="003B25EE"/>
    <w:rsid w:val="003B42BD"/>
    <w:rsid w:val="003B64B8"/>
    <w:rsid w:val="003D2F34"/>
    <w:rsid w:val="003D3689"/>
    <w:rsid w:val="003E2711"/>
    <w:rsid w:val="003E5C04"/>
    <w:rsid w:val="003F4053"/>
    <w:rsid w:val="003F5F44"/>
    <w:rsid w:val="00400C1C"/>
    <w:rsid w:val="004052E8"/>
    <w:rsid w:val="0042018D"/>
    <w:rsid w:val="00422088"/>
    <w:rsid w:val="00422222"/>
    <w:rsid w:val="00427516"/>
    <w:rsid w:val="00433A1C"/>
    <w:rsid w:val="00434F39"/>
    <w:rsid w:val="00443F7A"/>
    <w:rsid w:val="004547B0"/>
    <w:rsid w:val="00455BF6"/>
    <w:rsid w:val="00477FA2"/>
    <w:rsid w:val="00481410"/>
    <w:rsid w:val="004814E2"/>
    <w:rsid w:val="00481506"/>
    <w:rsid w:val="004834C4"/>
    <w:rsid w:val="00484271"/>
    <w:rsid w:val="004847D5"/>
    <w:rsid w:val="00485EF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234D"/>
    <w:rsid w:val="004E6005"/>
    <w:rsid w:val="005073EE"/>
    <w:rsid w:val="00507A0B"/>
    <w:rsid w:val="00513C56"/>
    <w:rsid w:val="0051524C"/>
    <w:rsid w:val="005177C0"/>
    <w:rsid w:val="00524538"/>
    <w:rsid w:val="005246EB"/>
    <w:rsid w:val="005252B9"/>
    <w:rsid w:val="005271D1"/>
    <w:rsid w:val="00533485"/>
    <w:rsid w:val="005372C2"/>
    <w:rsid w:val="005372C4"/>
    <w:rsid w:val="0054241D"/>
    <w:rsid w:val="0054333B"/>
    <w:rsid w:val="00553D01"/>
    <w:rsid w:val="005575DF"/>
    <w:rsid w:val="0056323E"/>
    <w:rsid w:val="005650B3"/>
    <w:rsid w:val="0056542B"/>
    <w:rsid w:val="00573487"/>
    <w:rsid w:val="0057399B"/>
    <w:rsid w:val="0057487D"/>
    <w:rsid w:val="00574A03"/>
    <w:rsid w:val="005772C0"/>
    <w:rsid w:val="00583A00"/>
    <w:rsid w:val="00590A59"/>
    <w:rsid w:val="005A36EB"/>
    <w:rsid w:val="005B6607"/>
    <w:rsid w:val="005C17BA"/>
    <w:rsid w:val="005C19AD"/>
    <w:rsid w:val="005D0A7C"/>
    <w:rsid w:val="005E4E45"/>
    <w:rsid w:val="005E60D1"/>
    <w:rsid w:val="005E622F"/>
    <w:rsid w:val="006113A1"/>
    <w:rsid w:val="00642AC3"/>
    <w:rsid w:val="0064658C"/>
    <w:rsid w:val="00646FA2"/>
    <w:rsid w:val="006500FE"/>
    <w:rsid w:val="00652BA2"/>
    <w:rsid w:val="006544AF"/>
    <w:rsid w:val="00661CBC"/>
    <w:rsid w:val="0067423A"/>
    <w:rsid w:val="00676645"/>
    <w:rsid w:val="00680C85"/>
    <w:rsid w:val="0069287F"/>
    <w:rsid w:val="006941A5"/>
    <w:rsid w:val="00697A15"/>
    <w:rsid w:val="006B6547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715A"/>
    <w:rsid w:val="00752A3B"/>
    <w:rsid w:val="00756217"/>
    <w:rsid w:val="00773DFE"/>
    <w:rsid w:val="00776225"/>
    <w:rsid w:val="00781AE1"/>
    <w:rsid w:val="00794F8E"/>
    <w:rsid w:val="007952BD"/>
    <w:rsid w:val="007A0173"/>
    <w:rsid w:val="007B6606"/>
    <w:rsid w:val="007C3BB9"/>
    <w:rsid w:val="007D01C8"/>
    <w:rsid w:val="007E1252"/>
    <w:rsid w:val="007E2B2E"/>
    <w:rsid w:val="007E3B85"/>
    <w:rsid w:val="007E505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776D2"/>
    <w:rsid w:val="00877765"/>
    <w:rsid w:val="00883BD0"/>
    <w:rsid w:val="00890E5B"/>
    <w:rsid w:val="008921BB"/>
    <w:rsid w:val="008A24FD"/>
    <w:rsid w:val="008A698B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5124"/>
    <w:rsid w:val="009154A4"/>
    <w:rsid w:val="009161CA"/>
    <w:rsid w:val="00924AE6"/>
    <w:rsid w:val="00927E52"/>
    <w:rsid w:val="00933256"/>
    <w:rsid w:val="00941EEB"/>
    <w:rsid w:val="00945978"/>
    <w:rsid w:val="00945CA7"/>
    <w:rsid w:val="00952047"/>
    <w:rsid w:val="00957164"/>
    <w:rsid w:val="00962CC6"/>
    <w:rsid w:val="00972839"/>
    <w:rsid w:val="00980127"/>
    <w:rsid w:val="009809C0"/>
    <w:rsid w:val="009906C0"/>
    <w:rsid w:val="00996940"/>
    <w:rsid w:val="009D1A86"/>
    <w:rsid w:val="009E6E3B"/>
    <w:rsid w:val="009F335F"/>
    <w:rsid w:val="00A06F0E"/>
    <w:rsid w:val="00A22940"/>
    <w:rsid w:val="00A30F45"/>
    <w:rsid w:val="00A45D74"/>
    <w:rsid w:val="00A46918"/>
    <w:rsid w:val="00A50842"/>
    <w:rsid w:val="00A70396"/>
    <w:rsid w:val="00A745CC"/>
    <w:rsid w:val="00A76B89"/>
    <w:rsid w:val="00A836E6"/>
    <w:rsid w:val="00A9042E"/>
    <w:rsid w:val="00A92ACE"/>
    <w:rsid w:val="00AA4467"/>
    <w:rsid w:val="00AA6F5A"/>
    <w:rsid w:val="00AC3213"/>
    <w:rsid w:val="00AC337A"/>
    <w:rsid w:val="00AF186A"/>
    <w:rsid w:val="00AF1F2F"/>
    <w:rsid w:val="00AF4339"/>
    <w:rsid w:val="00B00179"/>
    <w:rsid w:val="00B043B9"/>
    <w:rsid w:val="00B04E5E"/>
    <w:rsid w:val="00B0600E"/>
    <w:rsid w:val="00B0767F"/>
    <w:rsid w:val="00B16C33"/>
    <w:rsid w:val="00B2112A"/>
    <w:rsid w:val="00B34C6C"/>
    <w:rsid w:val="00B358BA"/>
    <w:rsid w:val="00B46313"/>
    <w:rsid w:val="00B47959"/>
    <w:rsid w:val="00B57CE2"/>
    <w:rsid w:val="00B67DA4"/>
    <w:rsid w:val="00B80274"/>
    <w:rsid w:val="00BA105C"/>
    <w:rsid w:val="00BA2E50"/>
    <w:rsid w:val="00BA3DA6"/>
    <w:rsid w:val="00BA45F5"/>
    <w:rsid w:val="00BA4B23"/>
    <w:rsid w:val="00BB7C3F"/>
    <w:rsid w:val="00BC08AB"/>
    <w:rsid w:val="00BC37EB"/>
    <w:rsid w:val="00BD41D4"/>
    <w:rsid w:val="00BE7D91"/>
    <w:rsid w:val="00BF01BF"/>
    <w:rsid w:val="00BF6AAB"/>
    <w:rsid w:val="00C010F5"/>
    <w:rsid w:val="00C030CD"/>
    <w:rsid w:val="00C04C0F"/>
    <w:rsid w:val="00C056E2"/>
    <w:rsid w:val="00C1199B"/>
    <w:rsid w:val="00C12FA0"/>
    <w:rsid w:val="00C23BA8"/>
    <w:rsid w:val="00C241B9"/>
    <w:rsid w:val="00C36536"/>
    <w:rsid w:val="00C46B90"/>
    <w:rsid w:val="00C6396B"/>
    <w:rsid w:val="00C70A52"/>
    <w:rsid w:val="00C74CF8"/>
    <w:rsid w:val="00C84A75"/>
    <w:rsid w:val="00C84EC2"/>
    <w:rsid w:val="00CB1DAC"/>
    <w:rsid w:val="00CC01D4"/>
    <w:rsid w:val="00CC1902"/>
    <w:rsid w:val="00CC461D"/>
    <w:rsid w:val="00CE2C52"/>
    <w:rsid w:val="00D007B4"/>
    <w:rsid w:val="00D031D8"/>
    <w:rsid w:val="00D05784"/>
    <w:rsid w:val="00D11F0F"/>
    <w:rsid w:val="00D20CEB"/>
    <w:rsid w:val="00D23194"/>
    <w:rsid w:val="00D33F4B"/>
    <w:rsid w:val="00D413AE"/>
    <w:rsid w:val="00D54625"/>
    <w:rsid w:val="00D559EF"/>
    <w:rsid w:val="00D55BC7"/>
    <w:rsid w:val="00D576AB"/>
    <w:rsid w:val="00D66AF4"/>
    <w:rsid w:val="00D76AEE"/>
    <w:rsid w:val="00D775EC"/>
    <w:rsid w:val="00D81065"/>
    <w:rsid w:val="00D85876"/>
    <w:rsid w:val="00D85EB0"/>
    <w:rsid w:val="00D9525F"/>
    <w:rsid w:val="00D965B4"/>
    <w:rsid w:val="00DA2024"/>
    <w:rsid w:val="00DA42DB"/>
    <w:rsid w:val="00DB4EFF"/>
    <w:rsid w:val="00DB58C1"/>
    <w:rsid w:val="00DC6794"/>
    <w:rsid w:val="00DD13EE"/>
    <w:rsid w:val="00DD1BC3"/>
    <w:rsid w:val="00DD3B04"/>
    <w:rsid w:val="00DE28F1"/>
    <w:rsid w:val="00DE7D2E"/>
    <w:rsid w:val="00E01A15"/>
    <w:rsid w:val="00E11410"/>
    <w:rsid w:val="00E13053"/>
    <w:rsid w:val="00E1659B"/>
    <w:rsid w:val="00E2546E"/>
    <w:rsid w:val="00E27C85"/>
    <w:rsid w:val="00E30A67"/>
    <w:rsid w:val="00E31B90"/>
    <w:rsid w:val="00E45302"/>
    <w:rsid w:val="00E61683"/>
    <w:rsid w:val="00E65027"/>
    <w:rsid w:val="00E6504F"/>
    <w:rsid w:val="00E8142E"/>
    <w:rsid w:val="00E85216"/>
    <w:rsid w:val="00E85301"/>
    <w:rsid w:val="00E86513"/>
    <w:rsid w:val="00EA334E"/>
    <w:rsid w:val="00EA7DB7"/>
    <w:rsid w:val="00EB6700"/>
    <w:rsid w:val="00EB73EC"/>
    <w:rsid w:val="00EC0F1B"/>
    <w:rsid w:val="00EC5E01"/>
    <w:rsid w:val="00ED6587"/>
    <w:rsid w:val="00EE124D"/>
    <w:rsid w:val="00EE1E95"/>
    <w:rsid w:val="00EE3BD9"/>
    <w:rsid w:val="00EE7323"/>
    <w:rsid w:val="00EF4A2D"/>
    <w:rsid w:val="00EF514F"/>
    <w:rsid w:val="00EF5E4E"/>
    <w:rsid w:val="00F23555"/>
    <w:rsid w:val="00F27BC5"/>
    <w:rsid w:val="00F50281"/>
    <w:rsid w:val="00F524F0"/>
    <w:rsid w:val="00F61E07"/>
    <w:rsid w:val="00F66379"/>
    <w:rsid w:val="00F84A78"/>
    <w:rsid w:val="00F90F66"/>
    <w:rsid w:val="00FB5F32"/>
    <w:rsid w:val="00FC0F97"/>
    <w:rsid w:val="00FC6893"/>
    <w:rsid w:val="00FE013E"/>
    <w:rsid w:val="00F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6A296-20DE-4376-A834-AB8D88A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9</cp:revision>
  <cp:lastPrinted>2016-04-22T10:06:00Z</cp:lastPrinted>
  <dcterms:created xsi:type="dcterms:W3CDTF">2015-04-10T05:08:00Z</dcterms:created>
  <dcterms:modified xsi:type="dcterms:W3CDTF">2016-04-26T11:52:00Z</dcterms:modified>
</cp:coreProperties>
</file>