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C3AD" w14:textId="0DC96AFC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319F462" w14:textId="15C0F4DF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7EDB5E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41007AF2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F85604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84D5" w14:textId="4D08AFCB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14CDE81" w14:textId="666F7ABA" w:rsidR="00637758" w:rsidRDefault="00E81204" w:rsidP="00E81204">
      <w:pPr>
        <w:pStyle w:val="a3"/>
        <w:tabs>
          <w:tab w:val="left" w:pos="19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80CF391" w14:textId="77777777" w:rsidR="00A87AA9" w:rsidRDefault="00A87AA9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B9A2F1" w14:textId="5DA6CC36" w:rsidR="00D45483" w:rsidRPr="00637758" w:rsidRDefault="008F7256" w:rsidP="00D45483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758">
        <w:rPr>
          <w:rFonts w:ascii="Times New Roman" w:hAnsi="Times New Roman" w:cs="Times New Roman"/>
          <w:sz w:val="26"/>
          <w:szCs w:val="26"/>
        </w:rPr>
        <w:t>«</w:t>
      </w:r>
      <w:r w:rsidR="00473CB6">
        <w:rPr>
          <w:rFonts w:ascii="Times New Roman" w:hAnsi="Times New Roman" w:cs="Times New Roman"/>
          <w:sz w:val="26"/>
          <w:szCs w:val="26"/>
        </w:rPr>
        <w:t>11</w:t>
      </w:r>
      <w:r w:rsidRPr="00637758">
        <w:rPr>
          <w:rFonts w:ascii="Times New Roman" w:hAnsi="Times New Roman" w:cs="Times New Roman"/>
          <w:sz w:val="26"/>
          <w:szCs w:val="26"/>
        </w:rPr>
        <w:t xml:space="preserve">» </w:t>
      </w:r>
      <w:r w:rsidR="00670226">
        <w:rPr>
          <w:rFonts w:ascii="Times New Roman" w:hAnsi="Times New Roman" w:cs="Times New Roman"/>
          <w:sz w:val="26"/>
          <w:szCs w:val="26"/>
        </w:rPr>
        <w:t>января</w:t>
      </w:r>
      <w:r w:rsidR="00D37173" w:rsidRPr="00637758">
        <w:rPr>
          <w:rFonts w:ascii="Times New Roman" w:hAnsi="Times New Roman" w:cs="Times New Roman"/>
          <w:sz w:val="26"/>
          <w:szCs w:val="26"/>
        </w:rPr>
        <w:t xml:space="preserve"> </w:t>
      </w:r>
      <w:r w:rsidR="00D45483" w:rsidRPr="00637758">
        <w:rPr>
          <w:rFonts w:ascii="Times New Roman" w:hAnsi="Times New Roman" w:cs="Times New Roman"/>
          <w:sz w:val="26"/>
          <w:szCs w:val="26"/>
        </w:rPr>
        <w:t>202</w:t>
      </w:r>
      <w:r w:rsidR="00670226">
        <w:rPr>
          <w:rFonts w:ascii="Times New Roman" w:hAnsi="Times New Roman" w:cs="Times New Roman"/>
          <w:sz w:val="26"/>
          <w:szCs w:val="26"/>
        </w:rPr>
        <w:t>3</w:t>
      </w:r>
      <w:r w:rsidR="00D45483" w:rsidRPr="0063775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45483" w:rsidRPr="00637758">
        <w:rPr>
          <w:rFonts w:ascii="Times New Roman" w:hAnsi="Times New Roman" w:cs="Times New Roman"/>
          <w:sz w:val="26"/>
          <w:szCs w:val="26"/>
        </w:rPr>
        <w:tab/>
      </w:r>
      <w:r w:rsidR="00D45483" w:rsidRPr="00637758">
        <w:rPr>
          <w:rFonts w:ascii="Times New Roman" w:hAnsi="Times New Roman" w:cs="Times New Roman"/>
          <w:sz w:val="26"/>
          <w:szCs w:val="26"/>
        </w:rPr>
        <w:tab/>
      </w:r>
      <w:r w:rsidR="00D45483" w:rsidRPr="00637758">
        <w:rPr>
          <w:rFonts w:ascii="Times New Roman" w:hAnsi="Times New Roman" w:cs="Times New Roman"/>
          <w:sz w:val="26"/>
          <w:szCs w:val="26"/>
        </w:rPr>
        <w:tab/>
      </w:r>
      <w:r w:rsidR="00D45483" w:rsidRPr="00637758">
        <w:rPr>
          <w:rFonts w:ascii="Times New Roman" w:hAnsi="Times New Roman" w:cs="Times New Roman"/>
          <w:sz w:val="26"/>
          <w:szCs w:val="26"/>
        </w:rPr>
        <w:tab/>
      </w:r>
      <w:r w:rsidR="00D45483" w:rsidRPr="00637758">
        <w:rPr>
          <w:rFonts w:ascii="Times New Roman" w:hAnsi="Times New Roman" w:cs="Times New Roman"/>
          <w:sz w:val="26"/>
          <w:szCs w:val="26"/>
        </w:rPr>
        <w:tab/>
      </w:r>
      <w:r w:rsidR="00D45483" w:rsidRPr="00637758">
        <w:rPr>
          <w:rFonts w:ascii="Times New Roman" w:hAnsi="Times New Roman" w:cs="Times New Roman"/>
          <w:sz w:val="26"/>
          <w:szCs w:val="26"/>
        </w:rPr>
        <w:tab/>
      </w:r>
      <w:r w:rsidR="00D45483" w:rsidRPr="00637758">
        <w:rPr>
          <w:rFonts w:ascii="Times New Roman" w:hAnsi="Times New Roman" w:cs="Times New Roman"/>
          <w:sz w:val="26"/>
          <w:szCs w:val="26"/>
        </w:rPr>
        <w:tab/>
      </w:r>
      <w:r w:rsidR="001006F7" w:rsidRPr="0063775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5483" w:rsidRPr="00637758">
        <w:rPr>
          <w:rFonts w:ascii="Times New Roman" w:hAnsi="Times New Roman" w:cs="Times New Roman"/>
          <w:sz w:val="26"/>
          <w:szCs w:val="26"/>
        </w:rPr>
        <w:t>№</w:t>
      </w:r>
      <w:r w:rsidR="00D37173" w:rsidRPr="00637758">
        <w:rPr>
          <w:rFonts w:ascii="Times New Roman" w:hAnsi="Times New Roman" w:cs="Times New Roman"/>
          <w:sz w:val="26"/>
          <w:szCs w:val="26"/>
        </w:rPr>
        <w:t xml:space="preserve"> </w:t>
      </w:r>
      <w:r w:rsidR="00473CB6">
        <w:rPr>
          <w:rFonts w:ascii="Times New Roman" w:hAnsi="Times New Roman" w:cs="Times New Roman"/>
          <w:sz w:val="26"/>
          <w:szCs w:val="26"/>
        </w:rPr>
        <w:t>8</w:t>
      </w:r>
    </w:p>
    <w:p w14:paraId="36ACCC12" w14:textId="571B68B5" w:rsidR="00D45483" w:rsidRPr="00637758" w:rsidRDefault="00D45483" w:rsidP="00D45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2306A26" w14:textId="6EC59367" w:rsidR="00D45483" w:rsidRPr="00637758" w:rsidRDefault="001006F7" w:rsidP="006A76B9">
      <w:pPr>
        <w:pStyle w:val="a3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 w:rsidRPr="00637758">
        <w:rPr>
          <w:rFonts w:ascii="Times New Roman" w:hAnsi="Times New Roman" w:cs="Times New Roman"/>
          <w:sz w:val="26"/>
          <w:szCs w:val="26"/>
        </w:rPr>
        <w:t xml:space="preserve">О порядке формирования и деятельности комиссии по подготовке проекта правил землепользования и застройки территории </w:t>
      </w:r>
      <w:r w:rsidR="00130055" w:rsidRPr="00637758">
        <w:rPr>
          <w:rFonts w:ascii="Times New Roman" w:hAnsi="Times New Roman" w:cs="Times New Roman"/>
          <w:sz w:val="26"/>
          <w:szCs w:val="26"/>
        </w:rPr>
        <w:t>Вырицкого</w:t>
      </w:r>
      <w:r w:rsidRPr="00637758">
        <w:rPr>
          <w:rFonts w:ascii="Times New Roman" w:hAnsi="Times New Roman" w:cs="Times New Roman"/>
          <w:sz w:val="26"/>
          <w:szCs w:val="26"/>
        </w:rPr>
        <w:t xml:space="preserve"> городского поселения при администрации муниципального образования </w:t>
      </w:r>
      <w:r w:rsidR="00130055" w:rsidRPr="00637758">
        <w:rPr>
          <w:rFonts w:ascii="Times New Roman" w:hAnsi="Times New Roman" w:cs="Times New Roman"/>
          <w:sz w:val="26"/>
          <w:szCs w:val="26"/>
        </w:rPr>
        <w:t>Вырицкое</w:t>
      </w:r>
      <w:r w:rsidRPr="00637758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="00130055" w:rsidRPr="00637758">
        <w:rPr>
          <w:rFonts w:ascii="Times New Roman" w:hAnsi="Times New Roman" w:cs="Times New Roman"/>
          <w:sz w:val="26"/>
          <w:szCs w:val="26"/>
        </w:rPr>
        <w:t>Гатчинского муниципального</w:t>
      </w:r>
      <w:r w:rsidRPr="00637758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  <w:r w:rsidR="00637758" w:rsidRPr="00637758">
        <w:rPr>
          <w:rFonts w:ascii="Times New Roman" w:hAnsi="Times New Roman" w:cs="Times New Roman"/>
          <w:sz w:val="26"/>
          <w:szCs w:val="26"/>
        </w:rPr>
        <w:t xml:space="preserve"> и </w:t>
      </w:r>
      <w:r w:rsidR="006A76B9">
        <w:rPr>
          <w:rFonts w:ascii="Times New Roman" w:hAnsi="Times New Roman" w:cs="Times New Roman"/>
          <w:sz w:val="26"/>
          <w:szCs w:val="26"/>
        </w:rPr>
        <w:t>признании утратившими силу отдельных актов администрации</w:t>
      </w:r>
    </w:p>
    <w:p w14:paraId="23206D25" w14:textId="77777777" w:rsidR="001006F7" w:rsidRPr="00637758" w:rsidRDefault="001006F7" w:rsidP="001006F7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80B8EB0" w14:textId="0411457C" w:rsidR="001006F7" w:rsidRPr="00637758" w:rsidRDefault="00A87AA9" w:rsidP="006A76B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58">
        <w:rPr>
          <w:rFonts w:ascii="Times New Roman" w:hAnsi="Times New Roman" w:cs="Times New Roman"/>
          <w:sz w:val="26"/>
          <w:szCs w:val="26"/>
        </w:rPr>
        <w:t>В</w:t>
      </w:r>
      <w:r w:rsidR="001006F7" w:rsidRPr="00637758">
        <w:rPr>
          <w:rFonts w:ascii="Times New Roman" w:hAnsi="Times New Roman" w:cs="Times New Roman"/>
          <w:sz w:val="26"/>
          <w:szCs w:val="26"/>
        </w:rPr>
        <w:t xml:space="preserve"> соответствии со ст. 14 Закона Российской Федерации № 131-ФЗ «Об общих принципах организации местного самоуправления в Российской Федерации», ст. 31, 32, 33 Градостроительного кодекса Российской Федерации, областным законом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областным законом Ленинградской области от 10.04.2017 N 25-оз "О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области", Уставом муниципального образования Вырицкое городское поселение Гатчинского муниципального района Ленинградской области,</w:t>
      </w:r>
    </w:p>
    <w:p w14:paraId="25A35B2C" w14:textId="77777777" w:rsidR="00637758" w:rsidRPr="00637758" w:rsidRDefault="00637758" w:rsidP="001006F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6BD901A" w14:textId="06ED7883" w:rsidR="00D45483" w:rsidRPr="00637758" w:rsidRDefault="00D45483" w:rsidP="006A76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A76B9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637758">
        <w:rPr>
          <w:rFonts w:ascii="Times New Roman" w:hAnsi="Times New Roman" w:cs="Times New Roman"/>
          <w:sz w:val="26"/>
          <w:szCs w:val="26"/>
        </w:rPr>
        <w:t>:</w:t>
      </w:r>
    </w:p>
    <w:p w14:paraId="5F34DEAE" w14:textId="77777777" w:rsidR="00637758" w:rsidRPr="00637758" w:rsidRDefault="00637758" w:rsidP="001006F7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14:paraId="75A2B2A4" w14:textId="77777777" w:rsidR="006A76B9" w:rsidRDefault="001006F7" w:rsidP="006A76B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6B9">
        <w:rPr>
          <w:rFonts w:ascii="Times New Roman" w:hAnsi="Times New Roman" w:cs="Times New Roman"/>
          <w:sz w:val="26"/>
          <w:szCs w:val="26"/>
        </w:rPr>
        <w:t xml:space="preserve">Образовать комиссию по подготовке проекта </w:t>
      </w:r>
      <w:r w:rsidR="006A76B9" w:rsidRPr="006A76B9">
        <w:rPr>
          <w:rFonts w:ascii="Times New Roman" w:hAnsi="Times New Roman" w:cs="Times New Roman"/>
          <w:sz w:val="26"/>
          <w:szCs w:val="26"/>
        </w:rPr>
        <w:t>правил</w:t>
      </w:r>
      <w:r w:rsidRPr="006A76B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Вырицкого городского поселения Гатчинского муниципального района Ленинградской области.</w:t>
      </w:r>
    </w:p>
    <w:p w14:paraId="0D4C8DF5" w14:textId="25B27D77" w:rsidR="001006F7" w:rsidRPr="006A76B9" w:rsidRDefault="001006F7" w:rsidP="006A76B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6B9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деятельности комиссии по подготовке проекта </w:t>
      </w:r>
      <w:r w:rsidR="006A76B9">
        <w:rPr>
          <w:rFonts w:ascii="Times New Roman" w:hAnsi="Times New Roman" w:cs="Times New Roman"/>
          <w:sz w:val="26"/>
          <w:szCs w:val="26"/>
        </w:rPr>
        <w:t>правил</w:t>
      </w:r>
      <w:r w:rsidRPr="006A76B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Вырицкого городского поселения Гатчинского муниципального района Ленинградской области (приложение № </w:t>
      </w:r>
      <w:r w:rsidR="00B11210" w:rsidRPr="006A76B9">
        <w:rPr>
          <w:rFonts w:ascii="Times New Roman" w:hAnsi="Times New Roman" w:cs="Times New Roman"/>
          <w:sz w:val="26"/>
          <w:szCs w:val="26"/>
        </w:rPr>
        <w:t>2</w:t>
      </w:r>
      <w:r w:rsidRPr="006A76B9">
        <w:rPr>
          <w:rFonts w:ascii="Times New Roman" w:hAnsi="Times New Roman" w:cs="Times New Roman"/>
          <w:sz w:val="26"/>
          <w:szCs w:val="26"/>
        </w:rPr>
        <w:t>).</w:t>
      </w:r>
    </w:p>
    <w:p w14:paraId="4CEE9FCF" w14:textId="5A191CC7" w:rsidR="001006F7" w:rsidRPr="00637758" w:rsidRDefault="001006F7" w:rsidP="0067022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7758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подготовке проекта </w:t>
      </w:r>
      <w:r w:rsidR="006A76B9">
        <w:rPr>
          <w:rFonts w:ascii="Times New Roman" w:hAnsi="Times New Roman" w:cs="Times New Roman"/>
          <w:sz w:val="26"/>
          <w:szCs w:val="26"/>
        </w:rPr>
        <w:t>правил</w:t>
      </w:r>
      <w:r w:rsidRPr="0063775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8F0A06" w:rsidRPr="00637758">
        <w:rPr>
          <w:rFonts w:ascii="Times New Roman" w:hAnsi="Times New Roman" w:cs="Times New Roman"/>
          <w:sz w:val="26"/>
          <w:szCs w:val="26"/>
        </w:rPr>
        <w:t xml:space="preserve">Вырицкого городского поселения Гатчинского муниципального района Ленинградской области </w:t>
      </w:r>
      <w:r w:rsidRPr="00637758">
        <w:rPr>
          <w:rFonts w:ascii="Times New Roman" w:hAnsi="Times New Roman" w:cs="Times New Roman"/>
          <w:sz w:val="26"/>
          <w:szCs w:val="26"/>
        </w:rPr>
        <w:t>(приложение №</w:t>
      </w:r>
      <w:r w:rsidR="00B11210" w:rsidRPr="00637758">
        <w:rPr>
          <w:rFonts w:ascii="Times New Roman" w:hAnsi="Times New Roman" w:cs="Times New Roman"/>
          <w:sz w:val="26"/>
          <w:szCs w:val="26"/>
        </w:rPr>
        <w:t xml:space="preserve"> 1</w:t>
      </w:r>
      <w:r w:rsidRPr="00637758">
        <w:rPr>
          <w:rFonts w:ascii="Times New Roman" w:hAnsi="Times New Roman" w:cs="Times New Roman"/>
          <w:sz w:val="26"/>
          <w:szCs w:val="26"/>
        </w:rPr>
        <w:t>).</w:t>
      </w:r>
    </w:p>
    <w:p w14:paraId="5533C656" w14:textId="7655EAAD" w:rsidR="008443C9" w:rsidRDefault="006A76B9" w:rsidP="006702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443C9">
        <w:rPr>
          <w:rFonts w:ascii="Times New Roman" w:hAnsi="Times New Roman" w:cs="Times New Roman"/>
          <w:sz w:val="26"/>
          <w:szCs w:val="26"/>
        </w:rPr>
        <w:t xml:space="preserve">Признать утратившими силу Постановление администрации Вырицкого городского поселения Гатчинского муниципального района Ленинградской области от </w:t>
      </w:r>
      <w:r w:rsidR="00670226">
        <w:rPr>
          <w:rFonts w:ascii="Times New Roman" w:hAnsi="Times New Roman" w:cs="Times New Roman"/>
          <w:sz w:val="26"/>
          <w:szCs w:val="26"/>
        </w:rPr>
        <w:t>20.07.2022</w:t>
      </w:r>
      <w:r w:rsidRPr="008443C9">
        <w:rPr>
          <w:rFonts w:ascii="Times New Roman" w:hAnsi="Times New Roman" w:cs="Times New Roman"/>
          <w:sz w:val="26"/>
          <w:szCs w:val="26"/>
        </w:rPr>
        <w:t xml:space="preserve">г. № </w:t>
      </w:r>
      <w:r w:rsidR="00670226">
        <w:rPr>
          <w:rFonts w:ascii="Times New Roman" w:hAnsi="Times New Roman" w:cs="Times New Roman"/>
          <w:sz w:val="26"/>
          <w:szCs w:val="26"/>
        </w:rPr>
        <w:t>547</w:t>
      </w:r>
      <w:r w:rsidRPr="008443C9">
        <w:rPr>
          <w:rFonts w:ascii="Times New Roman" w:hAnsi="Times New Roman" w:cs="Times New Roman"/>
          <w:sz w:val="26"/>
          <w:szCs w:val="26"/>
        </w:rPr>
        <w:t xml:space="preserve"> «</w:t>
      </w:r>
      <w:r w:rsidR="00670226" w:rsidRPr="00637758">
        <w:rPr>
          <w:rFonts w:ascii="Times New Roman" w:hAnsi="Times New Roman" w:cs="Times New Roman"/>
          <w:sz w:val="26"/>
          <w:szCs w:val="26"/>
        </w:rPr>
        <w:t xml:space="preserve">О порядке формирования и деятельности комиссии по подготовке проекта правил землепользования и застройки территории Вырицкого городского </w:t>
      </w:r>
      <w:r w:rsidR="00670226" w:rsidRPr="00637758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при администрации муниципального образования Вырицкое городское поселение Гатчинского муниципального района Ленинградской области и </w:t>
      </w:r>
      <w:r w:rsidR="00670226">
        <w:rPr>
          <w:rFonts w:ascii="Times New Roman" w:hAnsi="Times New Roman" w:cs="Times New Roman"/>
          <w:sz w:val="26"/>
          <w:szCs w:val="26"/>
        </w:rPr>
        <w:t>признании утратившими силу отдельных актов администрации</w:t>
      </w:r>
      <w:r w:rsidRPr="008443C9">
        <w:rPr>
          <w:rFonts w:ascii="Times New Roman" w:hAnsi="Times New Roman" w:cs="Times New Roman"/>
          <w:sz w:val="26"/>
          <w:szCs w:val="26"/>
        </w:rPr>
        <w:t>»</w:t>
      </w:r>
      <w:r w:rsidR="008443C9" w:rsidRPr="008443C9">
        <w:rPr>
          <w:rFonts w:ascii="Times New Roman" w:hAnsi="Times New Roman" w:cs="Times New Roman"/>
          <w:sz w:val="26"/>
          <w:szCs w:val="26"/>
        </w:rPr>
        <w:t>.</w:t>
      </w:r>
    </w:p>
    <w:p w14:paraId="331FADCF" w14:textId="77777777" w:rsidR="008443C9" w:rsidRDefault="00D20D8D" w:rsidP="00B943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43C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опубликования (обнародования) в порядке, установленном Уставом Вырицкого городского поселения Гатчинского муниципального района Ленинградской области.</w:t>
      </w:r>
    </w:p>
    <w:p w14:paraId="3ECC4151" w14:textId="5DFE7DE4" w:rsidR="00D20D8D" w:rsidRPr="008443C9" w:rsidRDefault="00D20D8D" w:rsidP="00B943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43C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02E66AAC" w14:textId="05647410" w:rsidR="00D20D8D" w:rsidRPr="00637758" w:rsidRDefault="00D20D8D" w:rsidP="00D45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1C30B64" w14:textId="5918F831" w:rsidR="00B11210" w:rsidRPr="00637758" w:rsidRDefault="00B11210" w:rsidP="00D45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47D137" w14:textId="6218ED8A" w:rsidR="00637758" w:rsidRPr="00637758" w:rsidRDefault="00637758" w:rsidP="00D45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FEA29BA" w14:textId="2A4ACE93" w:rsidR="00637758" w:rsidRPr="00637758" w:rsidRDefault="00637758" w:rsidP="00D45483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60DA233" w14:textId="57354AD9" w:rsidR="00D45483" w:rsidRPr="00637758" w:rsidRDefault="00D45483" w:rsidP="00D45483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758">
        <w:rPr>
          <w:rFonts w:ascii="Times New Roman" w:hAnsi="Times New Roman" w:cs="Times New Roman"/>
          <w:sz w:val="26"/>
          <w:szCs w:val="26"/>
        </w:rPr>
        <w:t>Глав</w:t>
      </w:r>
      <w:r w:rsidR="00FF3B39" w:rsidRPr="00637758">
        <w:rPr>
          <w:rFonts w:ascii="Times New Roman" w:hAnsi="Times New Roman" w:cs="Times New Roman"/>
          <w:sz w:val="26"/>
          <w:szCs w:val="26"/>
        </w:rPr>
        <w:t>а</w:t>
      </w:r>
      <w:r w:rsidRPr="0063775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34146867" w14:textId="5AEE931E" w:rsidR="00D45483" w:rsidRPr="00637758" w:rsidRDefault="00D45483" w:rsidP="00D45483">
      <w:pPr>
        <w:pStyle w:val="a3"/>
        <w:rPr>
          <w:rFonts w:ascii="Times New Roman" w:hAnsi="Times New Roman" w:cs="Times New Roman"/>
          <w:sz w:val="26"/>
          <w:szCs w:val="26"/>
        </w:rPr>
      </w:pPr>
      <w:r w:rsidRPr="00637758">
        <w:rPr>
          <w:rFonts w:ascii="Times New Roman" w:hAnsi="Times New Roman" w:cs="Times New Roman"/>
          <w:sz w:val="26"/>
          <w:szCs w:val="26"/>
        </w:rPr>
        <w:t>Вырицкого городского поселения</w:t>
      </w:r>
      <w:r w:rsidRPr="00637758">
        <w:rPr>
          <w:rFonts w:ascii="Times New Roman" w:hAnsi="Times New Roman" w:cs="Times New Roman"/>
          <w:sz w:val="26"/>
          <w:szCs w:val="26"/>
        </w:rPr>
        <w:tab/>
      </w:r>
      <w:r w:rsidRPr="00637758">
        <w:rPr>
          <w:rFonts w:ascii="Times New Roman" w:hAnsi="Times New Roman" w:cs="Times New Roman"/>
          <w:sz w:val="26"/>
          <w:szCs w:val="26"/>
        </w:rPr>
        <w:tab/>
      </w:r>
      <w:r w:rsidR="00637758">
        <w:rPr>
          <w:rFonts w:ascii="Times New Roman" w:hAnsi="Times New Roman" w:cs="Times New Roman"/>
          <w:sz w:val="26"/>
          <w:szCs w:val="26"/>
        </w:rPr>
        <w:t>____</w:t>
      </w:r>
      <w:r w:rsidRPr="00637758">
        <w:rPr>
          <w:rFonts w:ascii="Times New Roman" w:hAnsi="Times New Roman" w:cs="Times New Roman"/>
          <w:sz w:val="26"/>
          <w:szCs w:val="26"/>
        </w:rPr>
        <w:t>___________</w:t>
      </w:r>
      <w:r w:rsidRPr="00637758">
        <w:rPr>
          <w:rFonts w:ascii="Times New Roman" w:hAnsi="Times New Roman" w:cs="Times New Roman"/>
          <w:sz w:val="26"/>
          <w:szCs w:val="26"/>
        </w:rPr>
        <w:tab/>
        <w:t>М.В. Хомченко</w:t>
      </w:r>
    </w:p>
    <w:p w14:paraId="2014712A" w14:textId="4BED07D8" w:rsidR="00A87AA9" w:rsidRDefault="00A87AA9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F52B824" w14:textId="276BF380" w:rsidR="00A87AA9" w:rsidRDefault="00A87AA9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DBBCC19" w14:textId="52E47584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32DD497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6A9FDC3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23D2358" w14:textId="7F3C7793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52D1B96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3DAD26D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D0E9DE6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180662A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742EA0F" w14:textId="29500104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20AE436" w14:textId="2DF647B1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C292D9C" w14:textId="1F87C645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6CDF53F" w14:textId="164643DC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0A61DD3" w14:textId="1FD2E565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8B720F0" w14:textId="2477A1CF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C87372D" w14:textId="0A5C7CF0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931B086" w14:textId="224DB409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A008F52" w14:textId="2286EC4C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D23D93B" w14:textId="53517A0F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7C4722E" w14:textId="465D3BA8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1C67A12" w14:textId="3645B671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B74E5D8" w14:textId="3EA26350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6C8D7B7" w14:textId="120877A7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9E2F1FF" w14:textId="426AA38C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010F885" w14:textId="761AC4CE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BFCFF67" w14:textId="33DF1A44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0FF6252" w14:textId="306B9F6F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BD02F48" w14:textId="6CB29B58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AFE7608" w14:textId="2F02DC83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BD24BA2" w14:textId="6DAC489C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56A82CF" w14:textId="6228F5AC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865A358" w14:textId="4E385B55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314A916" w14:textId="2AA7AFB3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E0C1F6B" w14:textId="321E5152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0227D98" w14:textId="56392302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900E80E" w14:textId="62D3433D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DC7796A" w14:textId="4889B3D2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5C450BC" w14:textId="375A2725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89C9108" w14:textId="4974AA89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BBF2050" w14:textId="0E476F0A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57B7B2B" w14:textId="4D3104BA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C8F20D2" w14:textId="49EAFC8B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6E73BD5" w14:textId="7FEF4453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91D1E37" w14:textId="0D1CD36A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5E73C29" w14:textId="32FBC2A4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F66EDEF" w14:textId="2AC2DA4B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03D3B74" w14:textId="181E7A34" w:rsidR="00670226" w:rsidRDefault="00670226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B0E445A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D17CFDF" w14:textId="77777777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B1EF851" w14:textId="7ED314B9" w:rsidR="00637758" w:rsidRDefault="00637758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2CEF04D" w14:textId="22927A2C" w:rsidR="00FC0D60" w:rsidRDefault="00FC0D60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209D948" w14:textId="19D13CC0" w:rsidR="00D45483" w:rsidRDefault="00A87AA9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45483" w:rsidRPr="00AF2694">
        <w:rPr>
          <w:rFonts w:ascii="Times New Roman" w:hAnsi="Times New Roman" w:cs="Times New Roman"/>
          <w:sz w:val="18"/>
          <w:szCs w:val="18"/>
        </w:rPr>
        <w:t>сп.: Полозов С.А</w:t>
      </w:r>
      <w:r w:rsidR="00D45483">
        <w:rPr>
          <w:rFonts w:ascii="Times New Roman" w:hAnsi="Times New Roman" w:cs="Times New Roman"/>
          <w:sz w:val="24"/>
          <w:szCs w:val="24"/>
        </w:rPr>
        <w:t>.</w:t>
      </w:r>
    </w:p>
    <w:p w14:paraId="6C967313" w14:textId="77777777" w:rsidR="00637758" w:rsidRDefault="00637758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20D4B5" w14:textId="2187AA21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18D12F3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3C1CBD09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358CC40F" w14:textId="144652C4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от </w:t>
      </w:r>
      <w:r w:rsidR="00670226">
        <w:rPr>
          <w:rFonts w:ascii="Times New Roman" w:hAnsi="Times New Roman" w:cs="Times New Roman"/>
          <w:sz w:val="24"/>
          <w:szCs w:val="24"/>
        </w:rPr>
        <w:t>«</w:t>
      </w:r>
      <w:r w:rsidR="001D2632">
        <w:rPr>
          <w:rFonts w:ascii="Times New Roman" w:hAnsi="Times New Roman" w:cs="Times New Roman"/>
          <w:sz w:val="24"/>
          <w:szCs w:val="24"/>
        </w:rPr>
        <w:t>11</w:t>
      </w:r>
      <w:r w:rsidR="00670226">
        <w:rPr>
          <w:rFonts w:ascii="Times New Roman" w:hAnsi="Times New Roman" w:cs="Times New Roman"/>
          <w:sz w:val="24"/>
          <w:szCs w:val="24"/>
        </w:rPr>
        <w:t>»</w:t>
      </w:r>
      <w:r w:rsidR="006F1CDA">
        <w:rPr>
          <w:rFonts w:ascii="Times New Roman" w:hAnsi="Times New Roman" w:cs="Times New Roman"/>
          <w:sz w:val="24"/>
          <w:szCs w:val="24"/>
        </w:rPr>
        <w:t xml:space="preserve"> </w:t>
      </w:r>
      <w:r w:rsidR="00670226">
        <w:rPr>
          <w:rFonts w:ascii="Times New Roman" w:hAnsi="Times New Roman" w:cs="Times New Roman"/>
          <w:sz w:val="24"/>
          <w:szCs w:val="24"/>
        </w:rPr>
        <w:t>января</w:t>
      </w:r>
      <w:r w:rsidR="00D37173">
        <w:rPr>
          <w:rFonts w:ascii="Times New Roman" w:hAnsi="Times New Roman" w:cs="Times New Roman"/>
          <w:sz w:val="24"/>
          <w:szCs w:val="24"/>
        </w:rPr>
        <w:t xml:space="preserve"> </w:t>
      </w:r>
      <w:r w:rsidR="00D37173" w:rsidRPr="008179C4">
        <w:rPr>
          <w:rFonts w:ascii="Times New Roman" w:hAnsi="Times New Roman" w:cs="Times New Roman"/>
          <w:sz w:val="24"/>
          <w:szCs w:val="24"/>
        </w:rPr>
        <w:t>202</w:t>
      </w:r>
      <w:r w:rsidR="00670226">
        <w:rPr>
          <w:rFonts w:ascii="Times New Roman" w:hAnsi="Times New Roman" w:cs="Times New Roman"/>
          <w:sz w:val="24"/>
          <w:szCs w:val="24"/>
        </w:rPr>
        <w:t>3</w:t>
      </w:r>
      <w:r w:rsidR="00D37173" w:rsidRPr="008179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7AA9">
        <w:rPr>
          <w:rFonts w:ascii="Times New Roman" w:hAnsi="Times New Roman" w:cs="Times New Roman"/>
          <w:sz w:val="24"/>
          <w:szCs w:val="24"/>
        </w:rPr>
        <w:t xml:space="preserve"> №</w:t>
      </w:r>
      <w:r w:rsidR="00D37173">
        <w:rPr>
          <w:rFonts w:ascii="Times New Roman" w:hAnsi="Times New Roman" w:cs="Times New Roman"/>
          <w:sz w:val="24"/>
          <w:szCs w:val="24"/>
        </w:rPr>
        <w:t xml:space="preserve"> </w:t>
      </w:r>
      <w:r w:rsidR="001D2632">
        <w:rPr>
          <w:rFonts w:ascii="Times New Roman" w:hAnsi="Times New Roman" w:cs="Times New Roman"/>
          <w:sz w:val="24"/>
          <w:szCs w:val="24"/>
        </w:rPr>
        <w:t>08</w:t>
      </w:r>
    </w:p>
    <w:p w14:paraId="37B044B4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487B2C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14:paraId="77A9E8EC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по подготовке проекта внесения изменений</w:t>
      </w:r>
    </w:p>
    <w:p w14:paraId="4C59B0CD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застройки.</w:t>
      </w:r>
    </w:p>
    <w:p w14:paraId="27E0957F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3E7A0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AD9422" w14:textId="3F82458E" w:rsidR="00637758" w:rsidRPr="003A19CB" w:rsidRDefault="00637758" w:rsidP="006377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3A19CB">
        <w:rPr>
          <w:rFonts w:ascii="Times New Roman" w:hAnsi="Times New Roman" w:cs="Times New Roman"/>
          <w:sz w:val="24"/>
          <w:szCs w:val="24"/>
        </w:rPr>
        <w:t xml:space="preserve">- </w:t>
      </w:r>
      <w:r w:rsidR="00670226" w:rsidRPr="003A19CB">
        <w:rPr>
          <w:rFonts w:ascii="Times New Roman" w:hAnsi="Times New Roman" w:cs="Times New Roman"/>
          <w:sz w:val="24"/>
          <w:szCs w:val="24"/>
        </w:rPr>
        <w:t xml:space="preserve">Полозов Сергей Алексеевич – </w:t>
      </w:r>
      <w:r w:rsidR="00670226" w:rsidRPr="00670226">
        <w:rPr>
          <w:rFonts w:ascii="Times New Roman" w:hAnsi="Times New Roman" w:cs="Times New Roman"/>
          <w:sz w:val="24"/>
          <w:szCs w:val="24"/>
        </w:rPr>
        <w:t>главный специалист отдела архитектуры и градостроительства администрации</w:t>
      </w:r>
      <w:r w:rsidR="00670226" w:rsidRPr="003A19CB">
        <w:rPr>
          <w:rFonts w:ascii="Times New Roman" w:hAnsi="Times New Roman" w:cs="Times New Roman"/>
          <w:sz w:val="24"/>
          <w:szCs w:val="24"/>
        </w:rPr>
        <w:t xml:space="preserve"> Вырицкого городского поселения;</w:t>
      </w:r>
    </w:p>
    <w:p w14:paraId="3D18B18C" w14:textId="77777777" w:rsidR="00637758" w:rsidRPr="003A19CB" w:rsidRDefault="00637758" w:rsidP="006377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00F7D" w14:textId="3199F02C" w:rsidR="00637758" w:rsidRDefault="00637758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– </w:t>
      </w:r>
      <w:r w:rsidR="00670226" w:rsidRPr="00D24447">
        <w:rPr>
          <w:rFonts w:ascii="Times New Roman" w:hAnsi="Times New Roman" w:cs="Times New Roman"/>
          <w:sz w:val="24"/>
          <w:szCs w:val="24"/>
        </w:rPr>
        <w:t>Терешенкова Жанна Степановна - начальник отдела</w:t>
      </w:r>
      <w:r w:rsidR="00670226" w:rsidRPr="003A19CB">
        <w:rPr>
          <w:rFonts w:ascii="Times New Roman" w:hAnsi="Times New Roman" w:cs="Times New Roman"/>
          <w:sz w:val="24"/>
          <w:szCs w:val="24"/>
        </w:rPr>
        <w:t xml:space="preserve"> правовых и имущественных отношений администрации Вырицкого городского поселения</w:t>
      </w:r>
      <w:r w:rsidRPr="003A19CB">
        <w:rPr>
          <w:rFonts w:ascii="Times New Roman" w:hAnsi="Times New Roman" w:cs="Times New Roman"/>
          <w:sz w:val="24"/>
          <w:szCs w:val="24"/>
        </w:rPr>
        <w:t>;</w:t>
      </w:r>
    </w:p>
    <w:p w14:paraId="3B3F2120" w14:textId="77777777" w:rsidR="00637758" w:rsidRDefault="00637758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E6A60F" w14:textId="4D8039D8" w:rsidR="00637758" w:rsidRPr="003A19CB" w:rsidRDefault="00637758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444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447">
        <w:rPr>
          <w:rFonts w:ascii="Times New Roman" w:hAnsi="Times New Roman" w:cs="Times New Roman"/>
          <w:sz w:val="24"/>
          <w:szCs w:val="24"/>
        </w:rPr>
        <w:t>Кузнецова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19CB">
        <w:rPr>
          <w:rFonts w:ascii="Times New Roman" w:hAnsi="Times New Roman" w:cs="Times New Roman"/>
          <w:sz w:val="24"/>
          <w:szCs w:val="24"/>
        </w:rPr>
        <w:t>начальник отдела земельных ресурсов администрации Вырицкого городского поселения;</w:t>
      </w:r>
    </w:p>
    <w:p w14:paraId="4E7D7AB2" w14:textId="77777777" w:rsidR="00637758" w:rsidRPr="003A19CB" w:rsidRDefault="00637758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D8D236" w14:textId="77777777" w:rsidR="00637758" w:rsidRDefault="00637758" w:rsidP="0063775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комиссии: </w:t>
      </w:r>
    </w:p>
    <w:p w14:paraId="1F052967" w14:textId="3E98E690" w:rsidR="00637758" w:rsidRPr="00670226" w:rsidRDefault="00670226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226">
        <w:rPr>
          <w:rFonts w:ascii="Times New Roman" w:hAnsi="Times New Roman" w:cs="Times New Roman"/>
          <w:sz w:val="24"/>
          <w:szCs w:val="24"/>
        </w:rPr>
        <w:t xml:space="preserve">Федоровская Марина Николаевна </w:t>
      </w:r>
      <w:r w:rsidR="00637758" w:rsidRPr="00670226">
        <w:rPr>
          <w:rFonts w:ascii="Times New Roman" w:hAnsi="Times New Roman" w:cs="Times New Roman"/>
          <w:sz w:val="24"/>
          <w:szCs w:val="24"/>
        </w:rPr>
        <w:t xml:space="preserve">- </w:t>
      </w:r>
      <w:r w:rsidRPr="00670226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 и градостроительства </w:t>
      </w:r>
      <w:r w:rsidR="00637758" w:rsidRPr="00670226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поселения;</w:t>
      </w:r>
    </w:p>
    <w:p w14:paraId="0B0463E5" w14:textId="38FC4288" w:rsidR="00670226" w:rsidRPr="00670226" w:rsidRDefault="00670226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912F8D" w14:textId="1B9ACEC0" w:rsidR="00670226" w:rsidRPr="00670226" w:rsidRDefault="00670226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0226">
        <w:rPr>
          <w:rFonts w:ascii="Times New Roman" w:hAnsi="Times New Roman" w:cs="Times New Roman"/>
          <w:sz w:val="24"/>
          <w:szCs w:val="24"/>
        </w:rPr>
        <w:t>Васильева Наталия Вячеславовна - ведущий специалист отдела земельных ресурсов администрации Вырицкого городского поселения</w:t>
      </w:r>
    </w:p>
    <w:p w14:paraId="24120858" w14:textId="77777777" w:rsidR="00637758" w:rsidRPr="003A19CB" w:rsidRDefault="00637758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D6ED16" w14:textId="4F0B06D1" w:rsidR="00637758" w:rsidRDefault="00FC0D60" w:rsidP="00637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Комитета Градостроительной политики Ленинградской области (по согласованию).</w:t>
      </w:r>
      <w:r w:rsidR="00637758">
        <w:rPr>
          <w:rFonts w:ascii="Times New Roman" w:hAnsi="Times New Roman" w:cs="Times New Roman"/>
          <w:sz w:val="24"/>
          <w:szCs w:val="24"/>
        </w:rPr>
        <w:br w:type="page"/>
      </w:r>
    </w:p>
    <w:p w14:paraId="04CB30C7" w14:textId="52819A6D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A19CB">
        <w:rPr>
          <w:rFonts w:ascii="Times New Roman" w:hAnsi="Times New Roman" w:cs="Times New Roman"/>
          <w:sz w:val="24"/>
          <w:szCs w:val="24"/>
        </w:rPr>
        <w:t>2</w:t>
      </w:r>
    </w:p>
    <w:p w14:paraId="021AECEE" w14:textId="2AFB9BBD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5E00277F" w14:textId="4C78A169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01211397" w14:textId="7BDCA0C1" w:rsidR="00670226" w:rsidRPr="00A87AA9" w:rsidRDefault="00670226" w:rsidP="00670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263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Pr="008179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79C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7A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32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</w:p>
    <w:p w14:paraId="38E80F86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A86A49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024DDC" w14:textId="77777777" w:rsidR="00A87AA9" w:rsidRPr="00A87AA9" w:rsidRDefault="00A87AA9" w:rsidP="00A8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C71B482" w14:textId="77777777" w:rsidR="00A87AA9" w:rsidRPr="00A87AA9" w:rsidRDefault="00A87AA9" w:rsidP="00A8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о порядке деятельности комиссии по подготовке проекта внесения изменений в правила землепользования и застройки.</w:t>
      </w:r>
    </w:p>
    <w:p w14:paraId="2126B2EC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4A682E" w14:textId="77777777" w:rsidR="00CF0446" w:rsidRPr="00CF0446" w:rsidRDefault="00CF0446" w:rsidP="00CF0446">
      <w:pPr>
        <w:pStyle w:val="a9"/>
        <w:shd w:val="clear" w:color="auto" w:fill="FFFFFF"/>
        <w:spacing w:before="0" w:beforeAutospacing="0" w:after="270" w:afterAutospacing="0"/>
        <w:jc w:val="center"/>
        <w:rPr>
          <w:b/>
        </w:rPr>
      </w:pPr>
      <w:r w:rsidRPr="00CF0446">
        <w:rPr>
          <w:b/>
        </w:rPr>
        <w:t>1. Общие положения</w:t>
      </w:r>
    </w:p>
    <w:p w14:paraId="78599233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Комиссии по подготовке проектов Правил землепользования и застройки </w:t>
      </w:r>
      <w:r w:rsidR="00B11210" w:rsidRPr="00B11210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района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Комиссия).</w:t>
      </w:r>
    </w:p>
    <w:p w14:paraId="1D4D40D5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1.2. Комиссия создается для целей, установленных Градостроительным кодексом Российской Федерации: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- организации разработки проектов Правил землепользования и застройки </w:t>
      </w:r>
      <w:r w:rsidR="00B11210">
        <w:rPr>
          <w:rFonts w:ascii="Times New Roman" w:hAnsi="Times New Roman" w:cs="Times New Roman"/>
          <w:sz w:val="24"/>
          <w:szCs w:val="24"/>
        </w:rPr>
        <w:t>поселения</w:t>
      </w:r>
      <w:r w:rsidRPr="00B11210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Правила), а также их реализации;</w:t>
      </w:r>
      <w:r w:rsidRPr="00B11210">
        <w:rPr>
          <w:rFonts w:ascii="Times New Roman" w:hAnsi="Times New Roman" w:cs="Times New Roman"/>
          <w:sz w:val="24"/>
          <w:szCs w:val="24"/>
        </w:rPr>
        <w:br/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</w:p>
    <w:p w14:paraId="0F03CDF4" w14:textId="59EABC78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14:paraId="278E2AFC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законодательством Российской Федерации, </w:t>
      </w:r>
      <w:r w:rsidR="00B1121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настоящим Положением.</w:t>
      </w:r>
    </w:p>
    <w:p w14:paraId="758B77A3" w14:textId="349B1D64" w:rsidR="00CF0446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свою деятельность во взаимодействии с органами государственной власти </w:t>
      </w:r>
      <w:r w:rsidR="00B11210">
        <w:rPr>
          <w:rFonts w:ascii="Times New Roman" w:hAnsi="Times New Roman" w:cs="Times New Roman"/>
          <w:sz w:val="24"/>
          <w:szCs w:val="24"/>
        </w:rPr>
        <w:t>муниципального района и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>, а также заинтересованными юридическими и физическими лицами.</w:t>
      </w:r>
    </w:p>
    <w:p w14:paraId="0BC1FF50" w14:textId="77777777" w:rsidR="00B11210" w:rsidRDefault="00B11210" w:rsidP="00CF0446">
      <w:pPr>
        <w:pStyle w:val="a9"/>
        <w:shd w:val="clear" w:color="auto" w:fill="FFFFFF"/>
        <w:spacing w:before="0" w:beforeAutospacing="0" w:after="270" w:afterAutospacing="0"/>
      </w:pPr>
    </w:p>
    <w:p w14:paraId="02799AA2" w14:textId="3DC36337" w:rsidR="00CF0446" w:rsidRPr="00B11210" w:rsidRDefault="00CF0446" w:rsidP="00B11210">
      <w:pPr>
        <w:pStyle w:val="a9"/>
        <w:shd w:val="clear" w:color="auto" w:fill="FFFFFF"/>
        <w:spacing w:before="0" w:beforeAutospacing="0" w:after="270" w:afterAutospacing="0"/>
        <w:jc w:val="center"/>
        <w:rPr>
          <w:b/>
        </w:rPr>
      </w:pPr>
      <w:r w:rsidRPr="00B11210">
        <w:rPr>
          <w:b/>
        </w:rPr>
        <w:t>2. Функции и права Комиссии</w:t>
      </w:r>
    </w:p>
    <w:p w14:paraId="10ECBBBB" w14:textId="77777777" w:rsidR="00B11210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 Комиссия выполняет следующие функции в целях реализации возложенных на нее задач:</w:t>
      </w:r>
      <w:r w:rsidRPr="00B11210">
        <w:rPr>
          <w:rFonts w:ascii="Times New Roman" w:hAnsi="Times New Roman" w:cs="Times New Roman"/>
          <w:sz w:val="24"/>
          <w:szCs w:val="24"/>
        </w:rPr>
        <w:br/>
        <w:t>2.1.1. Подготавливает проекты Правил.</w:t>
      </w:r>
    </w:p>
    <w:p w14:paraId="0CC15F8E" w14:textId="287801CD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2.1.2. Принимает предложения по внесению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муниципального образования (далее – Глава).</w:t>
      </w:r>
    </w:p>
    <w:p w14:paraId="07AE3958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4</w:t>
      </w:r>
      <w:r w:rsidRPr="00B11210">
        <w:rPr>
          <w:rFonts w:ascii="Times New Roman" w:hAnsi="Times New Roman" w:cs="Times New Roman"/>
          <w:sz w:val="24"/>
          <w:szCs w:val="24"/>
        </w:rPr>
        <w:t>. Проводит публичные слушания по проекту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5</w:t>
      </w:r>
      <w:r w:rsidRPr="00B11210">
        <w:rPr>
          <w:rFonts w:ascii="Times New Roman" w:hAnsi="Times New Roman" w:cs="Times New Roman"/>
          <w:sz w:val="24"/>
          <w:szCs w:val="24"/>
        </w:rPr>
        <w:t>. С учетом результатов публичных слушаний обеспечивает внесение изменений в проект о внесении изменений в Правила и представляет их Главе.</w:t>
      </w:r>
    </w:p>
    <w:p w14:paraId="4838198A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6</w:t>
      </w:r>
      <w:r w:rsidRPr="00B11210">
        <w:rPr>
          <w:rFonts w:ascii="Times New Roman" w:hAnsi="Times New Roman" w:cs="Times New Roman"/>
          <w:sz w:val="24"/>
          <w:szCs w:val="24"/>
        </w:rPr>
        <w:t xml:space="preserve">. </w:t>
      </w:r>
      <w:r w:rsidR="00B11210">
        <w:rPr>
          <w:rFonts w:ascii="Times New Roman" w:hAnsi="Times New Roman" w:cs="Times New Roman"/>
          <w:sz w:val="24"/>
          <w:szCs w:val="24"/>
        </w:rPr>
        <w:t>Рассматривает</w:t>
      </w:r>
      <w:r w:rsidRPr="00B1121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7</w:t>
      </w:r>
      <w:r w:rsidRPr="00B11210">
        <w:rPr>
          <w:rFonts w:ascii="Times New Roman" w:hAnsi="Times New Roman" w:cs="Times New Roman"/>
          <w:sz w:val="24"/>
          <w:szCs w:val="24"/>
        </w:rPr>
        <w:t xml:space="preserve">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</w:p>
    <w:p w14:paraId="773A2C9E" w14:textId="59525FF5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lastRenderedPageBreak/>
        <w:t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79534456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8</w:t>
      </w:r>
      <w:r w:rsidRPr="00B11210">
        <w:rPr>
          <w:rFonts w:ascii="Times New Roman" w:hAnsi="Times New Roman" w:cs="Times New Roman"/>
          <w:sz w:val="24"/>
          <w:szCs w:val="24"/>
        </w:rPr>
        <w:t>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14:paraId="1544DD1C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9</w:t>
      </w:r>
      <w:r w:rsidRPr="00B11210">
        <w:rPr>
          <w:rFonts w:ascii="Times New Roman" w:hAnsi="Times New Roman" w:cs="Times New Roman"/>
          <w:sz w:val="24"/>
          <w:szCs w:val="24"/>
        </w:rPr>
        <w:t xml:space="preserve">. </w:t>
      </w:r>
      <w:r w:rsidR="00B11210">
        <w:rPr>
          <w:rFonts w:ascii="Times New Roman" w:hAnsi="Times New Roman" w:cs="Times New Roman"/>
          <w:sz w:val="24"/>
          <w:szCs w:val="24"/>
        </w:rPr>
        <w:t>Рассматривает</w:t>
      </w:r>
      <w:r w:rsidRPr="00B1121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10</w:t>
      </w:r>
      <w:r w:rsidRPr="00B11210">
        <w:rPr>
          <w:rFonts w:ascii="Times New Roman" w:hAnsi="Times New Roman" w:cs="Times New Roman"/>
          <w:sz w:val="24"/>
          <w:szCs w:val="24"/>
        </w:rPr>
        <w:t>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11</w:t>
      </w:r>
      <w:r w:rsidRPr="00B11210">
        <w:rPr>
          <w:rFonts w:ascii="Times New Roman" w:hAnsi="Times New Roman" w:cs="Times New Roman"/>
          <w:sz w:val="24"/>
          <w:szCs w:val="24"/>
        </w:rPr>
        <w:t>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14:paraId="0E2DFA6B" w14:textId="08E647E8" w:rsidR="00CF0446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12</w:t>
      </w:r>
      <w:r w:rsidRPr="00B11210">
        <w:rPr>
          <w:rFonts w:ascii="Times New Roman" w:hAnsi="Times New Roman" w:cs="Times New Roman"/>
          <w:sz w:val="24"/>
          <w:szCs w:val="24"/>
        </w:rPr>
        <w:t>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2.2. Для выполнения возложенных задач Комиссия имеет право:</w:t>
      </w:r>
      <w:r w:rsidRPr="00B11210">
        <w:rPr>
          <w:rFonts w:ascii="Times New Roman" w:hAnsi="Times New Roman" w:cs="Times New Roman"/>
          <w:sz w:val="24"/>
          <w:szCs w:val="24"/>
        </w:rPr>
        <w:br/>
        <w:t>2.2.1. Запрашивать документы и материалы, необходимые для работы Комиссии.</w:t>
      </w:r>
      <w:r w:rsidRPr="00B11210">
        <w:rPr>
          <w:rFonts w:ascii="Times New Roman" w:hAnsi="Times New Roman" w:cs="Times New Roman"/>
          <w:sz w:val="24"/>
          <w:szCs w:val="24"/>
        </w:rPr>
        <w:br/>
        <w:t>2.2.2. Осуществлять иные функции, направленные на решение возложенных на Комиссию задач.</w:t>
      </w:r>
    </w:p>
    <w:p w14:paraId="056142EA" w14:textId="77777777" w:rsidR="00B11210" w:rsidRPr="00B11210" w:rsidRDefault="00B11210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EC8BE1" w14:textId="7F50AC43" w:rsidR="00CF0446" w:rsidRDefault="00CF0446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0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14:paraId="54ED9029" w14:textId="77777777" w:rsidR="00B11210" w:rsidRPr="00B11210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290A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</w:t>
      </w:r>
      <w:r w:rsidR="00B11210">
        <w:rPr>
          <w:rFonts w:ascii="Times New Roman" w:hAnsi="Times New Roman" w:cs="Times New Roman"/>
          <w:sz w:val="24"/>
          <w:szCs w:val="24"/>
        </w:rPr>
        <w:t>постановлением</w:t>
      </w:r>
      <w:r w:rsidRPr="00B112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B11210">
        <w:rPr>
          <w:rFonts w:ascii="Times New Roman" w:hAnsi="Times New Roman" w:cs="Times New Roman"/>
          <w:sz w:val="24"/>
          <w:szCs w:val="24"/>
        </w:rPr>
        <w:t>Вырицкое городское поселение гатчинского района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  <w:r w:rsidR="00B11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F320D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  <w:r w:rsidRPr="00B11210">
        <w:rPr>
          <w:rFonts w:ascii="Times New Roman" w:hAnsi="Times New Roman" w:cs="Times New Roman"/>
          <w:sz w:val="24"/>
          <w:szCs w:val="24"/>
        </w:rPr>
        <w:br/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</w:p>
    <w:p w14:paraId="33920929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  <w:r w:rsidRPr="00B11210">
        <w:rPr>
          <w:rFonts w:ascii="Times New Roman" w:hAnsi="Times New Roman" w:cs="Times New Roman"/>
          <w:sz w:val="24"/>
          <w:szCs w:val="24"/>
        </w:rPr>
        <w:br/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  <w:r w:rsidRPr="00B11210">
        <w:rPr>
          <w:rFonts w:ascii="Times New Roman" w:hAnsi="Times New Roman" w:cs="Times New Roman"/>
          <w:sz w:val="24"/>
          <w:szCs w:val="24"/>
        </w:rPr>
        <w:br/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</w:t>
      </w:r>
    </w:p>
    <w:p w14:paraId="20FE5D6A" w14:textId="6150CC4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Дополнительный вопрос считается включенным в повестку заседания Комиссии, если за его </w:t>
      </w:r>
    </w:p>
    <w:p w14:paraId="4F0ED49D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включение проголосовало более половины членов Комиссии, присутствующих на заседании.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3.7. На заседание Комиссии могут приглашаться представители органов государственной власти </w:t>
      </w:r>
      <w:r w:rsidR="00B1121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11210">
        <w:rPr>
          <w:rFonts w:ascii="Times New Roman" w:hAnsi="Times New Roman" w:cs="Times New Roman"/>
          <w:sz w:val="24"/>
          <w:szCs w:val="24"/>
        </w:rPr>
        <w:t>, органов местного самоуправления, общественных объединений, иных организаций, физические лица и их представители.</w:t>
      </w:r>
      <w:r w:rsidRPr="00B11210">
        <w:rPr>
          <w:rFonts w:ascii="Times New Roman" w:hAnsi="Times New Roman" w:cs="Times New Roman"/>
          <w:sz w:val="24"/>
          <w:szCs w:val="24"/>
        </w:rPr>
        <w:br/>
        <w:t>3.8. Решения Комиссии оформляются протоколами, которые подписываются председательствующим и секретарем.</w:t>
      </w:r>
    </w:p>
    <w:p w14:paraId="28C314A9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3.9. Все материалы Комиссии, включая копии заявлений, повесток и принятых решений Комиссии, хранятся в Комитете.</w:t>
      </w:r>
    </w:p>
    <w:p w14:paraId="42084C21" w14:textId="4C22BF1A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3.10. Кворум для проведения заседания Комиссии составляет не менее </w:t>
      </w:r>
      <w:r w:rsidR="00B11210">
        <w:rPr>
          <w:rFonts w:ascii="Times New Roman" w:hAnsi="Times New Roman" w:cs="Times New Roman"/>
          <w:sz w:val="24"/>
          <w:szCs w:val="24"/>
        </w:rPr>
        <w:t xml:space="preserve">двух третьих </w:t>
      </w:r>
      <w:r w:rsidRPr="00B11210">
        <w:rPr>
          <w:rFonts w:ascii="Times New Roman" w:hAnsi="Times New Roman" w:cs="Times New Roman"/>
          <w:sz w:val="24"/>
          <w:szCs w:val="24"/>
        </w:rPr>
        <w:t>от числа членов Комиссии.</w:t>
      </w:r>
    </w:p>
    <w:p w14:paraId="51BEF946" w14:textId="6C0A1445" w:rsidR="00CF0446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  <w:r w:rsidRPr="00B11210">
        <w:rPr>
          <w:rFonts w:ascii="Times New Roman" w:hAnsi="Times New Roman" w:cs="Times New Roman"/>
          <w:sz w:val="24"/>
          <w:szCs w:val="24"/>
        </w:rPr>
        <w:br/>
        <w:t>3.12. Заседания Комиссии оформляются протоколами, которые подписываются председательствующим и секретарем Комиссии.</w:t>
      </w:r>
    </w:p>
    <w:p w14:paraId="59B89460" w14:textId="77777777" w:rsidR="00B11210" w:rsidRPr="00B11210" w:rsidRDefault="00B11210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6DD7A9" w14:textId="192103B7" w:rsidR="00CF0446" w:rsidRPr="00B11210" w:rsidRDefault="00CF0446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0">
        <w:rPr>
          <w:rFonts w:ascii="Times New Roman" w:hAnsi="Times New Roman" w:cs="Times New Roman"/>
          <w:b/>
          <w:sz w:val="24"/>
          <w:szCs w:val="24"/>
        </w:rPr>
        <w:t>4. Порядок направления в Комиссию предложений</w:t>
      </w:r>
      <w:r w:rsidRPr="00B11210">
        <w:rPr>
          <w:rFonts w:ascii="Times New Roman" w:hAnsi="Times New Roman" w:cs="Times New Roman"/>
          <w:b/>
          <w:sz w:val="24"/>
          <w:szCs w:val="24"/>
        </w:rPr>
        <w:br/>
        <w:t>заинтересованных лиц</w:t>
      </w:r>
    </w:p>
    <w:p w14:paraId="20CC76AF" w14:textId="5C8B1303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</w:t>
      </w:r>
      <w:r w:rsidR="00B11210">
        <w:rPr>
          <w:rFonts w:ascii="Times New Roman" w:hAnsi="Times New Roman" w:cs="Times New Roman"/>
          <w:sz w:val="24"/>
          <w:szCs w:val="24"/>
        </w:rPr>
        <w:t>.</w:t>
      </w:r>
    </w:p>
    <w:p w14:paraId="5EF73114" w14:textId="1C87D7E4" w:rsidR="00CF0446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4.2. Предложения должны быть адресованы на имя </w:t>
      </w:r>
      <w:r w:rsidR="00B11210">
        <w:rPr>
          <w:rFonts w:ascii="Times New Roman" w:hAnsi="Times New Roman" w:cs="Times New Roman"/>
          <w:sz w:val="24"/>
          <w:szCs w:val="24"/>
        </w:rPr>
        <w:t xml:space="preserve">главы администрации или </w:t>
      </w:r>
      <w:r w:rsidRPr="00B11210">
        <w:rPr>
          <w:rFonts w:ascii="Times New Roman" w:hAnsi="Times New Roman" w:cs="Times New Roman"/>
          <w:sz w:val="24"/>
          <w:szCs w:val="24"/>
        </w:rPr>
        <w:t>председателя Комиссии, иметь подпись, расшифровку подписи, указание точного адреса, контактный телефон.</w:t>
      </w:r>
    </w:p>
    <w:p w14:paraId="68B57B01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53CB5E0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51A040D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1A50F8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129AA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C823FF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199AD2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553212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127A3C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7AA9" w:rsidRPr="00A87AA9" w:rsidSect="00B11210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50"/>
    <w:rsid w:val="000942C7"/>
    <w:rsid w:val="000F4053"/>
    <w:rsid w:val="001006F7"/>
    <w:rsid w:val="00130055"/>
    <w:rsid w:val="001D2632"/>
    <w:rsid w:val="00363269"/>
    <w:rsid w:val="003A19CB"/>
    <w:rsid w:val="003A37FB"/>
    <w:rsid w:val="00473CB6"/>
    <w:rsid w:val="00637758"/>
    <w:rsid w:val="00670226"/>
    <w:rsid w:val="006A76B9"/>
    <w:rsid w:val="006F1CDA"/>
    <w:rsid w:val="00731D88"/>
    <w:rsid w:val="00731FF0"/>
    <w:rsid w:val="00740454"/>
    <w:rsid w:val="007B14A3"/>
    <w:rsid w:val="00803FBD"/>
    <w:rsid w:val="008443C9"/>
    <w:rsid w:val="008672CF"/>
    <w:rsid w:val="008F0A06"/>
    <w:rsid w:val="008F7256"/>
    <w:rsid w:val="00935350"/>
    <w:rsid w:val="00A26D3C"/>
    <w:rsid w:val="00A87AA9"/>
    <w:rsid w:val="00AC3215"/>
    <w:rsid w:val="00AF20EC"/>
    <w:rsid w:val="00B11210"/>
    <w:rsid w:val="00CF0446"/>
    <w:rsid w:val="00D20D8D"/>
    <w:rsid w:val="00D37173"/>
    <w:rsid w:val="00D3776F"/>
    <w:rsid w:val="00D45483"/>
    <w:rsid w:val="00DA47FA"/>
    <w:rsid w:val="00E132F4"/>
    <w:rsid w:val="00E81204"/>
    <w:rsid w:val="00F4421D"/>
    <w:rsid w:val="00FC0D60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F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8</cp:revision>
  <cp:lastPrinted>2022-08-29T12:08:00Z</cp:lastPrinted>
  <dcterms:created xsi:type="dcterms:W3CDTF">2022-08-19T13:04:00Z</dcterms:created>
  <dcterms:modified xsi:type="dcterms:W3CDTF">2023-01-13T12:40:00Z</dcterms:modified>
</cp:coreProperties>
</file>