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7"/>
        <w:gridCol w:w="393"/>
        <w:gridCol w:w="70"/>
        <w:gridCol w:w="210"/>
        <w:gridCol w:w="180"/>
        <w:gridCol w:w="154"/>
        <w:gridCol w:w="140"/>
        <w:gridCol w:w="166"/>
        <w:gridCol w:w="140"/>
        <w:gridCol w:w="155"/>
        <w:gridCol w:w="245"/>
        <w:gridCol w:w="114"/>
        <w:gridCol w:w="101"/>
        <w:gridCol w:w="39"/>
        <w:gridCol w:w="123"/>
        <w:gridCol w:w="78"/>
        <w:gridCol w:w="61"/>
        <w:gridCol w:w="113"/>
        <w:gridCol w:w="27"/>
        <w:gridCol w:w="123"/>
        <w:gridCol w:w="58"/>
        <w:gridCol w:w="100"/>
        <w:gridCol w:w="61"/>
        <w:gridCol w:w="241"/>
        <w:gridCol w:w="475"/>
        <w:gridCol w:w="140"/>
        <w:gridCol w:w="168"/>
        <w:gridCol w:w="220"/>
        <w:gridCol w:w="34"/>
        <w:gridCol w:w="62"/>
        <w:gridCol w:w="8"/>
        <w:gridCol w:w="96"/>
        <w:gridCol w:w="232"/>
        <w:gridCol w:w="84"/>
        <w:gridCol w:w="40"/>
        <w:gridCol w:w="140"/>
        <w:gridCol w:w="8"/>
        <w:gridCol w:w="288"/>
        <w:gridCol w:w="140"/>
        <w:gridCol w:w="420"/>
        <w:gridCol w:w="40"/>
        <w:gridCol w:w="204"/>
        <w:gridCol w:w="26"/>
        <w:gridCol w:w="268"/>
        <w:gridCol w:w="596"/>
        <w:gridCol w:w="356"/>
        <w:gridCol w:w="1581"/>
        <w:gridCol w:w="140"/>
        <w:gridCol w:w="490"/>
        <w:gridCol w:w="41"/>
        <w:gridCol w:w="13"/>
        <w:gridCol w:w="27"/>
      </w:tblGrid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2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Отметка о принятии на рассмотрение</w:t>
            </w:r>
          </w:p>
        </w:tc>
        <w:tc>
          <w:tcPr>
            <w:tcW w:w="224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21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3"/>
            <w:vMerge/>
            <w:tcBorders>
              <w:top w:val="nil"/>
              <w:left w:val="nil"/>
              <w:bottom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застройщика,</w:t>
            </w:r>
            <w:proofErr w:type="gramEnd"/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ИНН; ОГРН, адрес местонахождения,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телефон, факс, адрес электронной почты)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1"/>
              <w:keepNext/>
              <w:widowControl/>
              <w:numPr>
                <w:ilvl w:val="0"/>
                <w:numId w:val="0"/>
              </w:numPr>
              <w:suppressAutoHyphens w:val="0"/>
              <w:autoSpaceDE/>
              <w:spacing w:before="0" w:after="0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</w:pPr>
            <w:r w:rsidRPr="005569B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Заявление</w:t>
            </w:r>
            <w:r w:rsidRPr="005569B6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br/>
              <w:t>о продлении срока действия разрешения на строительство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622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Прошу продлить разрешение на строительство N RU</w:t>
            </w:r>
          </w:p>
        </w:tc>
        <w:tc>
          <w:tcPr>
            <w:tcW w:w="3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622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(номер разрешения на строительство)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выданное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(число)</w:t>
            </w:r>
          </w:p>
        </w:tc>
        <w:tc>
          <w:tcPr>
            <w:tcW w:w="1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27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со сроком действия 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27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(число)</w:t>
            </w:r>
          </w:p>
        </w:tc>
        <w:tc>
          <w:tcPr>
            <w:tcW w:w="20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для строительства, реконструкции (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43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52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43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</w:t>
            </w:r>
            <w:proofErr w:type="gramEnd"/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объекта в соответствии с разрешением на строительство)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25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этап строительства</w:t>
            </w:r>
          </w:p>
        </w:tc>
        <w:tc>
          <w:tcPr>
            <w:tcW w:w="715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25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(указывается в случае выделения этапа строительства)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01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6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01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района;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поселения или городского округа, улицы, проспекта, переулка и т.д.,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31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принадлежащем на праве</w:t>
            </w:r>
            <w:proofErr w:type="gramEnd"/>
          </w:p>
        </w:tc>
        <w:tc>
          <w:tcPr>
            <w:tcW w:w="65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31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(вид права, на основании которого земельный участок</w:t>
            </w:r>
            <w:proofErr w:type="gramEnd"/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принадлежит застройщику, а также данные о документе, удостоверяющем право)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4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14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(число)</w:t>
            </w: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37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3"/>
          <w:wAfter w:w="80" w:type="dxa"/>
        </w:trPr>
        <w:tc>
          <w:tcPr>
            <w:tcW w:w="9655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объекта капитального строительства начаты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Внесенные в проект организации строительства изменения, устанавливающие новый срок окончания строительства, реконструкции утверждены застройщиком,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года (приказ N</w:t>
            </w:r>
            <w:proofErr w:type="gramEnd"/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509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на объекте 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</w:p>
        </w:tc>
        <w:tc>
          <w:tcPr>
            <w:tcW w:w="45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509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(перечисляются фактические объемы</w:t>
            </w:r>
            <w:proofErr w:type="gramEnd"/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выполненных работ)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застройщика в администрации муниципального образования ____ </w:t>
            </w:r>
            <w:proofErr w:type="gramStart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представлять: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(Ф.И.О., должность, контактный телефон)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26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По доверенности N</w:t>
            </w:r>
          </w:p>
        </w:tc>
        <w:tc>
          <w:tcPr>
            <w:tcW w:w="2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26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(реквизиты доверенности)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прилагаются документы согласно описи (</w:t>
            </w:r>
            <w:hyperlink w:anchor="sub_3100" w:history="1">
              <w:r w:rsidRPr="005569B6">
                <w:rPr>
                  <w:rStyle w:val="a3"/>
                  <w:rFonts w:ascii="Times New Roman" w:hAnsi="Times New Roman"/>
                  <w:sz w:val="28"/>
                  <w:szCs w:val="28"/>
                </w:rPr>
                <w:t>приложение 1</w:t>
              </w:r>
            </w:hyperlink>
            <w:r w:rsidRPr="005569B6">
              <w:rPr>
                <w:rFonts w:ascii="Times New Roman" w:hAnsi="Times New Roman" w:cs="Times New Roman"/>
                <w:sz w:val="28"/>
                <w:szCs w:val="28"/>
              </w:rPr>
              <w:t xml:space="preserve"> к заявлению).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50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450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</w:trPr>
        <w:tc>
          <w:tcPr>
            <w:tcW w:w="969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820C2" w:rsidRPr="005569B6" w:rsidRDefault="003820C2" w:rsidP="003820C2">
      <w:pPr>
        <w:rPr>
          <w:sz w:val="28"/>
          <w:szCs w:val="28"/>
        </w:rPr>
      </w:pPr>
    </w:p>
    <w:p w:rsidR="003820C2" w:rsidRPr="005569B6" w:rsidRDefault="003820C2" w:rsidP="003820C2">
      <w:pPr>
        <w:ind w:firstLine="698"/>
        <w:jc w:val="right"/>
        <w:rPr>
          <w:sz w:val="28"/>
          <w:szCs w:val="28"/>
        </w:rPr>
      </w:pPr>
      <w:bookmarkStart w:id="0" w:name="sub_3100"/>
      <w:r>
        <w:rPr>
          <w:rStyle w:val="a4"/>
          <w:bCs/>
          <w:sz w:val="28"/>
          <w:szCs w:val="28"/>
        </w:rPr>
        <w:br w:type="page"/>
      </w:r>
      <w:r w:rsidRPr="005569B6">
        <w:rPr>
          <w:rStyle w:val="a4"/>
          <w:bCs/>
          <w:sz w:val="28"/>
          <w:szCs w:val="28"/>
        </w:rPr>
        <w:lastRenderedPageBreak/>
        <w:t>Приложение 1</w:t>
      </w:r>
    </w:p>
    <w:bookmarkEnd w:id="0"/>
    <w:p w:rsidR="003820C2" w:rsidRPr="005569B6" w:rsidRDefault="003820C2" w:rsidP="003820C2">
      <w:pPr>
        <w:ind w:firstLine="698"/>
        <w:jc w:val="right"/>
        <w:rPr>
          <w:sz w:val="28"/>
          <w:szCs w:val="28"/>
        </w:rPr>
      </w:pPr>
      <w:r w:rsidRPr="005569B6">
        <w:rPr>
          <w:rStyle w:val="a4"/>
          <w:bCs/>
          <w:sz w:val="28"/>
          <w:szCs w:val="28"/>
        </w:rPr>
        <w:t xml:space="preserve">к </w:t>
      </w:r>
      <w:hyperlink w:anchor="sub_3000" w:history="1">
        <w:r w:rsidRPr="005569B6">
          <w:rPr>
            <w:rStyle w:val="a3"/>
            <w:b w:val="0"/>
            <w:bCs w:val="0"/>
            <w:sz w:val="28"/>
            <w:szCs w:val="28"/>
          </w:rPr>
          <w:t>заявлению</w:t>
        </w:r>
      </w:hyperlink>
      <w:r w:rsidRPr="005569B6">
        <w:rPr>
          <w:rStyle w:val="a4"/>
          <w:bCs/>
          <w:sz w:val="28"/>
          <w:szCs w:val="28"/>
        </w:rPr>
        <w:t xml:space="preserve"> о продлении</w:t>
      </w:r>
    </w:p>
    <w:p w:rsidR="003820C2" w:rsidRPr="005569B6" w:rsidRDefault="003820C2" w:rsidP="003820C2">
      <w:pPr>
        <w:ind w:firstLine="698"/>
        <w:jc w:val="right"/>
        <w:rPr>
          <w:sz w:val="28"/>
          <w:szCs w:val="28"/>
        </w:rPr>
      </w:pPr>
      <w:r w:rsidRPr="005569B6">
        <w:rPr>
          <w:rStyle w:val="a4"/>
          <w:bCs/>
          <w:sz w:val="28"/>
          <w:szCs w:val="28"/>
        </w:rPr>
        <w:t>срока действия разрешения</w:t>
      </w:r>
    </w:p>
    <w:p w:rsidR="003820C2" w:rsidRPr="005569B6" w:rsidRDefault="003820C2" w:rsidP="003820C2">
      <w:pPr>
        <w:ind w:firstLine="698"/>
        <w:jc w:val="right"/>
        <w:rPr>
          <w:sz w:val="28"/>
          <w:szCs w:val="28"/>
        </w:rPr>
      </w:pPr>
      <w:r w:rsidRPr="005569B6">
        <w:rPr>
          <w:rStyle w:val="a4"/>
          <w:bCs/>
          <w:sz w:val="28"/>
          <w:szCs w:val="28"/>
        </w:rPr>
        <w:t>на строительство</w:t>
      </w:r>
    </w:p>
    <w:p w:rsidR="003820C2" w:rsidRPr="005569B6" w:rsidRDefault="003820C2" w:rsidP="003820C2">
      <w:pPr>
        <w:ind w:firstLine="698"/>
        <w:jc w:val="right"/>
        <w:rPr>
          <w:sz w:val="28"/>
          <w:szCs w:val="28"/>
        </w:rPr>
      </w:pPr>
      <w:r w:rsidRPr="005569B6">
        <w:rPr>
          <w:rStyle w:val="a4"/>
          <w:bCs/>
          <w:sz w:val="28"/>
          <w:szCs w:val="28"/>
        </w:rPr>
        <w:t xml:space="preserve">"___" _______ 20_ года </w:t>
      </w:r>
    </w:p>
    <w:p w:rsidR="003820C2" w:rsidRPr="005569B6" w:rsidRDefault="003820C2" w:rsidP="003820C2">
      <w:pPr>
        <w:rPr>
          <w:sz w:val="28"/>
          <w:szCs w:val="28"/>
        </w:rPr>
      </w:pPr>
    </w:p>
    <w:p w:rsidR="003820C2" w:rsidRPr="005569B6" w:rsidRDefault="003820C2" w:rsidP="003820C2">
      <w:pPr>
        <w:pStyle w:val="1"/>
        <w:keepNext/>
        <w:widowControl/>
        <w:numPr>
          <w:ilvl w:val="0"/>
          <w:numId w:val="0"/>
        </w:numPr>
        <w:suppressAutoHyphens w:val="0"/>
        <w:autoSpaceDE/>
        <w:spacing w:before="0" w:after="0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</w:pPr>
      <w:r w:rsidRPr="005569B6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Опись</w:t>
      </w:r>
      <w:r w:rsidRPr="005569B6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br/>
        <w:t>документов, представленных в администрацию муниципального образования ____ для продления</w:t>
      </w:r>
      <w:r w:rsidRPr="005569B6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br/>
        <w:t>срока действия разрешения на строительство</w:t>
      </w:r>
    </w:p>
    <w:p w:rsidR="003820C2" w:rsidRPr="005569B6" w:rsidRDefault="003820C2" w:rsidP="003820C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"/>
        <w:gridCol w:w="3760"/>
        <w:gridCol w:w="740"/>
        <w:gridCol w:w="1132"/>
        <w:gridCol w:w="291"/>
        <w:gridCol w:w="880"/>
        <w:gridCol w:w="298"/>
        <w:gridCol w:w="1972"/>
        <w:gridCol w:w="28"/>
      </w:tblGrid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Кол-во листов в одном экземпляре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N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1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3820C2" w:rsidRPr="005569B6" w:rsidRDefault="003820C2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(вид документа, дата, номер, срок действия)</w:t>
            </w: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Проект организации строительства</w:t>
            </w: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Журналы работ (наименование журнала)</w:t>
            </w: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0C2" w:rsidRPr="005569B6" w:rsidTr="0094744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0C2" w:rsidRPr="005569B6" w:rsidRDefault="003820C2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9B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955189" w:rsidRDefault="00955189"/>
    <w:sectPr w:rsidR="00955189" w:rsidSect="0095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CC8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02C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080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DC9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D04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AA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CC2A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561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820C2"/>
    <w:rsid w:val="003820C2"/>
    <w:rsid w:val="0095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rsid w:val="003820C2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0C2"/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3820C2"/>
    <w:rPr>
      <w:rFonts w:cs="Times New Roman"/>
      <w:b/>
      <w:bCs/>
      <w:color w:val="auto"/>
    </w:rPr>
  </w:style>
  <w:style w:type="character" w:customStyle="1" w:styleId="a4">
    <w:name w:val="Цветовое выделение"/>
    <w:uiPriority w:val="99"/>
    <w:rsid w:val="003820C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820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3820C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Company>Home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2016-09-05T16:58:00Z</dcterms:created>
  <dcterms:modified xsi:type="dcterms:W3CDTF">2016-09-05T16:59:00Z</dcterms:modified>
</cp:coreProperties>
</file>