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2B" w:rsidRDefault="00DD3DA3" w:rsidP="008F612B">
      <w:pPr>
        <w:pStyle w:val="Iauiue1"/>
        <w:widowControl/>
        <w:suppressLineNumbers/>
        <w:ind w:left="2100" w:hanging="2100"/>
        <w:jc w:val="both"/>
        <w:rPr>
          <w:sz w:val="18"/>
          <w:szCs w:val="18"/>
        </w:rPr>
      </w:pPr>
      <w:r w:rsidRPr="0021260D">
        <w:rPr>
          <w:sz w:val="18"/>
          <w:szCs w:val="18"/>
        </w:rPr>
        <w:t xml:space="preserve">от </w:t>
      </w:r>
      <w:r w:rsidR="00DD6E2D">
        <w:rPr>
          <w:sz w:val="18"/>
          <w:szCs w:val="18"/>
        </w:rPr>
        <w:t>13</w:t>
      </w:r>
      <w:r w:rsidRPr="0021260D">
        <w:rPr>
          <w:sz w:val="18"/>
          <w:szCs w:val="18"/>
        </w:rPr>
        <w:t>.0</w:t>
      </w:r>
      <w:r w:rsidR="00C915F6">
        <w:rPr>
          <w:sz w:val="18"/>
          <w:szCs w:val="18"/>
        </w:rPr>
        <w:t>7</w:t>
      </w:r>
      <w:r w:rsidR="006F4214" w:rsidRPr="0021260D">
        <w:rPr>
          <w:sz w:val="18"/>
          <w:szCs w:val="18"/>
        </w:rPr>
        <w:t>.201</w:t>
      </w:r>
      <w:r w:rsidR="00CA3A00">
        <w:rPr>
          <w:sz w:val="18"/>
          <w:szCs w:val="18"/>
        </w:rPr>
        <w:t>7</w:t>
      </w:r>
      <w:r w:rsidR="006F4214" w:rsidRPr="0021260D">
        <w:rPr>
          <w:sz w:val="18"/>
          <w:szCs w:val="18"/>
        </w:rPr>
        <w:t xml:space="preserve"> г.     </w:t>
      </w:r>
      <w:r w:rsidR="008F612B" w:rsidRPr="00AB0270">
        <w:rPr>
          <w:sz w:val="18"/>
          <w:szCs w:val="18"/>
        </w:rPr>
        <w:t xml:space="preserve">Губернатору Ленинградской области </w:t>
      </w:r>
    </w:p>
    <w:p w:rsidR="008F612B" w:rsidRPr="00AB0270" w:rsidRDefault="008F612B" w:rsidP="008F612B">
      <w:pPr>
        <w:pStyle w:val="Iauiue1"/>
        <w:widowControl/>
        <w:suppressLineNumbers/>
        <w:ind w:left="1418"/>
        <w:jc w:val="both"/>
        <w:rPr>
          <w:sz w:val="18"/>
          <w:szCs w:val="18"/>
        </w:rPr>
      </w:pPr>
      <w:r w:rsidRPr="00AB0270">
        <w:rPr>
          <w:sz w:val="18"/>
          <w:szCs w:val="18"/>
        </w:rPr>
        <w:t>Глав</w:t>
      </w:r>
      <w:r w:rsidR="00BA3D1F">
        <w:rPr>
          <w:sz w:val="18"/>
          <w:szCs w:val="18"/>
        </w:rPr>
        <w:t>ам</w:t>
      </w:r>
      <w:r w:rsidRPr="00AB0270">
        <w:rPr>
          <w:sz w:val="18"/>
          <w:szCs w:val="18"/>
        </w:rPr>
        <w:t xml:space="preserve"> администраци</w:t>
      </w:r>
      <w:r>
        <w:rPr>
          <w:sz w:val="18"/>
          <w:szCs w:val="18"/>
        </w:rPr>
        <w:t>и</w:t>
      </w:r>
      <w:r w:rsidRPr="00AB0270">
        <w:rPr>
          <w:sz w:val="18"/>
          <w:szCs w:val="18"/>
        </w:rPr>
        <w:t xml:space="preserve"> МР Ленинградской области </w:t>
      </w:r>
    </w:p>
    <w:p w:rsidR="008F612B" w:rsidRPr="00AB0270" w:rsidRDefault="008F612B" w:rsidP="008F612B">
      <w:pPr>
        <w:pStyle w:val="Iauiue1"/>
        <w:widowControl/>
        <w:suppressLineNumbers/>
        <w:ind w:left="1418"/>
        <w:jc w:val="both"/>
        <w:rPr>
          <w:sz w:val="18"/>
          <w:szCs w:val="18"/>
        </w:rPr>
      </w:pPr>
      <w:r w:rsidRPr="00AB0270">
        <w:rPr>
          <w:sz w:val="18"/>
          <w:szCs w:val="18"/>
        </w:rPr>
        <w:t>Председател</w:t>
      </w:r>
      <w:r w:rsidR="00BA3D1F">
        <w:rPr>
          <w:sz w:val="18"/>
          <w:szCs w:val="18"/>
        </w:rPr>
        <w:t>ям</w:t>
      </w:r>
      <w:r w:rsidRPr="00AB0270">
        <w:rPr>
          <w:sz w:val="18"/>
          <w:szCs w:val="18"/>
        </w:rPr>
        <w:t xml:space="preserve"> КЧС и ПБ </w:t>
      </w:r>
      <w:r>
        <w:rPr>
          <w:sz w:val="18"/>
          <w:szCs w:val="18"/>
        </w:rPr>
        <w:t xml:space="preserve">МР </w:t>
      </w:r>
      <w:r w:rsidRPr="00AB0270">
        <w:rPr>
          <w:sz w:val="18"/>
          <w:szCs w:val="18"/>
        </w:rPr>
        <w:t>Ленинградской области</w:t>
      </w:r>
    </w:p>
    <w:p w:rsidR="008F612B" w:rsidRDefault="008F612B" w:rsidP="008F612B">
      <w:pPr>
        <w:pStyle w:val="Iauiue1"/>
        <w:widowControl/>
        <w:suppressLineNumbers/>
        <w:ind w:left="1418"/>
        <w:jc w:val="both"/>
        <w:rPr>
          <w:sz w:val="18"/>
          <w:szCs w:val="18"/>
        </w:rPr>
      </w:pPr>
      <w:r w:rsidRPr="00AB0270">
        <w:rPr>
          <w:sz w:val="18"/>
          <w:szCs w:val="18"/>
        </w:rPr>
        <w:t>Начальник</w:t>
      </w:r>
      <w:r w:rsidR="00BA3D1F">
        <w:rPr>
          <w:sz w:val="18"/>
          <w:szCs w:val="18"/>
        </w:rPr>
        <w:t>ам</w:t>
      </w:r>
      <w:r w:rsidRPr="00AB0270">
        <w:rPr>
          <w:sz w:val="18"/>
          <w:szCs w:val="18"/>
        </w:rPr>
        <w:t xml:space="preserve"> отдел</w:t>
      </w:r>
      <w:r w:rsidR="00BA3D1F">
        <w:rPr>
          <w:sz w:val="18"/>
          <w:szCs w:val="18"/>
        </w:rPr>
        <w:t>ов</w:t>
      </w:r>
      <w:r w:rsidRPr="00AB0270">
        <w:rPr>
          <w:sz w:val="18"/>
          <w:szCs w:val="18"/>
        </w:rPr>
        <w:t xml:space="preserve"> ГО и ЧС МР Ленинградской области </w:t>
      </w:r>
    </w:p>
    <w:p w:rsidR="008F612B" w:rsidRDefault="008F612B" w:rsidP="008F612B">
      <w:pPr>
        <w:pStyle w:val="Iauiue1"/>
        <w:widowControl/>
        <w:suppressLineNumbers/>
        <w:ind w:left="1418"/>
        <w:jc w:val="both"/>
        <w:rPr>
          <w:sz w:val="18"/>
          <w:szCs w:val="18"/>
        </w:rPr>
      </w:pPr>
      <w:r>
        <w:rPr>
          <w:sz w:val="18"/>
          <w:szCs w:val="18"/>
        </w:rPr>
        <w:t>Начальник</w:t>
      </w:r>
      <w:r w:rsidR="00BA3D1F">
        <w:rPr>
          <w:sz w:val="18"/>
          <w:szCs w:val="18"/>
        </w:rPr>
        <w:t>ам</w:t>
      </w:r>
      <w:r w:rsidRPr="00AB0270">
        <w:rPr>
          <w:sz w:val="18"/>
          <w:szCs w:val="18"/>
        </w:rPr>
        <w:t xml:space="preserve"> пожарных гарнизонов </w:t>
      </w:r>
      <w:r>
        <w:rPr>
          <w:sz w:val="18"/>
          <w:szCs w:val="18"/>
        </w:rPr>
        <w:t xml:space="preserve">МР </w:t>
      </w:r>
      <w:r w:rsidRPr="00AB0270">
        <w:rPr>
          <w:sz w:val="18"/>
          <w:szCs w:val="18"/>
        </w:rPr>
        <w:t xml:space="preserve">Ленинградской области </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ГУ МВД по Санкт-Петербургу и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УГИБДД по Санкт-Петербургу и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ФКУ «</w:t>
      </w:r>
      <w:proofErr w:type="spellStart"/>
      <w:r w:rsidRPr="00BA3D1F">
        <w:rPr>
          <w:sz w:val="18"/>
          <w:szCs w:val="18"/>
        </w:rPr>
        <w:t>Севзапуправтодор</w:t>
      </w:r>
      <w:proofErr w:type="spellEnd"/>
      <w:r w:rsidRPr="00BA3D1F">
        <w:rPr>
          <w:sz w:val="18"/>
          <w:szCs w:val="18"/>
        </w:rPr>
        <w:t>»</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ЦУС ОАО «ЛЕНЭНЕРГО»</w:t>
      </w:r>
    </w:p>
    <w:p w:rsidR="008F612B" w:rsidRPr="00BA3D1F" w:rsidRDefault="008F612B" w:rsidP="008F612B">
      <w:pPr>
        <w:pStyle w:val="Iauiue1"/>
        <w:widowControl/>
        <w:suppressLineNumbers/>
        <w:ind w:left="1418"/>
        <w:jc w:val="both"/>
        <w:rPr>
          <w:sz w:val="18"/>
          <w:szCs w:val="18"/>
        </w:rPr>
      </w:pPr>
      <w:r w:rsidRPr="00BA3D1F">
        <w:rPr>
          <w:sz w:val="18"/>
          <w:szCs w:val="18"/>
        </w:rPr>
        <w:t xml:space="preserve">Начальнику дежурной смены ОАО «СО ЕЭС» </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службы ОАО «ТГК №1»</w:t>
      </w:r>
    </w:p>
    <w:p w:rsidR="008F612B" w:rsidRPr="00BA3D1F" w:rsidRDefault="008F612B" w:rsidP="008F612B">
      <w:pPr>
        <w:pStyle w:val="Iauiue1"/>
        <w:widowControl/>
        <w:suppressLineNumbers/>
        <w:ind w:left="1418"/>
        <w:jc w:val="both"/>
        <w:rPr>
          <w:sz w:val="18"/>
          <w:szCs w:val="18"/>
        </w:rPr>
      </w:pPr>
      <w:r w:rsidRPr="00BA3D1F">
        <w:rPr>
          <w:sz w:val="18"/>
          <w:szCs w:val="18"/>
        </w:rPr>
        <w:t>В Прокуратуру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Оперативному дежурному ГКУ «Объект № 58»</w:t>
      </w:r>
    </w:p>
    <w:p w:rsidR="008F612B" w:rsidRPr="00AB0270" w:rsidRDefault="008F612B" w:rsidP="008F612B">
      <w:pPr>
        <w:pStyle w:val="Iauiue1"/>
        <w:widowControl/>
        <w:suppressLineNumbers/>
        <w:ind w:left="1418"/>
        <w:jc w:val="both"/>
        <w:rPr>
          <w:sz w:val="18"/>
          <w:szCs w:val="18"/>
        </w:rPr>
      </w:pPr>
      <w:r w:rsidRPr="00BA3D1F">
        <w:rPr>
          <w:sz w:val="18"/>
          <w:szCs w:val="18"/>
        </w:rPr>
        <w:t>Оперативному дежурному ГКУ «Управление по обеспечению ГЗ ЛО»</w:t>
      </w:r>
    </w:p>
    <w:p w:rsidR="008F612B" w:rsidRDefault="008F612B" w:rsidP="00E17A53">
      <w:pPr>
        <w:widowControl/>
        <w:snapToGrid/>
        <w:ind w:firstLine="709"/>
        <w:jc w:val="center"/>
        <w:outlineLvl w:val="0"/>
        <w:rPr>
          <w:rFonts w:eastAsia="Batang"/>
          <w:b/>
          <w:color w:val="auto"/>
          <w:sz w:val="18"/>
          <w:szCs w:val="18"/>
        </w:rPr>
      </w:pPr>
    </w:p>
    <w:p w:rsidR="008F612B" w:rsidRDefault="008F612B" w:rsidP="00E17A53">
      <w:pPr>
        <w:widowControl/>
        <w:snapToGrid/>
        <w:ind w:firstLine="709"/>
        <w:jc w:val="center"/>
        <w:outlineLvl w:val="0"/>
        <w:rPr>
          <w:rFonts w:eastAsia="Batang"/>
          <w:b/>
          <w:color w:val="auto"/>
          <w:sz w:val="18"/>
          <w:szCs w:val="18"/>
        </w:rPr>
      </w:pPr>
    </w:p>
    <w:p w:rsidR="008F612B" w:rsidRDefault="008F612B" w:rsidP="00E17A53">
      <w:pPr>
        <w:widowControl/>
        <w:snapToGrid/>
        <w:ind w:firstLine="709"/>
        <w:jc w:val="center"/>
        <w:outlineLvl w:val="0"/>
        <w:rPr>
          <w:rFonts w:eastAsia="Batang"/>
          <w:b/>
          <w:color w:val="auto"/>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Pr="004F668D">
        <w:rPr>
          <w:rFonts w:eastAsia="Batang"/>
          <w:b/>
          <w:color w:val="auto"/>
          <w:sz w:val="18"/>
          <w:szCs w:val="18"/>
        </w:rPr>
        <w:t>НЕБЛАГОПРИЯТНОМ</w:t>
      </w:r>
      <w:r w:rsidR="00685515">
        <w:rPr>
          <w:rFonts w:eastAsia="Batang"/>
          <w:b/>
          <w:color w:val="auto"/>
          <w:sz w:val="18"/>
          <w:szCs w:val="18"/>
        </w:rPr>
        <w:t xml:space="preserve"> </w:t>
      </w:r>
      <w:r w:rsidR="004F668D" w:rsidRPr="004F668D">
        <w:rPr>
          <w:rFonts w:eastAsia="Batang"/>
          <w:b/>
          <w:color w:val="auto"/>
          <w:sz w:val="18"/>
          <w:szCs w:val="18"/>
        </w:rPr>
        <w:t>МЕТЕОРОЛОГИЧЕСКОМ</w:t>
      </w:r>
      <w:r w:rsidR="00685515">
        <w:rPr>
          <w:rFonts w:eastAsia="Batang"/>
          <w:b/>
          <w:color w:val="auto"/>
          <w:sz w:val="18"/>
          <w:szCs w:val="18"/>
        </w:rPr>
        <w:t xml:space="preserve"> </w:t>
      </w:r>
      <w:r w:rsidR="00126DE9" w:rsidRPr="004F668D">
        <w:rPr>
          <w:rFonts w:eastAsia="Batang"/>
          <w:b/>
          <w:color w:val="auto"/>
          <w:sz w:val="18"/>
          <w:szCs w:val="18"/>
        </w:rPr>
        <w:t xml:space="preserve">И </w:t>
      </w:r>
      <w:r w:rsidR="00CA3A00" w:rsidRPr="004F668D">
        <w:rPr>
          <w:rFonts w:eastAsia="Batang"/>
          <w:b/>
          <w:color w:val="auto"/>
          <w:sz w:val="18"/>
          <w:szCs w:val="18"/>
        </w:rPr>
        <w:t xml:space="preserve">ГИДРОЛОГИЧЕСКОМ </w:t>
      </w:r>
      <w:r w:rsidRPr="004F668D">
        <w:rPr>
          <w:rFonts w:eastAsia="Batang"/>
          <w:b/>
          <w:color w:val="auto"/>
          <w:sz w:val="18"/>
          <w:szCs w:val="18"/>
        </w:rPr>
        <w:t>ЯВЛЕНИ</w:t>
      </w:r>
      <w:r w:rsidR="00685515">
        <w:rPr>
          <w:rFonts w:eastAsia="Batang"/>
          <w:b/>
          <w:color w:val="auto"/>
          <w:sz w:val="18"/>
          <w:szCs w:val="18"/>
        </w:rPr>
        <w:t>ЯХ</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 xml:space="preserve">ПО </w:t>
      </w:r>
      <w:r w:rsidR="00D06FC1">
        <w:rPr>
          <w:rFonts w:eastAsia="Batang"/>
          <w:b/>
          <w:color w:val="auto"/>
          <w:sz w:val="18"/>
          <w:szCs w:val="18"/>
        </w:rPr>
        <w:t>ЛЕНИНГРАДСКОЙ ОБЛАСТИ</w:t>
      </w:r>
    </w:p>
    <w:p w:rsidR="00D06FC1" w:rsidRDefault="00D06FC1" w:rsidP="00E17A53">
      <w:pPr>
        <w:widowControl/>
        <w:snapToGrid/>
        <w:jc w:val="center"/>
        <w:outlineLvl w:val="0"/>
        <w:rPr>
          <w:rFonts w:eastAsia="Batang"/>
          <w:b/>
          <w:color w:val="auto"/>
          <w:sz w:val="18"/>
          <w:szCs w:val="18"/>
        </w:rPr>
      </w:pPr>
    </w:p>
    <w:p w:rsidR="00C915F6" w:rsidRPr="00C915F6" w:rsidRDefault="00C915F6" w:rsidP="00C915F6">
      <w:pPr>
        <w:jc w:val="both"/>
        <w:rPr>
          <w:rFonts w:eastAsiaTheme="minorHAnsi"/>
          <w:b/>
          <w:color w:val="000000"/>
          <w:sz w:val="18"/>
          <w:szCs w:val="18"/>
          <w:shd w:val="clear" w:color="auto" w:fill="FFFFFF"/>
          <w:lang w:eastAsia="en-US"/>
        </w:rPr>
      </w:pPr>
    </w:p>
    <w:p w:rsidR="00AB6879" w:rsidRPr="004F668D" w:rsidRDefault="00AB6879" w:rsidP="00C915F6">
      <w:pPr>
        <w:ind w:firstLine="709"/>
        <w:jc w:val="both"/>
        <w:rPr>
          <w:rFonts w:eastAsiaTheme="minorHAnsi"/>
          <w:b/>
          <w:color w:val="000000"/>
          <w:sz w:val="18"/>
          <w:szCs w:val="18"/>
          <w:shd w:val="clear" w:color="auto" w:fill="FFFFFF"/>
          <w:lang w:eastAsia="en-US"/>
        </w:rPr>
      </w:pPr>
      <w:r w:rsidRPr="004F668D">
        <w:rPr>
          <w:rFonts w:eastAsiaTheme="minorHAnsi"/>
          <w:b/>
          <w:color w:val="000000"/>
          <w:sz w:val="18"/>
          <w:szCs w:val="18"/>
          <w:shd w:val="clear" w:color="auto" w:fill="FFFFFF"/>
          <w:lang w:eastAsia="en-US"/>
        </w:rPr>
        <w:t>1)</w:t>
      </w:r>
      <w:r w:rsidR="004F668D" w:rsidRPr="004F668D">
        <w:rPr>
          <w:rFonts w:eastAsiaTheme="minorHAnsi"/>
          <w:b/>
          <w:color w:val="000000"/>
          <w:sz w:val="18"/>
          <w:szCs w:val="18"/>
          <w:shd w:val="clear" w:color="auto" w:fill="FFFFFF"/>
          <w:lang w:eastAsia="en-US"/>
        </w:rPr>
        <w:t xml:space="preserve"> 14,15 июля 2017 г. на территории Ленинградской области ожидаются сильные дожди, ливни, грозы.</w:t>
      </w:r>
    </w:p>
    <w:p w:rsidR="00CA3A00" w:rsidRDefault="00AB6879" w:rsidP="00C915F6">
      <w:pPr>
        <w:ind w:firstLine="709"/>
        <w:jc w:val="both"/>
        <w:rPr>
          <w:color w:val="auto"/>
          <w:sz w:val="18"/>
          <w:szCs w:val="18"/>
        </w:rPr>
      </w:pPr>
      <w:r w:rsidRPr="004F668D">
        <w:rPr>
          <w:rFonts w:eastAsiaTheme="minorHAnsi"/>
          <w:b/>
          <w:color w:val="000000"/>
          <w:sz w:val="18"/>
          <w:szCs w:val="18"/>
          <w:shd w:val="clear" w:color="auto" w:fill="FFFFFF"/>
          <w:lang w:eastAsia="en-US"/>
        </w:rPr>
        <w:t xml:space="preserve">2) </w:t>
      </w:r>
      <w:r w:rsidR="00685515" w:rsidRPr="004F668D">
        <w:rPr>
          <w:rFonts w:eastAsiaTheme="minorHAnsi"/>
          <w:b/>
          <w:color w:val="000000"/>
          <w:sz w:val="18"/>
          <w:szCs w:val="18"/>
          <w:shd w:val="clear" w:color="auto" w:fill="FFFFFF"/>
          <w:lang w:eastAsia="en-US"/>
        </w:rPr>
        <w:t>14-16 июля 2017 года</w:t>
      </w:r>
      <w:r w:rsidR="00685515">
        <w:rPr>
          <w:rFonts w:eastAsiaTheme="minorHAnsi"/>
          <w:b/>
          <w:color w:val="000000"/>
          <w:sz w:val="18"/>
          <w:szCs w:val="18"/>
          <w:shd w:val="clear" w:color="auto" w:fill="FFFFFF"/>
          <w:lang w:eastAsia="en-US"/>
        </w:rPr>
        <w:t xml:space="preserve"> в</w:t>
      </w:r>
      <w:r w:rsidR="00C915F6" w:rsidRPr="004F668D">
        <w:rPr>
          <w:rFonts w:eastAsiaTheme="minorHAnsi"/>
          <w:b/>
          <w:color w:val="000000"/>
          <w:sz w:val="18"/>
          <w:szCs w:val="18"/>
          <w:shd w:val="clear" w:color="auto" w:fill="FFFFFF"/>
          <w:lang w:eastAsia="en-US"/>
        </w:rPr>
        <w:t xml:space="preserve"> связи с ожидающимися сильными осадками на реках Ленинградской области возможно достижение неблагоприятных отметок, при которых будут наблюдаться затопления (подтопления) огородов и хозяйственных построек.</w:t>
      </w:r>
    </w:p>
    <w:p w:rsidR="00C915F6" w:rsidRDefault="00C915F6" w:rsidP="00E17A53">
      <w:pPr>
        <w:ind w:firstLine="709"/>
        <w:jc w:val="both"/>
        <w:rPr>
          <w:color w:val="auto"/>
          <w:sz w:val="18"/>
          <w:szCs w:val="18"/>
        </w:rPr>
      </w:pPr>
    </w:p>
    <w:p w:rsidR="009C7996" w:rsidRPr="00C915F6" w:rsidRDefault="00BB00DF" w:rsidP="00C915F6">
      <w:pPr>
        <w:ind w:firstLine="709"/>
        <w:jc w:val="both"/>
        <w:rPr>
          <w:rFonts w:eastAsiaTheme="minorHAnsi"/>
          <w:b/>
          <w:color w:val="000000"/>
          <w:sz w:val="18"/>
          <w:szCs w:val="18"/>
          <w:shd w:val="clear" w:color="auto" w:fill="FFFFFF"/>
          <w:lang w:eastAsia="en-US"/>
        </w:rPr>
      </w:pPr>
      <w:r w:rsidRPr="004A644F">
        <w:rPr>
          <w:color w:val="auto"/>
          <w:sz w:val="18"/>
          <w:szCs w:val="18"/>
        </w:rPr>
        <w:t xml:space="preserve">В связи со сложившейся </w:t>
      </w:r>
      <w:r w:rsidR="00427CB3">
        <w:rPr>
          <w:color w:val="auto"/>
          <w:sz w:val="18"/>
          <w:szCs w:val="18"/>
        </w:rPr>
        <w:t>гидро</w:t>
      </w:r>
      <w:r w:rsidRPr="004A644F">
        <w:rPr>
          <w:color w:val="auto"/>
          <w:sz w:val="18"/>
          <w:szCs w:val="18"/>
        </w:rPr>
        <w:t>метеорологической обстановкой:</w:t>
      </w:r>
    </w:p>
    <w:p w:rsidR="004D4D5F" w:rsidRPr="00444048"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685515">
        <w:rPr>
          <w:rFonts w:eastAsia="Calibri"/>
          <w:color w:val="000000"/>
          <w:sz w:val="18"/>
          <w:szCs w:val="16"/>
          <w:shd w:val="clear" w:color="auto" w:fill="FFFFFF"/>
          <w:lang w:eastAsia="en-US"/>
        </w:rPr>
        <w:t xml:space="preserve"> </w:t>
      </w:r>
      <w:r>
        <w:rPr>
          <w:rFonts w:eastAsia="Calibri"/>
          <w:b/>
          <w:color w:val="000000"/>
          <w:sz w:val="18"/>
          <w:szCs w:val="16"/>
          <w:shd w:val="clear" w:color="auto" w:fill="FFFFFF"/>
          <w:lang w:eastAsia="en-US"/>
        </w:rPr>
        <w:t xml:space="preserve">14,15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Pr>
          <w:b/>
          <w:color w:val="000000"/>
          <w:sz w:val="18"/>
          <w:szCs w:val="16"/>
        </w:rPr>
        <w:t xml:space="preserve">сильные дожди, </w:t>
      </w:r>
      <w:r w:rsidRPr="00444048">
        <w:rPr>
          <w:b/>
          <w:color w:val="auto"/>
          <w:sz w:val="18"/>
          <w:szCs w:val="16"/>
        </w:rPr>
        <w:t>ливни, грозы</w:t>
      </w:r>
      <w:r w:rsidRPr="00444048">
        <w:rPr>
          <w:b/>
          <w:color w:val="000000"/>
          <w:sz w:val="18"/>
          <w:szCs w:val="16"/>
        </w:rPr>
        <w:t>);</w:t>
      </w:r>
    </w:p>
    <w:p w:rsidR="004D4D5F" w:rsidRPr="00814409" w:rsidRDefault="004D4D5F" w:rsidP="004D4D5F">
      <w:pPr>
        <w:tabs>
          <w:tab w:val="left" w:pos="567"/>
        </w:tabs>
        <w:ind w:firstLine="426"/>
        <w:jc w:val="both"/>
        <w:rPr>
          <w:b/>
          <w:color w:val="000000"/>
          <w:sz w:val="18"/>
          <w:szCs w:val="16"/>
        </w:rPr>
      </w:pPr>
      <w:bookmarkStart w:id="0" w:name="_GoBack"/>
      <w:bookmarkEnd w:id="0"/>
      <w:r w:rsidRPr="004F668D">
        <w:rPr>
          <w:color w:val="auto"/>
          <w:sz w:val="18"/>
          <w:szCs w:val="22"/>
        </w:rPr>
        <w:t xml:space="preserve">- </w:t>
      </w:r>
      <w:r w:rsidRPr="004F668D">
        <w:rPr>
          <w:rFonts w:eastAsia="Calibri"/>
          <w:b/>
          <w:color w:val="000000"/>
          <w:sz w:val="18"/>
          <w:szCs w:val="16"/>
          <w:shd w:val="clear" w:color="auto" w:fill="FFFFFF"/>
          <w:lang w:eastAsia="en-US"/>
        </w:rPr>
        <w:t xml:space="preserve">14,15 </w:t>
      </w:r>
      <w:r w:rsidRPr="004F668D">
        <w:rPr>
          <w:b/>
          <w:color w:val="000000"/>
          <w:sz w:val="18"/>
          <w:szCs w:val="16"/>
        </w:rPr>
        <w:t xml:space="preserve">июля </w:t>
      </w:r>
      <w:r w:rsidRPr="004F668D">
        <w:rPr>
          <w:rFonts w:eastAsiaTheme="minorHAnsi"/>
          <w:color w:val="000000"/>
          <w:sz w:val="18"/>
          <w:szCs w:val="22"/>
          <w:shd w:val="clear" w:color="auto" w:fill="FFFFFF"/>
          <w:lang w:eastAsia="en-US"/>
        </w:rPr>
        <w:t>повышается вероятность отключений электроэнергии</w:t>
      </w:r>
      <w:r w:rsidR="00685515">
        <w:rPr>
          <w:rFonts w:eastAsiaTheme="minorHAnsi"/>
          <w:color w:val="000000"/>
          <w:sz w:val="18"/>
          <w:szCs w:val="22"/>
          <w:shd w:val="clear" w:color="auto" w:fill="FFFFFF"/>
          <w:lang w:eastAsia="en-US"/>
        </w:rPr>
        <w:t>,</w:t>
      </w:r>
      <w:r w:rsidRPr="004F668D">
        <w:rPr>
          <w:rFonts w:eastAsiaTheme="minorHAnsi"/>
          <w:color w:val="000000"/>
          <w:sz w:val="18"/>
          <w:szCs w:val="22"/>
          <w:shd w:val="clear" w:color="auto" w:fill="FFFFFF"/>
          <w:lang w:eastAsia="en-US"/>
        </w:rPr>
        <w:t xml:space="preserve"> ГВС и ХВС</w:t>
      </w:r>
      <w:r w:rsidR="00685515">
        <w:rPr>
          <w:rFonts w:eastAsiaTheme="minorHAnsi"/>
          <w:color w:val="000000"/>
          <w:sz w:val="18"/>
          <w:szCs w:val="22"/>
          <w:shd w:val="clear" w:color="auto" w:fill="FFFFFF"/>
          <w:lang w:eastAsia="en-US"/>
        </w:rPr>
        <w:t xml:space="preserve"> (повреждения – порывы сетей </w:t>
      </w:r>
      <w:proofErr w:type="spellStart"/>
      <w:r w:rsidR="00685515">
        <w:rPr>
          <w:rFonts w:eastAsiaTheme="minorHAnsi"/>
          <w:color w:val="000000"/>
          <w:sz w:val="18"/>
          <w:szCs w:val="22"/>
          <w:shd w:val="clear" w:color="auto" w:fill="FFFFFF"/>
          <w:lang w:eastAsia="en-US"/>
        </w:rPr>
        <w:t>электро-водо-тепло-снабжения</w:t>
      </w:r>
      <w:proofErr w:type="spellEnd"/>
      <w:r w:rsidR="00685515">
        <w:rPr>
          <w:rFonts w:eastAsiaTheme="minorHAnsi"/>
          <w:color w:val="000000"/>
          <w:sz w:val="18"/>
          <w:szCs w:val="22"/>
          <w:shd w:val="clear" w:color="auto" w:fill="FFFFFF"/>
          <w:lang w:eastAsia="en-US"/>
        </w:rPr>
        <w:t>)</w:t>
      </w:r>
      <w:r w:rsidRPr="004F668D">
        <w:rPr>
          <w:rFonts w:eastAsiaTheme="minorHAnsi"/>
          <w:color w:val="000000"/>
          <w:sz w:val="18"/>
          <w:szCs w:val="22"/>
          <w:shd w:val="clear" w:color="auto" w:fill="FFFFFF"/>
          <w:lang w:eastAsia="en-US"/>
        </w:rPr>
        <w:t xml:space="preserve"> на территории населённых пунктов </w:t>
      </w:r>
      <w:r w:rsidRPr="004F668D">
        <w:rPr>
          <w:rFonts w:eastAsiaTheme="minorHAnsi"/>
          <w:b/>
          <w:color w:val="000000"/>
          <w:sz w:val="18"/>
          <w:szCs w:val="22"/>
          <w:shd w:val="clear" w:color="auto" w:fill="FFFFFF"/>
          <w:lang w:eastAsia="en-US"/>
        </w:rPr>
        <w:t xml:space="preserve">(Источник – изношенность сетей, сильные </w:t>
      </w:r>
      <w:r w:rsidRPr="004F668D">
        <w:rPr>
          <w:b/>
          <w:color w:val="000000"/>
          <w:sz w:val="18"/>
          <w:szCs w:val="16"/>
        </w:rPr>
        <w:t xml:space="preserve">дожди, </w:t>
      </w:r>
      <w:r w:rsidRPr="004F668D">
        <w:rPr>
          <w:b/>
          <w:color w:val="auto"/>
          <w:sz w:val="18"/>
          <w:szCs w:val="16"/>
        </w:rPr>
        <w:t>ливни, грозы</w:t>
      </w:r>
      <w:r w:rsidRPr="004F668D">
        <w:rPr>
          <w:b/>
          <w:color w:val="000000"/>
          <w:sz w:val="18"/>
          <w:szCs w:val="16"/>
        </w:rPr>
        <w:t>);</w:t>
      </w:r>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Pr>
          <w:rFonts w:eastAsia="Calibri"/>
          <w:b/>
          <w:color w:val="000000"/>
          <w:sz w:val="18"/>
          <w:szCs w:val="16"/>
          <w:shd w:val="clear" w:color="auto" w:fill="FFFFFF"/>
          <w:lang w:eastAsia="en-US"/>
        </w:rPr>
        <w:t xml:space="preserve">14,15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Pr>
          <w:b/>
          <w:color w:val="auto"/>
          <w:sz w:val="18"/>
          <w:szCs w:val="16"/>
        </w:rPr>
        <w:t xml:space="preserve">сильные </w:t>
      </w:r>
      <w:r>
        <w:rPr>
          <w:b/>
          <w:color w:val="000000"/>
          <w:sz w:val="18"/>
          <w:szCs w:val="16"/>
        </w:rPr>
        <w:t xml:space="preserve">дожди, </w:t>
      </w:r>
      <w:r w:rsidRPr="00444048">
        <w:rPr>
          <w:b/>
          <w:color w:val="auto"/>
          <w:sz w:val="18"/>
          <w:szCs w:val="16"/>
        </w:rPr>
        <w:t>ливни, грозы</w:t>
      </w:r>
      <w:r w:rsidRPr="00444048">
        <w:rPr>
          <w:b/>
          <w:color w:val="000000"/>
          <w:sz w:val="18"/>
          <w:szCs w:val="16"/>
        </w:rPr>
        <w:t>);</w:t>
      </w:r>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Pr>
          <w:rFonts w:eastAsia="Calibri"/>
          <w:b/>
          <w:color w:val="000000"/>
          <w:sz w:val="18"/>
          <w:szCs w:val="16"/>
          <w:shd w:val="clear" w:color="auto" w:fill="FFFFFF"/>
          <w:lang w:eastAsia="en-US"/>
        </w:rPr>
        <w:t xml:space="preserve">14,15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Pr="00444048">
        <w:rPr>
          <w:b/>
          <w:bCs/>
          <w:color w:val="auto"/>
          <w:sz w:val="18"/>
          <w:szCs w:val="16"/>
        </w:rPr>
        <w:t xml:space="preserve"> (Источник – технические неисправности,</w:t>
      </w:r>
      <w:r>
        <w:rPr>
          <w:b/>
          <w:bCs/>
          <w:color w:val="auto"/>
          <w:sz w:val="18"/>
          <w:szCs w:val="16"/>
        </w:rPr>
        <w:t xml:space="preserve"> сильные </w:t>
      </w:r>
      <w:r>
        <w:rPr>
          <w:b/>
          <w:color w:val="000000"/>
          <w:sz w:val="18"/>
          <w:szCs w:val="16"/>
        </w:rPr>
        <w:t xml:space="preserve">дожди, </w:t>
      </w:r>
      <w:r w:rsidRPr="00444048">
        <w:rPr>
          <w:b/>
          <w:color w:val="auto"/>
          <w:sz w:val="18"/>
          <w:szCs w:val="16"/>
        </w:rPr>
        <w:t>ливни, грозы</w:t>
      </w:r>
      <w:r w:rsidRPr="00444048">
        <w:rPr>
          <w:b/>
          <w:color w:val="000000"/>
          <w:sz w:val="18"/>
          <w:szCs w:val="16"/>
        </w:rPr>
        <w:t>);</w:t>
      </w:r>
    </w:p>
    <w:p w:rsidR="004D4D5F" w:rsidRPr="00444048" w:rsidRDefault="0004552C" w:rsidP="004D4D5F">
      <w:pPr>
        <w:shd w:val="clear" w:color="auto" w:fill="FFFFFF"/>
        <w:ind w:firstLine="426"/>
        <w:jc w:val="both"/>
        <w:rPr>
          <w:b/>
          <w:color w:val="auto"/>
          <w:sz w:val="18"/>
          <w:szCs w:val="18"/>
        </w:rPr>
      </w:pPr>
      <w:r>
        <w:rPr>
          <w:color w:val="auto"/>
          <w:sz w:val="18"/>
          <w:szCs w:val="18"/>
        </w:rPr>
        <w:t>-</w:t>
      </w:r>
      <w:r w:rsidR="004D4D5F">
        <w:rPr>
          <w:rFonts w:eastAsia="Calibri"/>
          <w:b/>
          <w:color w:val="000000"/>
          <w:sz w:val="18"/>
          <w:szCs w:val="16"/>
          <w:shd w:val="clear" w:color="auto" w:fill="FFFFFF"/>
          <w:lang w:eastAsia="en-US"/>
        </w:rPr>
        <w:t>14,15</w:t>
      </w:r>
      <w:r w:rsidR="00681F87">
        <w:rPr>
          <w:rFonts w:eastAsia="Calibri"/>
          <w:b/>
          <w:color w:val="000000"/>
          <w:sz w:val="18"/>
          <w:szCs w:val="16"/>
          <w:shd w:val="clear" w:color="auto" w:fill="FFFFFF"/>
          <w:lang w:eastAsia="en-US"/>
        </w:rPr>
        <w:t>,16</w:t>
      </w:r>
      <w:r w:rsidR="00685515">
        <w:rPr>
          <w:rFonts w:eastAsia="Calibri"/>
          <w:b/>
          <w:color w:val="000000"/>
          <w:sz w:val="18"/>
          <w:szCs w:val="16"/>
          <w:shd w:val="clear" w:color="auto" w:fill="FFFFFF"/>
          <w:lang w:eastAsia="en-US"/>
        </w:rPr>
        <w:t xml:space="preserve"> </w:t>
      </w:r>
      <w:r w:rsidR="004D4D5F" w:rsidRPr="00444048">
        <w:rPr>
          <w:b/>
          <w:color w:val="000000"/>
          <w:sz w:val="18"/>
          <w:szCs w:val="16"/>
        </w:rPr>
        <w:t>ию</w:t>
      </w:r>
      <w:r w:rsidR="004D4D5F">
        <w:rPr>
          <w:b/>
          <w:color w:val="000000"/>
          <w:sz w:val="18"/>
          <w:szCs w:val="16"/>
        </w:rPr>
        <w:t>л</w:t>
      </w:r>
      <w:r w:rsidR="004D4D5F" w:rsidRPr="00444048">
        <w:rPr>
          <w:b/>
          <w:color w:val="000000"/>
          <w:sz w:val="18"/>
          <w:szCs w:val="16"/>
        </w:rPr>
        <w:t xml:space="preserve">я </w:t>
      </w:r>
      <w:r w:rsidR="004D4D5F"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4D4D5F" w:rsidRPr="00444048">
        <w:rPr>
          <w:b/>
          <w:color w:val="auto"/>
          <w:sz w:val="18"/>
          <w:szCs w:val="18"/>
        </w:rPr>
        <w:t>(Источник –</w:t>
      </w:r>
      <w:r w:rsidR="004D4D5F">
        <w:rPr>
          <w:b/>
          <w:color w:val="auto"/>
          <w:sz w:val="18"/>
          <w:szCs w:val="18"/>
        </w:rPr>
        <w:t xml:space="preserve"> сильные дожди, </w:t>
      </w:r>
      <w:r w:rsidR="004D4D5F" w:rsidRPr="00444048">
        <w:rPr>
          <w:b/>
          <w:color w:val="auto"/>
          <w:sz w:val="18"/>
          <w:szCs w:val="18"/>
        </w:rPr>
        <w:t>лив</w:t>
      </w:r>
      <w:r w:rsidR="004D4D5F">
        <w:rPr>
          <w:b/>
          <w:color w:val="auto"/>
          <w:sz w:val="18"/>
          <w:szCs w:val="18"/>
        </w:rPr>
        <w:t>ни</w:t>
      </w:r>
      <w:r w:rsidR="00AB6879">
        <w:rPr>
          <w:b/>
          <w:color w:val="auto"/>
          <w:sz w:val="18"/>
          <w:szCs w:val="18"/>
        </w:rPr>
        <w:t xml:space="preserve">, </w:t>
      </w:r>
      <w:r w:rsidR="00AB6879" w:rsidRPr="00AB6879">
        <w:rPr>
          <w:b/>
          <w:color w:val="auto"/>
          <w:sz w:val="18"/>
          <w:szCs w:val="18"/>
        </w:rPr>
        <w:t>достижение уровней рек неблагоприятных отметок</w:t>
      </w:r>
      <w:r w:rsidR="004D4D5F" w:rsidRPr="00AB6879">
        <w:rPr>
          <w:b/>
          <w:color w:val="auto"/>
          <w:sz w:val="18"/>
          <w:szCs w:val="18"/>
        </w:rPr>
        <w:t>);</w:t>
      </w:r>
    </w:p>
    <w:p w:rsidR="004D4D5F" w:rsidRPr="00444048" w:rsidRDefault="0004552C" w:rsidP="004D4D5F">
      <w:pPr>
        <w:ind w:firstLine="426"/>
        <w:jc w:val="both"/>
        <w:rPr>
          <w:b/>
          <w:color w:val="auto"/>
          <w:sz w:val="18"/>
          <w:szCs w:val="18"/>
        </w:rPr>
      </w:pPr>
      <w:r>
        <w:rPr>
          <w:color w:val="auto"/>
          <w:sz w:val="18"/>
          <w:szCs w:val="18"/>
        </w:rPr>
        <w:t>-</w:t>
      </w:r>
      <w:r w:rsidR="004D4D5F">
        <w:rPr>
          <w:rFonts w:eastAsia="Calibri"/>
          <w:b/>
          <w:color w:val="000000"/>
          <w:sz w:val="18"/>
          <w:szCs w:val="16"/>
          <w:shd w:val="clear" w:color="auto" w:fill="FFFFFF"/>
          <w:lang w:eastAsia="en-US"/>
        </w:rPr>
        <w:t xml:space="preserve">14,15 </w:t>
      </w:r>
      <w:r w:rsidR="004D4D5F" w:rsidRPr="00444048">
        <w:rPr>
          <w:b/>
          <w:color w:val="000000"/>
          <w:sz w:val="18"/>
          <w:szCs w:val="16"/>
        </w:rPr>
        <w:t>ию</w:t>
      </w:r>
      <w:r w:rsidR="004D4D5F">
        <w:rPr>
          <w:b/>
          <w:color w:val="000000"/>
          <w:sz w:val="18"/>
          <w:szCs w:val="16"/>
        </w:rPr>
        <w:t>л</w:t>
      </w:r>
      <w:r w:rsidR="004D4D5F" w:rsidRPr="00444048">
        <w:rPr>
          <w:b/>
          <w:color w:val="000000"/>
          <w:sz w:val="18"/>
          <w:szCs w:val="16"/>
        </w:rPr>
        <w:t xml:space="preserve">я </w:t>
      </w:r>
      <w:r w:rsidR="004D4D5F"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004D4D5F" w:rsidRPr="00444048">
        <w:rPr>
          <w:color w:val="auto"/>
          <w:sz w:val="18"/>
          <w:szCs w:val="18"/>
        </w:rPr>
        <w:t>молниезащитой</w:t>
      </w:r>
      <w:proofErr w:type="spellEnd"/>
      <w:r w:rsidR="004D4D5F" w:rsidRPr="00444048">
        <w:rPr>
          <w:color w:val="auto"/>
          <w:sz w:val="18"/>
          <w:szCs w:val="18"/>
        </w:rPr>
        <w:t xml:space="preserve">, а также людей разрядами атмосферного электричества во время гроз </w:t>
      </w:r>
      <w:r w:rsidR="004D4D5F" w:rsidRPr="00444048">
        <w:rPr>
          <w:b/>
          <w:color w:val="auto"/>
          <w:sz w:val="18"/>
          <w:szCs w:val="18"/>
        </w:rPr>
        <w:t>(Источник – гроз</w:t>
      </w:r>
      <w:r w:rsidR="004D4D5F">
        <w:rPr>
          <w:b/>
          <w:color w:val="auto"/>
          <w:sz w:val="18"/>
          <w:szCs w:val="18"/>
        </w:rPr>
        <w:t>ы).</w:t>
      </w:r>
    </w:p>
    <w:p w:rsidR="00DD6E2D" w:rsidRDefault="00DD6E2D" w:rsidP="003B2903">
      <w:pPr>
        <w:ind w:firstLine="567"/>
        <w:jc w:val="both"/>
        <w:rPr>
          <w:b/>
          <w:color w:val="auto"/>
          <w:sz w:val="18"/>
          <w:szCs w:val="18"/>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 неблагоприятномявлении,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Pr="00560A51">
        <w:rPr>
          <w:rFonts w:eastAsia="Arial Unicode MS"/>
          <w:b/>
          <w:bCs/>
          <w:color w:val="auto"/>
          <w:sz w:val="18"/>
          <w:szCs w:val="18"/>
          <w:lang w:eastAsia="en-US"/>
        </w:rPr>
        <w:t xml:space="preserve"> НЯ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sidR="009348D1">
        <w:rPr>
          <w:rFonts w:eastAsia="Arial Unicode MS"/>
          <w:b/>
          <w:bCs/>
          <w:color w:val="auto"/>
          <w:sz w:val="18"/>
          <w:szCs w:val="18"/>
          <w:lang w:eastAsia="en-US"/>
        </w:rPr>
        <w:t>ПОВЫШЕНОЙ ГОТОВНОСТИ.</w:t>
      </w:r>
    </w:p>
    <w:p w:rsidR="00401E4F"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915F6" w:rsidRDefault="00C915F6" w:rsidP="00560A51">
      <w:pPr>
        <w:suppressAutoHyphens/>
        <w:ind w:firstLine="709"/>
        <w:jc w:val="both"/>
        <w:rPr>
          <w:rFonts w:eastAsia="Arial Unicode MS"/>
          <w:b/>
          <w:bCs/>
          <w:color w:val="auto"/>
          <w:sz w:val="18"/>
          <w:szCs w:val="18"/>
          <w:lang w:eastAsia="en-US"/>
        </w:rPr>
      </w:pPr>
    </w:p>
    <w:p w:rsidR="00C915F6" w:rsidRDefault="00C915F6" w:rsidP="00560A51">
      <w:pPr>
        <w:suppressAutoHyphens/>
        <w:ind w:firstLine="709"/>
        <w:jc w:val="both"/>
        <w:rPr>
          <w:rFonts w:eastAsia="Arial Unicode MS"/>
          <w:b/>
          <w:bCs/>
          <w:color w:val="auto"/>
          <w:sz w:val="18"/>
          <w:szCs w:val="18"/>
          <w:lang w:eastAsia="en-US"/>
        </w:rPr>
      </w:pPr>
    </w:p>
    <w:p w:rsidR="00F87A2F" w:rsidRPr="00567BE4" w:rsidRDefault="00F87A2F"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C915F6" w:rsidP="00401E4F">
      <w:pPr>
        <w:pStyle w:val="Iauiue1"/>
        <w:tabs>
          <w:tab w:val="left" w:pos="8222"/>
        </w:tabs>
        <w:autoSpaceDE w:val="0"/>
        <w:autoSpaceDN w:val="0"/>
        <w:jc w:val="both"/>
        <w:rPr>
          <w:sz w:val="18"/>
          <w:szCs w:val="18"/>
        </w:rPr>
      </w:pPr>
      <w:r>
        <w:rPr>
          <w:sz w:val="18"/>
          <w:szCs w:val="18"/>
        </w:rPr>
        <w:t xml:space="preserve">м-р </w:t>
      </w:r>
      <w:r w:rsidR="00401E4F" w:rsidRPr="0021260D">
        <w:rPr>
          <w:sz w:val="18"/>
          <w:szCs w:val="18"/>
        </w:rPr>
        <w:t xml:space="preserve">вн. службы                                                                                          </w:t>
      </w:r>
      <w:r w:rsidR="00DD6E2D">
        <w:rPr>
          <w:sz w:val="18"/>
          <w:szCs w:val="18"/>
        </w:rPr>
        <w:t>М.Г.Казаков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20D74"/>
    <w:rsid w:val="0004552C"/>
    <w:rsid w:val="00046883"/>
    <w:rsid w:val="00051561"/>
    <w:rsid w:val="00055421"/>
    <w:rsid w:val="0006176D"/>
    <w:rsid w:val="000F5CB2"/>
    <w:rsid w:val="00103156"/>
    <w:rsid w:val="001212F5"/>
    <w:rsid w:val="00126DE9"/>
    <w:rsid w:val="001566EF"/>
    <w:rsid w:val="00163B6A"/>
    <w:rsid w:val="00180A84"/>
    <w:rsid w:val="00185232"/>
    <w:rsid w:val="001C3638"/>
    <w:rsid w:val="001D2220"/>
    <w:rsid w:val="001E1CA5"/>
    <w:rsid w:val="00207087"/>
    <w:rsid w:val="0021260D"/>
    <w:rsid w:val="00234FAF"/>
    <w:rsid w:val="00243475"/>
    <w:rsid w:val="002A17BB"/>
    <w:rsid w:val="002C7CE8"/>
    <w:rsid w:val="002D0C90"/>
    <w:rsid w:val="003215ED"/>
    <w:rsid w:val="00341563"/>
    <w:rsid w:val="00342A7C"/>
    <w:rsid w:val="0034685B"/>
    <w:rsid w:val="003629EC"/>
    <w:rsid w:val="00383245"/>
    <w:rsid w:val="00393F58"/>
    <w:rsid w:val="003A1090"/>
    <w:rsid w:val="003A3BF0"/>
    <w:rsid w:val="003B2903"/>
    <w:rsid w:val="003C5419"/>
    <w:rsid w:val="003D3BE0"/>
    <w:rsid w:val="00401E4F"/>
    <w:rsid w:val="00402354"/>
    <w:rsid w:val="00427CB3"/>
    <w:rsid w:val="00434B67"/>
    <w:rsid w:val="0044717D"/>
    <w:rsid w:val="00452826"/>
    <w:rsid w:val="00480AB2"/>
    <w:rsid w:val="004A644F"/>
    <w:rsid w:val="004B7B87"/>
    <w:rsid w:val="004D4D5F"/>
    <w:rsid w:val="004F05E2"/>
    <w:rsid w:val="004F1804"/>
    <w:rsid w:val="004F668D"/>
    <w:rsid w:val="004F780C"/>
    <w:rsid w:val="00540E31"/>
    <w:rsid w:val="00554E26"/>
    <w:rsid w:val="00560A51"/>
    <w:rsid w:val="00567BE4"/>
    <w:rsid w:val="005771B6"/>
    <w:rsid w:val="0057795E"/>
    <w:rsid w:val="005A4B74"/>
    <w:rsid w:val="005A78DF"/>
    <w:rsid w:val="005B342B"/>
    <w:rsid w:val="005C3BA4"/>
    <w:rsid w:val="00602096"/>
    <w:rsid w:val="00611725"/>
    <w:rsid w:val="00617BE6"/>
    <w:rsid w:val="00665432"/>
    <w:rsid w:val="00681F87"/>
    <w:rsid w:val="00682776"/>
    <w:rsid w:val="00685515"/>
    <w:rsid w:val="006B08FB"/>
    <w:rsid w:val="006B34E5"/>
    <w:rsid w:val="006F4214"/>
    <w:rsid w:val="00706885"/>
    <w:rsid w:val="007207F1"/>
    <w:rsid w:val="00721CE1"/>
    <w:rsid w:val="0075410E"/>
    <w:rsid w:val="007C38CD"/>
    <w:rsid w:val="00831455"/>
    <w:rsid w:val="00861618"/>
    <w:rsid w:val="0087681A"/>
    <w:rsid w:val="008846BC"/>
    <w:rsid w:val="008A2375"/>
    <w:rsid w:val="008A57B2"/>
    <w:rsid w:val="008B0FD6"/>
    <w:rsid w:val="008D7AA7"/>
    <w:rsid w:val="008E6B00"/>
    <w:rsid w:val="008F612B"/>
    <w:rsid w:val="00904F94"/>
    <w:rsid w:val="00932E75"/>
    <w:rsid w:val="009348D1"/>
    <w:rsid w:val="00974C82"/>
    <w:rsid w:val="00987110"/>
    <w:rsid w:val="009A3F2A"/>
    <w:rsid w:val="009A44FA"/>
    <w:rsid w:val="009A4825"/>
    <w:rsid w:val="009A7857"/>
    <w:rsid w:val="009B44E1"/>
    <w:rsid w:val="009C7996"/>
    <w:rsid w:val="009D2969"/>
    <w:rsid w:val="009D6C7E"/>
    <w:rsid w:val="00A01CF7"/>
    <w:rsid w:val="00A10F45"/>
    <w:rsid w:val="00A13B6E"/>
    <w:rsid w:val="00A42015"/>
    <w:rsid w:val="00A5571C"/>
    <w:rsid w:val="00A76B74"/>
    <w:rsid w:val="00A8467A"/>
    <w:rsid w:val="00A94BCF"/>
    <w:rsid w:val="00AB0270"/>
    <w:rsid w:val="00AB6879"/>
    <w:rsid w:val="00AF0952"/>
    <w:rsid w:val="00B12E4C"/>
    <w:rsid w:val="00B24AED"/>
    <w:rsid w:val="00B261B3"/>
    <w:rsid w:val="00B2736A"/>
    <w:rsid w:val="00B35DC0"/>
    <w:rsid w:val="00B360D7"/>
    <w:rsid w:val="00B4433E"/>
    <w:rsid w:val="00BA3D1F"/>
    <w:rsid w:val="00BB00DF"/>
    <w:rsid w:val="00BB0778"/>
    <w:rsid w:val="00BD7838"/>
    <w:rsid w:val="00C006B3"/>
    <w:rsid w:val="00C069CC"/>
    <w:rsid w:val="00C1587F"/>
    <w:rsid w:val="00C30A3E"/>
    <w:rsid w:val="00C87731"/>
    <w:rsid w:val="00C915F6"/>
    <w:rsid w:val="00CA3A00"/>
    <w:rsid w:val="00CD16A7"/>
    <w:rsid w:val="00D06FC1"/>
    <w:rsid w:val="00D10324"/>
    <w:rsid w:val="00D577BC"/>
    <w:rsid w:val="00D714A7"/>
    <w:rsid w:val="00DA4F0B"/>
    <w:rsid w:val="00DD3924"/>
    <w:rsid w:val="00DD3DA3"/>
    <w:rsid w:val="00DD6E2D"/>
    <w:rsid w:val="00DE6447"/>
    <w:rsid w:val="00DE6BEF"/>
    <w:rsid w:val="00E0438E"/>
    <w:rsid w:val="00E0503D"/>
    <w:rsid w:val="00E13BD8"/>
    <w:rsid w:val="00E17A53"/>
    <w:rsid w:val="00E328E8"/>
    <w:rsid w:val="00E50BFB"/>
    <w:rsid w:val="00E6755C"/>
    <w:rsid w:val="00E81C59"/>
    <w:rsid w:val="00EC40DA"/>
    <w:rsid w:val="00EE2313"/>
    <w:rsid w:val="00EF78D5"/>
    <w:rsid w:val="00F61281"/>
    <w:rsid w:val="00F87212"/>
    <w:rsid w:val="00F87A2F"/>
    <w:rsid w:val="00FA0662"/>
    <w:rsid w:val="00FA248A"/>
    <w:rsid w:val="00FA3E2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832F-EA93-4F24-9697-ECACC2B5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Мониторинг-2</cp:lastModifiedBy>
  <cp:revision>14</cp:revision>
  <cp:lastPrinted>2017-04-08T10:56:00Z</cp:lastPrinted>
  <dcterms:created xsi:type="dcterms:W3CDTF">2017-04-08T10:59:00Z</dcterms:created>
  <dcterms:modified xsi:type="dcterms:W3CDTF">2017-07-13T12:04:00Z</dcterms:modified>
</cp:coreProperties>
</file>